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345" w:rsidRPr="008E7518" w:rsidRDefault="00C12345" w:rsidP="00C12345">
      <w:pPr>
        <w:pStyle w:val="Cabealho"/>
        <w:tabs>
          <w:tab w:val="clear" w:pos="4419"/>
          <w:tab w:val="clear" w:pos="8838"/>
        </w:tabs>
        <w:jc w:val="center"/>
        <w:rPr>
          <w:b/>
          <w:color w:val="000000" w:themeColor="text1"/>
          <w:sz w:val="24"/>
          <w:szCs w:val="24"/>
        </w:rPr>
      </w:pPr>
      <w:r w:rsidRPr="008E7518">
        <w:rPr>
          <w:b/>
          <w:color w:val="000000" w:themeColor="text1"/>
          <w:sz w:val="24"/>
          <w:szCs w:val="24"/>
        </w:rPr>
        <w:t xml:space="preserve">EDITAL </w:t>
      </w:r>
    </w:p>
    <w:p w:rsidR="00C12345" w:rsidRPr="008E7518" w:rsidRDefault="00C12345" w:rsidP="00C12345">
      <w:pPr>
        <w:pStyle w:val="Cabealho"/>
        <w:tabs>
          <w:tab w:val="clear" w:pos="4419"/>
          <w:tab w:val="clear" w:pos="8838"/>
        </w:tabs>
        <w:jc w:val="center"/>
        <w:rPr>
          <w:b/>
          <w:color w:val="000000" w:themeColor="text1"/>
          <w:sz w:val="24"/>
          <w:szCs w:val="24"/>
        </w:rPr>
      </w:pPr>
    </w:p>
    <w:p w:rsidR="00C12345" w:rsidRDefault="00F406B9" w:rsidP="00C12345">
      <w:pPr>
        <w:pStyle w:val="Cabealho"/>
        <w:tabs>
          <w:tab w:val="clear" w:pos="4419"/>
          <w:tab w:val="clear" w:pos="8838"/>
        </w:tabs>
        <w:jc w:val="both"/>
        <w:rPr>
          <w:b/>
          <w:color w:val="000000" w:themeColor="text1"/>
          <w:sz w:val="24"/>
          <w:szCs w:val="24"/>
        </w:rPr>
      </w:pPr>
      <w:r>
        <w:rPr>
          <w:b/>
          <w:color w:val="000000" w:themeColor="text1"/>
          <w:sz w:val="24"/>
          <w:szCs w:val="24"/>
        </w:rPr>
        <w:t>PREGÃO PRESENCIAL Nº 035</w:t>
      </w:r>
      <w:r w:rsidR="00C12345" w:rsidRPr="008E7518">
        <w:rPr>
          <w:b/>
          <w:color w:val="000000" w:themeColor="text1"/>
          <w:sz w:val="24"/>
          <w:szCs w:val="24"/>
        </w:rPr>
        <w:t xml:space="preserve">/2017 – SPGM </w:t>
      </w:r>
    </w:p>
    <w:p w:rsidR="00C12345" w:rsidRPr="008E7518" w:rsidRDefault="00C12345" w:rsidP="00C12345">
      <w:pPr>
        <w:pStyle w:val="Cabealho"/>
        <w:tabs>
          <w:tab w:val="clear" w:pos="4419"/>
          <w:tab w:val="clear" w:pos="8838"/>
        </w:tabs>
        <w:jc w:val="both"/>
        <w:rPr>
          <w:b/>
          <w:color w:val="000000" w:themeColor="text1"/>
          <w:sz w:val="24"/>
          <w:szCs w:val="24"/>
        </w:rPr>
      </w:pPr>
    </w:p>
    <w:p w:rsidR="00C12345" w:rsidRPr="008E7518" w:rsidRDefault="00C12345" w:rsidP="00C12345">
      <w:pPr>
        <w:pStyle w:val="Cabealho"/>
        <w:tabs>
          <w:tab w:val="clear" w:pos="4419"/>
          <w:tab w:val="clear" w:pos="8838"/>
        </w:tabs>
        <w:jc w:val="both"/>
        <w:rPr>
          <w:b/>
          <w:color w:val="000000" w:themeColor="text1"/>
          <w:sz w:val="24"/>
          <w:szCs w:val="24"/>
        </w:rPr>
      </w:pPr>
      <w:r w:rsidRPr="008E7518">
        <w:rPr>
          <w:b/>
          <w:color w:val="000000" w:themeColor="text1"/>
          <w:sz w:val="24"/>
          <w:szCs w:val="24"/>
        </w:rPr>
        <w:t xml:space="preserve">Processos Administrativos nº </w:t>
      </w:r>
      <w:r>
        <w:rPr>
          <w:b/>
          <w:color w:val="000000" w:themeColor="text1"/>
          <w:sz w:val="24"/>
          <w:szCs w:val="24"/>
        </w:rPr>
        <w:t>0422</w:t>
      </w:r>
      <w:r w:rsidRPr="008E7518">
        <w:rPr>
          <w:b/>
          <w:color w:val="000000" w:themeColor="text1"/>
          <w:sz w:val="24"/>
          <w:szCs w:val="24"/>
        </w:rPr>
        <w:t>/17</w:t>
      </w:r>
    </w:p>
    <w:p w:rsidR="00C12345" w:rsidRDefault="00C12345" w:rsidP="00C12345">
      <w:pPr>
        <w:pStyle w:val="Cabealho"/>
        <w:tabs>
          <w:tab w:val="clear" w:pos="4419"/>
          <w:tab w:val="clear" w:pos="8838"/>
        </w:tabs>
        <w:jc w:val="both"/>
        <w:rPr>
          <w:b/>
          <w:color w:val="000000" w:themeColor="text1"/>
          <w:sz w:val="24"/>
          <w:szCs w:val="24"/>
        </w:rPr>
      </w:pPr>
      <w:r w:rsidRPr="008E7518">
        <w:rPr>
          <w:b/>
          <w:color w:val="000000" w:themeColor="text1"/>
          <w:sz w:val="24"/>
          <w:szCs w:val="24"/>
        </w:rPr>
        <w:t>Secretaria de Planejamento e Gestão Municipal</w:t>
      </w:r>
    </w:p>
    <w:p w:rsidR="00C12345" w:rsidRPr="008E7518" w:rsidRDefault="00C12345" w:rsidP="00C12345">
      <w:pPr>
        <w:pStyle w:val="Cabealho"/>
        <w:tabs>
          <w:tab w:val="clear" w:pos="4419"/>
          <w:tab w:val="clear" w:pos="8838"/>
        </w:tabs>
        <w:jc w:val="both"/>
        <w:rPr>
          <w:b/>
          <w:color w:val="000000" w:themeColor="text1"/>
          <w:sz w:val="24"/>
          <w:szCs w:val="24"/>
        </w:rPr>
      </w:pPr>
    </w:p>
    <w:p w:rsidR="00C12345" w:rsidRPr="008E7518" w:rsidRDefault="00C12345" w:rsidP="00C12345">
      <w:pPr>
        <w:pStyle w:val="Cabealho"/>
        <w:tabs>
          <w:tab w:val="clear" w:pos="4419"/>
          <w:tab w:val="clear" w:pos="8838"/>
        </w:tabs>
        <w:jc w:val="both"/>
        <w:rPr>
          <w:b/>
          <w:color w:val="000000" w:themeColor="text1"/>
          <w:sz w:val="24"/>
          <w:szCs w:val="24"/>
        </w:rPr>
      </w:pPr>
    </w:p>
    <w:p w:rsidR="00C12345" w:rsidRPr="008E7518" w:rsidRDefault="00C12345" w:rsidP="00C12345">
      <w:pPr>
        <w:pStyle w:val="Cabealho"/>
        <w:tabs>
          <w:tab w:val="clear" w:pos="4419"/>
          <w:tab w:val="clear" w:pos="8838"/>
        </w:tabs>
        <w:jc w:val="both"/>
        <w:rPr>
          <w:color w:val="000000" w:themeColor="text1"/>
          <w:sz w:val="24"/>
          <w:szCs w:val="24"/>
        </w:rPr>
      </w:pPr>
      <w:r w:rsidRPr="008E7518">
        <w:rPr>
          <w:color w:val="000000" w:themeColor="text1"/>
          <w:sz w:val="24"/>
          <w:szCs w:val="24"/>
        </w:rPr>
        <w:t xml:space="preserve">               A Comissão Permanente de Licitações e Compras da Secretaria Municipal de Bom Jardim comunica que fará realizar Licitação na modalidade de </w:t>
      </w:r>
      <w:r w:rsidRPr="008E7518">
        <w:rPr>
          <w:b/>
          <w:color w:val="000000" w:themeColor="text1"/>
          <w:sz w:val="24"/>
          <w:szCs w:val="24"/>
        </w:rPr>
        <w:t>PREGÃO PRESENCIAL</w:t>
      </w:r>
      <w:r w:rsidRPr="008E7518">
        <w:rPr>
          <w:color w:val="000000" w:themeColor="text1"/>
          <w:sz w:val="24"/>
          <w:szCs w:val="24"/>
        </w:rPr>
        <w:t xml:space="preserve">, tipo </w:t>
      </w:r>
      <w:r w:rsidRPr="008E7518">
        <w:rPr>
          <w:b/>
          <w:bCs/>
          <w:color w:val="000000" w:themeColor="text1"/>
          <w:sz w:val="24"/>
          <w:szCs w:val="24"/>
        </w:rPr>
        <w:t xml:space="preserve">MENOR PREÇO </w:t>
      </w:r>
      <w:r>
        <w:rPr>
          <w:b/>
          <w:bCs/>
          <w:color w:val="000000" w:themeColor="text1"/>
          <w:sz w:val="24"/>
          <w:szCs w:val="24"/>
        </w:rPr>
        <w:t>GLOBAL</w:t>
      </w:r>
      <w:r w:rsidRPr="008E7518">
        <w:rPr>
          <w:b/>
          <w:bCs/>
          <w:color w:val="000000" w:themeColor="text1"/>
          <w:sz w:val="24"/>
          <w:szCs w:val="24"/>
        </w:rPr>
        <w:t xml:space="preserve">, </w:t>
      </w:r>
      <w:r w:rsidRPr="008E7518">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7518">
        <w:rPr>
          <w:b/>
          <w:bCs/>
          <w:color w:val="000000" w:themeColor="text1"/>
          <w:sz w:val="24"/>
          <w:szCs w:val="24"/>
        </w:rPr>
        <w:t xml:space="preserve"> </w:t>
      </w:r>
      <w:r w:rsidRPr="008E7518">
        <w:rPr>
          <w:color w:val="000000" w:themeColor="text1"/>
          <w:sz w:val="24"/>
          <w:szCs w:val="24"/>
        </w:rPr>
        <w:t xml:space="preserve"> nº 8.666 /93 e suas alterações.</w:t>
      </w:r>
    </w:p>
    <w:p w:rsidR="00C12345" w:rsidRPr="008E7518" w:rsidRDefault="00C12345" w:rsidP="00C12345">
      <w:pPr>
        <w:pStyle w:val="Cabealho"/>
        <w:tabs>
          <w:tab w:val="clear" w:pos="4419"/>
          <w:tab w:val="clear" w:pos="8838"/>
        </w:tabs>
        <w:jc w:val="both"/>
        <w:rPr>
          <w:color w:val="000000" w:themeColor="text1"/>
          <w:sz w:val="24"/>
          <w:szCs w:val="24"/>
        </w:rPr>
      </w:pPr>
      <w:r w:rsidRPr="008E7518">
        <w:rPr>
          <w:color w:val="000000" w:themeColor="text1"/>
          <w:sz w:val="24"/>
          <w:szCs w:val="24"/>
        </w:rPr>
        <w:t xml:space="preserve">              A entrega dos envelopes </w:t>
      </w:r>
      <w:r w:rsidRPr="008E7518">
        <w:rPr>
          <w:b/>
          <w:color w:val="000000" w:themeColor="text1"/>
          <w:sz w:val="24"/>
          <w:szCs w:val="24"/>
        </w:rPr>
        <w:t>HABILITAÇÃO</w:t>
      </w:r>
      <w:r w:rsidRPr="008E7518">
        <w:rPr>
          <w:color w:val="000000" w:themeColor="text1"/>
          <w:sz w:val="24"/>
          <w:szCs w:val="24"/>
        </w:rPr>
        <w:t xml:space="preserve"> e </w:t>
      </w:r>
      <w:r w:rsidRPr="008E7518">
        <w:rPr>
          <w:b/>
          <w:color w:val="000000" w:themeColor="text1"/>
          <w:sz w:val="24"/>
          <w:szCs w:val="24"/>
        </w:rPr>
        <w:t xml:space="preserve">PROPOSTA DE PREÇOS </w:t>
      </w:r>
      <w:r w:rsidRPr="008E7518">
        <w:rPr>
          <w:color w:val="000000" w:themeColor="text1"/>
          <w:sz w:val="24"/>
          <w:szCs w:val="24"/>
        </w:rPr>
        <w:t xml:space="preserve">será no dia </w:t>
      </w:r>
      <w:r w:rsidR="00B76AE7">
        <w:rPr>
          <w:b/>
          <w:color w:val="000000" w:themeColor="text1"/>
          <w:sz w:val="24"/>
          <w:szCs w:val="24"/>
        </w:rPr>
        <w:t>05/05/2017</w:t>
      </w:r>
      <w:r w:rsidRPr="008E7518">
        <w:rPr>
          <w:b/>
          <w:bCs/>
          <w:color w:val="000000" w:themeColor="text1"/>
          <w:sz w:val="24"/>
          <w:szCs w:val="24"/>
        </w:rPr>
        <w:t xml:space="preserve">, às </w:t>
      </w:r>
      <w:r w:rsidR="00F406B9">
        <w:rPr>
          <w:b/>
          <w:bCs/>
          <w:color w:val="000000" w:themeColor="text1"/>
          <w:sz w:val="24"/>
          <w:szCs w:val="24"/>
        </w:rPr>
        <w:t>09</w:t>
      </w:r>
      <w:r w:rsidRPr="008E7518">
        <w:rPr>
          <w:b/>
          <w:bCs/>
          <w:color w:val="000000" w:themeColor="text1"/>
          <w:sz w:val="24"/>
          <w:szCs w:val="24"/>
        </w:rPr>
        <w:t>h</w:t>
      </w:r>
      <w:r w:rsidR="00F406B9">
        <w:rPr>
          <w:b/>
          <w:bCs/>
          <w:color w:val="000000" w:themeColor="text1"/>
          <w:sz w:val="24"/>
          <w:szCs w:val="24"/>
        </w:rPr>
        <w:t>30</w:t>
      </w:r>
      <w:r w:rsidRPr="008E7518">
        <w:rPr>
          <w:b/>
          <w:bCs/>
          <w:color w:val="000000" w:themeColor="text1"/>
          <w:sz w:val="24"/>
          <w:szCs w:val="24"/>
        </w:rPr>
        <w:t xml:space="preserve">min. </w:t>
      </w:r>
      <w:r w:rsidRPr="008E7518">
        <w:rPr>
          <w:color w:val="000000" w:themeColor="text1"/>
          <w:sz w:val="24"/>
          <w:szCs w:val="24"/>
        </w:rPr>
        <w:t>na sala de reunião da Comissão Permanente de Licitações e Compras da Secretaria Municipal de Bom Jardim, localizada à Praça Governador Roberto Silveira, nº 44, 4º andar – Centro – Bom Jardim/RJ.</w:t>
      </w:r>
    </w:p>
    <w:p w:rsidR="00C12345" w:rsidRDefault="00C12345" w:rsidP="00C12345">
      <w:pPr>
        <w:pStyle w:val="Cabealho"/>
        <w:tabs>
          <w:tab w:val="clear" w:pos="4419"/>
          <w:tab w:val="clear" w:pos="8838"/>
        </w:tabs>
        <w:jc w:val="both"/>
        <w:rPr>
          <w:color w:val="000000" w:themeColor="text1"/>
          <w:sz w:val="24"/>
          <w:szCs w:val="24"/>
        </w:rPr>
      </w:pPr>
    </w:p>
    <w:p w:rsidR="00C12345" w:rsidRPr="008E7518" w:rsidRDefault="00C12345" w:rsidP="00C12345">
      <w:pPr>
        <w:jc w:val="both"/>
        <w:rPr>
          <w:color w:val="000000" w:themeColor="text1"/>
          <w:sz w:val="24"/>
          <w:szCs w:val="24"/>
        </w:rPr>
      </w:pPr>
      <w:r w:rsidRPr="008E7518">
        <w:rPr>
          <w:color w:val="000000" w:themeColor="text1"/>
          <w:sz w:val="24"/>
          <w:szCs w:val="24"/>
        </w:rPr>
        <w:t xml:space="preserve">Regime de Execução: Indireta, menor preço </w:t>
      </w:r>
      <w:r>
        <w:rPr>
          <w:color w:val="000000" w:themeColor="text1"/>
          <w:sz w:val="24"/>
          <w:szCs w:val="24"/>
        </w:rPr>
        <w:t>GLOBAL</w:t>
      </w:r>
      <w:r w:rsidRPr="008E7518">
        <w:rPr>
          <w:color w:val="000000" w:themeColor="text1"/>
          <w:sz w:val="24"/>
          <w:szCs w:val="24"/>
        </w:rPr>
        <w:t>.</w:t>
      </w:r>
    </w:p>
    <w:p w:rsidR="00C12345" w:rsidRPr="008E7518" w:rsidRDefault="00C12345" w:rsidP="00C12345">
      <w:pPr>
        <w:pStyle w:val="Cabealho"/>
        <w:tabs>
          <w:tab w:val="clear" w:pos="4419"/>
          <w:tab w:val="clear" w:pos="8838"/>
        </w:tabs>
        <w:jc w:val="both"/>
        <w:rPr>
          <w:color w:val="000000" w:themeColor="text1"/>
          <w:sz w:val="24"/>
          <w:szCs w:val="24"/>
        </w:rPr>
      </w:pPr>
    </w:p>
    <w:p w:rsidR="00C12345" w:rsidRPr="008E7518" w:rsidRDefault="00C12345" w:rsidP="00C12345">
      <w:pPr>
        <w:pStyle w:val="Cabealho"/>
        <w:tabs>
          <w:tab w:val="clear" w:pos="4419"/>
          <w:tab w:val="clear" w:pos="8838"/>
        </w:tabs>
        <w:jc w:val="both"/>
        <w:rPr>
          <w:b/>
          <w:color w:val="000000" w:themeColor="text1"/>
          <w:sz w:val="24"/>
          <w:szCs w:val="24"/>
        </w:rPr>
      </w:pPr>
      <w:r w:rsidRPr="008E7518">
        <w:rPr>
          <w:b/>
          <w:color w:val="000000" w:themeColor="text1"/>
          <w:sz w:val="24"/>
          <w:szCs w:val="24"/>
        </w:rPr>
        <w:t>Não haverá prazo de tolerância para entrega dos envelopes (habilitação e proposta de preços).</w:t>
      </w:r>
    </w:p>
    <w:p w:rsidR="00C12345" w:rsidRDefault="00C12345" w:rsidP="00C12345">
      <w:pPr>
        <w:pStyle w:val="Cabealho"/>
        <w:tabs>
          <w:tab w:val="clear" w:pos="4419"/>
          <w:tab w:val="clear" w:pos="8838"/>
        </w:tabs>
        <w:jc w:val="both"/>
        <w:rPr>
          <w:color w:val="000000" w:themeColor="text1"/>
          <w:sz w:val="24"/>
          <w:szCs w:val="24"/>
        </w:rPr>
      </w:pPr>
    </w:p>
    <w:p w:rsidR="00C12345" w:rsidRDefault="00C12345" w:rsidP="00C12345">
      <w:pPr>
        <w:pStyle w:val="Cabealho"/>
        <w:tabs>
          <w:tab w:val="clear" w:pos="4419"/>
          <w:tab w:val="clear" w:pos="8838"/>
        </w:tabs>
        <w:jc w:val="both"/>
        <w:rPr>
          <w:color w:val="000000" w:themeColor="text1"/>
          <w:sz w:val="24"/>
          <w:szCs w:val="24"/>
        </w:rPr>
      </w:pPr>
    </w:p>
    <w:p w:rsidR="00C12345" w:rsidRPr="008E7518" w:rsidRDefault="00C12345" w:rsidP="00C12345">
      <w:pPr>
        <w:pStyle w:val="Cabealho"/>
        <w:numPr>
          <w:ilvl w:val="0"/>
          <w:numId w:val="1"/>
        </w:numPr>
        <w:tabs>
          <w:tab w:val="clear" w:pos="4419"/>
          <w:tab w:val="clear" w:pos="8838"/>
          <w:tab w:val="num" w:pos="0"/>
        </w:tabs>
        <w:ind w:left="0" w:firstLine="0"/>
        <w:jc w:val="both"/>
        <w:rPr>
          <w:b/>
          <w:color w:val="000000" w:themeColor="text1"/>
          <w:sz w:val="24"/>
          <w:szCs w:val="24"/>
        </w:rPr>
      </w:pPr>
      <w:r w:rsidRPr="008E7518">
        <w:rPr>
          <w:b/>
          <w:color w:val="000000" w:themeColor="text1"/>
          <w:sz w:val="24"/>
          <w:szCs w:val="24"/>
        </w:rPr>
        <w:t>DO OBJETO:</w:t>
      </w:r>
    </w:p>
    <w:p w:rsidR="00C12345" w:rsidRPr="008E7518" w:rsidRDefault="00C12345" w:rsidP="00C12345">
      <w:pPr>
        <w:pStyle w:val="Cabealho"/>
        <w:tabs>
          <w:tab w:val="clear" w:pos="4419"/>
          <w:tab w:val="clear" w:pos="8838"/>
        </w:tabs>
        <w:jc w:val="both"/>
        <w:rPr>
          <w:b/>
          <w:color w:val="000000" w:themeColor="text1"/>
          <w:sz w:val="24"/>
          <w:szCs w:val="24"/>
        </w:rPr>
      </w:pPr>
    </w:p>
    <w:p w:rsidR="00C12345" w:rsidRPr="008E7518" w:rsidRDefault="00C12345" w:rsidP="00DC4337">
      <w:pPr>
        <w:spacing w:line="360" w:lineRule="auto"/>
        <w:jc w:val="both"/>
        <w:rPr>
          <w:b/>
          <w:bCs/>
          <w:color w:val="000000" w:themeColor="text1"/>
        </w:rPr>
      </w:pPr>
      <w:r w:rsidRPr="008E7518">
        <w:rPr>
          <w:color w:val="000000" w:themeColor="text1"/>
          <w:sz w:val="24"/>
        </w:rPr>
        <w:t xml:space="preserve">1.1- </w:t>
      </w:r>
      <w:r w:rsidRPr="008E7518">
        <w:rPr>
          <w:color w:val="000000" w:themeColor="text1"/>
          <w:sz w:val="24"/>
          <w:szCs w:val="24"/>
        </w:rPr>
        <w:t>Constitui objeto da presente Licitação a</w:t>
      </w:r>
      <w:r w:rsidRPr="008E7518">
        <w:rPr>
          <w:b/>
          <w:color w:val="000000" w:themeColor="text1"/>
          <w:sz w:val="24"/>
          <w:szCs w:val="24"/>
        </w:rPr>
        <w:t xml:space="preserve"> </w:t>
      </w:r>
      <w:r w:rsidR="00DC4337" w:rsidRPr="00DC4337">
        <w:rPr>
          <w:sz w:val="24"/>
        </w:rPr>
        <w:t xml:space="preserve">contratação de empresa para prestação de serviço de recarga de cartucho de toner para impressoras laser e recarga de cartuchos para impressoras jato de tinta com troca de cilindro e chip, para atender a demanda da prefeitura municipal de Bom Jardim/RJ </w:t>
      </w:r>
      <w:r w:rsidR="00DC4337">
        <w:rPr>
          <w:sz w:val="24"/>
        </w:rPr>
        <w:t>e suas Secretarias Municipais</w:t>
      </w:r>
      <w:r w:rsidRPr="008E7518">
        <w:rPr>
          <w:bCs/>
          <w:color w:val="000000" w:themeColor="text1"/>
          <w:sz w:val="24"/>
          <w:szCs w:val="24"/>
        </w:rPr>
        <w:t xml:space="preserve">, </w:t>
      </w:r>
      <w:r w:rsidRPr="008E7518">
        <w:rPr>
          <w:color w:val="000000" w:themeColor="text1"/>
          <w:sz w:val="24"/>
          <w:szCs w:val="24"/>
        </w:rPr>
        <w:t>conforme especificações no Anexo I – Termo de Referência,</w:t>
      </w:r>
      <w:r w:rsidRPr="008E7518">
        <w:rPr>
          <w:bCs/>
          <w:color w:val="000000" w:themeColor="text1"/>
          <w:sz w:val="24"/>
          <w:szCs w:val="24"/>
        </w:rPr>
        <w:t xml:space="preserve"> do presente Edital.</w:t>
      </w:r>
    </w:p>
    <w:p w:rsidR="00C12345" w:rsidRPr="008E7518" w:rsidRDefault="00C12345" w:rsidP="00C12345">
      <w:pPr>
        <w:pStyle w:val="Corpodetexto31"/>
        <w:rPr>
          <w:b w:val="0"/>
          <w:bCs/>
          <w:color w:val="000000" w:themeColor="text1"/>
        </w:rPr>
      </w:pPr>
    </w:p>
    <w:p w:rsidR="00C12345" w:rsidRPr="008E7518" w:rsidRDefault="00C12345" w:rsidP="00C12345">
      <w:pPr>
        <w:pStyle w:val="Cabealho"/>
        <w:numPr>
          <w:ilvl w:val="0"/>
          <w:numId w:val="1"/>
        </w:numPr>
        <w:tabs>
          <w:tab w:val="clear" w:pos="4419"/>
          <w:tab w:val="clear" w:pos="8838"/>
        </w:tabs>
        <w:spacing w:line="276" w:lineRule="auto"/>
        <w:ind w:left="0" w:firstLine="0"/>
        <w:jc w:val="both"/>
        <w:rPr>
          <w:b/>
          <w:color w:val="000000" w:themeColor="text1"/>
          <w:sz w:val="24"/>
          <w:szCs w:val="24"/>
        </w:rPr>
      </w:pPr>
      <w:r w:rsidRPr="008E7518">
        <w:rPr>
          <w:b/>
          <w:color w:val="000000" w:themeColor="text1"/>
          <w:sz w:val="24"/>
          <w:szCs w:val="24"/>
        </w:rPr>
        <w:t>DO PRAZO, REQUISITOS PARA EXECUÇÃO E DA QUALIFICAÇÃO DO SERVIÇO</w:t>
      </w:r>
    </w:p>
    <w:p w:rsidR="00C12345" w:rsidRPr="005D0014" w:rsidRDefault="00C12345" w:rsidP="00C12345">
      <w:pPr>
        <w:spacing w:after="240"/>
        <w:rPr>
          <w:sz w:val="24"/>
          <w:szCs w:val="24"/>
        </w:rPr>
      </w:pPr>
      <w:r w:rsidRPr="005D0014">
        <w:rPr>
          <w:sz w:val="24"/>
          <w:szCs w:val="24"/>
        </w:rPr>
        <w:t>2.1 – Após a emissão da nota de empenho e assinatura do contrato elaborado pela Procuradoria Jurídica Municipal, a Empresa vencedora do certame terá 20 (vinte) dias úteis para iniciar a execução dos serviços, que deverá ser realizada de forma integral.</w:t>
      </w:r>
    </w:p>
    <w:p w:rsidR="00C12345" w:rsidRPr="005D0014" w:rsidRDefault="00C12345" w:rsidP="00C12345">
      <w:pPr>
        <w:spacing w:after="240"/>
        <w:rPr>
          <w:sz w:val="24"/>
          <w:szCs w:val="24"/>
        </w:rPr>
      </w:pPr>
      <w:r w:rsidRPr="005D0014">
        <w:rPr>
          <w:sz w:val="24"/>
          <w:szCs w:val="24"/>
        </w:rPr>
        <w:t>2.2 – A execução dos serviços deverá ser realizada de forma imediata de acordo com a ordem de serviço expedida pelo almoxarifado municipal.</w:t>
      </w:r>
    </w:p>
    <w:p w:rsidR="00C12345" w:rsidRPr="005D0014" w:rsidRDefault="00C12345" w:rsidP="00C12345">
      <w:pPr>
        <w:suppressAutoHyphens/>
        <w:spacing w:after="240" w:line="360" w:lineRule="auto"/>
        <w:jc w:val="both"/>
        <w:rPr>
          <w:sz w:val="24"/>
          <w:szCs w:val="24"/>
        </w:rPr>
      </w:pPr>
      <w:r w:rsidRPr="005D0014">
        <w:rPr>
          <w:sz w:val="24"/>
          <w:szCs w:val="24"/>
        </w:rPr>
        <w:t>2.3 – Para a execução do objeto, serão consideradas as seguintes definições:</w:t>
      </w:r>
    </w:p>
    <w:p w:rsidR="00C12345" w:rsidRPr="005D0014" w:rsidRDefault="00C12345" w:rsidP="00260A02">
      <w:pPr>
        <w:numPr>
          <w:ilvl w:val="1"/>
          <w:numId w:val="15"/>
        </w:numPr>
        <w:suppressAutoHyphens/>
        <w:spacing w:after="240" w:line="360" w:lineRule="auto"/>
        <w:jc w:val="both"/>
        <w:rPr>
          <w:sz w:val="24"/>
          <w:szCs w:val="24"/>
        </w:rPr>
      </w:pPr>
      <w:r w:rsidRPr="005D0014">
        <w:rPr>
          <w:sz w:val="24"/>
          <w:szCs w:val="24"/>
        </w:rPr>
        <w:t xml:space="preserve">Recarga: execução de testes e funcionabilidade e posterior recarga de tinta preta ou colorida, conforme cartucho ou tonner, observando-se os aspectos de </w:t>
      </w:r>
      <w:r w:rsidRPr="005D0014">
        <w:rPr>
          <w:sz w:val="24"/>
          <w:szCs w:val="24"/>
        </w:rPr>
        <w:lastRenderedPageBreak/>
        <w:t>qualidade recomendados pela ABRECI (Associação Brasileira de Recondicionadores de cartuchos para Impressoras);</w:t>
      </w:r>
    </w:p>
    <w:p w:rsidR="00C12345" w:rsidRPr="005D0014" w:rsidRDefault="00C12345" w:rsidP="00260A02">
      <w:pPr>
        <w:numPr>
          <w:ilvl w:val="1"/>
          <w:numId w:val="15"/>
        </w:numPr>
        <w:suppressAutoHyphens/>
        <w:spacing w:after="240" w:line="360" w:lineRule="auto"/>
        <w:jc w:val="both"/>
        <w:rPr>
          <w:sz w:val="24"/>
          <w:szCs w:val="24"/>
        </w:rPr>
      </w:pPr>
      <w:r w:rsidRPr="005D0014">
        <w:rPr>
          <w:sz w:val="24"/>
          <w:szCs w:val="24"/>
        </w:rPr>
        <w:t>Trocar de cilindro ou chip: Somente quando houver necessidade comprovado por laudo técnico.</w:t>
      </w:r>
    </w:p>
    <w:p w:rsidR="00C12345" w:rsidRPr="005D0014" w:rsidRDefault="00C12345" w:rsidP="00C12345">
      <w:pPr>
        <w:spacing w:after="240" w:line="360" w:lineRule="auto"/>
        <w:jc w:val="both"/>
        <w:rPr>
          <w:sz w:val="24"/>
          <w:szCs w:val="24"/>
        </w:rPr>
      </w:pPr>
      <w:r w:rsidRPr="005D0014">
        <w:rPr>
          <w:bCs/>
          <w:sz w:val="24"/>
          <w:szCs w:val="24"/>
        </w:rPr>
        <w:t xml:space="preserve">2.4 – </w:t>
      </w:r>
      <w:r w:rsidRPr="005D0014">
        <w:rPr>
          <w:sz w:val="24"/>
          <w:szCs w:val="24"/>
        </w:rPr>
        <w:t>Prestação de serviços de recarga de tonner e cartucho, objetivando o serviço administrativo das secret</w:t>
      </w:r>
      <w:r>
        <w:rPr>
          <w:sz w:val="24"/>
          <w:szCs w:val="24"/>
        </w:rPr>
        <w:t>arias municipais e seu setores.</w:t>
      </w:r>
    </w:p>
    <w:tbl>
      <w:tblPr>
        <w:tblW w:w="9425"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085"/>
        <w:gridCol w:w="5340"/>
      </w:tblGrid>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b/>
                <w:bCs/>
                <w:sz w:val="24"/>
                <w:szCs w:val="24"/>
              </w:rPr>
              <w:t xml:space="preserve"> </w:t>
            </w:r>
            <w:bookmarkStart w:id="0" w:name="OLE_LINK11"/>
            <w:bookmarkStart w:id="1" w:name="OLE_LINK12"/>
            <w:r w:rsidRPr="005D0014">
              <w:rPr>
                <w:color w:val="000000"/>
                <w:sz w:val="24"/>
                <w:szCs w:val="24"/>
              </w:rPr>
              <w:t>HP P2035</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JURIDICO</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HP P1005</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JURIDICO</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SAMSUNG SCX 4600</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JURIDICO</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sz w:val="24"/>
                <w:szCs w:val="24"/>
              </w:rPr>
            </w:pPr>
            <w:r w:rsidRPr="005D0014">
              <w:rPr>
                <w:sz w:val="24"/>
                <w:szCs w:val="24"/>
              </w:rPr>
              <w:t>HP 2546</w:t>
            </w:r>
          </w:p>
        </w:tc>
        <w:tc>
          <w:tcPr>
            <w:tcW w:w="5340" w:type="dxa"/>
            <w:shd w:val="clear" w:color="auto" w:fill="auto"/>
            <w:noWrap/>
            <w:vAlign w:val="bottom"/>
          </w:tcPr>
          <w:p w:rsidR="00C12345" w:rsidRPr="005D0014" w:rsidRDefault="00C12345" w:rsidP="00426B00">
            <w:pPr>
              <w:rPr>
                <w:sz w:val="24"/>
                <w:szCs w:val="24"/>
              </w:rPr>
            </w:pPr>
            <w:r w:rsidRPr="005D0014">
              <w:rPr>
                <w:sz w:val="24"/>
                <w:szCs w:val="24"/>
              </w:rPr>
              <w:t>PROJETO</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HP F380</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PROJETO</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SAMSUNG ML 1860</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IMPRESSA</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HP F4180</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CONTROLE INTERNO</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HP P1005</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CONTROLE INTERNO</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SAMSUNG SCX 4600</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GABINETE PREFEITO</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HP P1005</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PROTOCOLO</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HP 2035</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PROTOCOLO</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HP 2035</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FISCALIZAÇAO</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HP 2035</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FISCALIZAÇAO</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HP 2035</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TESOURARIA</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HP 2035</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TESOURARIA</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HP DESKJET 4180</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TESOURARIA</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HP 2035</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CADASTRO</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HP 2035</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CADASTRO</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HP 7110</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CADASTRO</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PANASONIC KXMB 1900</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CONTABILIDADE</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SAMSUNG SCX 4600</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FAZENDA</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SAMSUNG ML 1665</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FAZENDA</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SAMSUNG SCX 4600</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JURIDICO FAZENDA</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SAMSUNG ML 1860</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JURIDICO FAZENDA</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HP P1005</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OUVIDORIA</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SAMSUNG SCX 4600</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RH</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HP P1005</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RH</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HP DESKJET F4880</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RH</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EPSON FX 890</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RH</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SAMSUNG ML 2010</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PATRIMONIO</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HP P1005</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ALMOXARIFADO</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HP LASERJET M1132 MTP</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LICITAÇÃO</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HP 1020</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LICITAÇÃO</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lastRenderedPageBreak/>
              <w:t>EPSON L200 MULTIFUNCIONAL</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TURISMO, ESPORTE, CULTURA E LAZER</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HP LASERJET P1102w</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TURISMO, ESPORTE, CULTURA E LAZER</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EPSON STYLUS TX125</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TURISMO, ESPORTE, CULTURA E LAZER</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EPSON STYLUS T25</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TURISMO, ESPORTE, CULTURA E LAZER</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HP Laser Jet P1102W</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Secretaria de Agricultura</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 xml:space="preserve">HP OFFICE JET PRO 8610 </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Defesa Cilvil e Meio Ambiente</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SAMSUNG SCX 3200</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Defesa Cilvil e Meio Ambiente</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HP LASER JET P1005</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Defesa Cilvil e Meio Ambiente</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SAMSUNG CLX 3185 FW</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Defesa Cilvil e Meio Ambiente</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Lexmark  CS310dn</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Promoção Social</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Sansung MultiXpress 6545n</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Bolsa Família</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HP Office Jet Pro 8610</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Conselho Tutelar</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lang w:val="en-US"/>
              </w:rPr>
            </w:pPr>
            <w:r w:rsidRPr="005D0014">
              <w:rPr>
                <w:color w:val="000000"/>
                <w:sz w:val="24"/>
                <w:szCs w:val="24"/>
                <w:lang w:val="en-US"/>
              </w:rPr>
              <w:t>HP Laser Jet Pro 200 Color MFP</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CRAS Jardim Ornelas</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lang w:val="en-US"/>
              </w:rPr>
            </w:pPr>
            <w:r w:rsidRPr="005D0014">
              <w:rPr>
                <w:color w:val="000000"/>
                <w:sz w:val="24"/>
                <w:szCs w:val="24"/>
                <w:lang w:val="en-US"/>
              </w:rPr>
              <w:t>HP Color Laser Jet Pro MFP M177fw</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CRAS Banquete</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lang w:val="en-US"/>
              </w:rPr>
            </w:pPr>
            <w:r w:rsidRPr="005D0014">
              <w:rPr>
                <w:color w:val="000000"/>
                <w:sz w:val="24"/>
                <w:szCs w:val="24"/>
                <w:lang w:val="en-US"/>
              </w:rPr>
              <w:t>HP Color Laser Jet Pro MFP M177fw</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CRAS São Miguel</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lang w:val="en-US"/>
              </w:rPr>
            </w:pPr>
            <w:r w:rsidRPr="005D0014">
              <w:rPr>
                <w:color w:val="000000"/>
                <w:sz w:val="24"/>
                <w:szCs w:val="24"/>
                <w:lang w:val="en-US"/>
              </w:rPr>
              <w:t>HP Color Laser Jet Pro MFP M177fw</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CREAS</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Hp Deskjet 2050</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Recepção</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Hp Deskjet F2050</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Sala dos Conselhos Municipais</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HP PSC 1610</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SME</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HP DESKJET 2050</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SME</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EPSON L355 (color)</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SME</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LEXMARK E-120</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SME</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Copiadora digital – modelo: DSM715</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SME</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Epson Stylus cx 5600</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C. E.Infantil Viviane Verly Pereira</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lang w:val="en-US"/>
              </w:rPr>
            </w:pPr>
            <w:r w:rsidRPr="005D0014">
              <w:rPr>
                <w:color w:val="000000"/>
                <w:sz w:val="24"/>
                <w:szCs w:val="24"/>
                <w:lang w:val="en-US"/>
              </w:rPr>
              <w:t>HP Laser Jet M 1132 MFP</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C. E.Infantil Viviane Verly Pereira</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Copiadora Ricoh Aficio 1515</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C. E.M. Amanda Farias Almeida</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Epson L355 Bulk</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C. E.M. Amanda Farias Almeida</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HP D 1660</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C. E.M. Amanda Farias Almeida</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Samsung ML 3750 ND</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C. E.M. Amanda Farias Almeida</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EPSON L355 com bulk</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C. M. DarcíliaVieira Jasmim</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Multifuncional Epson Stylus TX 220 com Bulk</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C. M. Mª José Calvão Lobosco</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HP LaserJet M1132 MFP</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E.M. Antônio Gomes de Azevedo</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HP Photosmart  C4680</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E.M. Armando Jorge P. de Lemos</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Copiadora Ricoh Atício MP 2000</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E.M. Armando Jorge P. de Lemos</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lang w:val="en-US"/>
              </w:rPr>
            </w:pPr>
            <w:r w:rsidRPr="005D0014">
              <w:rPr>
                <w:color w:val="000000"/>
                <w:sz w:val="24"/>
                <w:szCs w:val="24"/>
                <w:lang w:val="en-US"/>
              </w:rPr>
              <w:t>HP Laser Jet M 1132 MFP</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E.M. Cely Veloso de Souza</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lang w:val="en-US"/>
              </w:rPr>
            </w:pPr>
            <w:r w:rsidRPr="005D0014">
              <w:rPr>
                <w:color w:val="000000"/>
                <w:sz w:val="24"/>
                <w:szCs w:val="24"/>
                <w:lang w:val="en-US"/>
              </w:rPr>
              <w:t>Epson Stylus Officie  TX620 FWD</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E.M. Cely Veloso de Souza</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lang w:val="en-US"/>
              </w:rPr>
            </w:pPr>
            <w:r w:rsidRPr="005D0014">
              <w:rPr>
                <w:color w:val="000000"/>
                <w:sz w:val="24"/>
                <w:szCs w:val="24"/>
                <w:lang w:val="en-US"/>
              </w:rPr>
              <w:t>HP Laser Jet M 1132 MFP</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E.Mz. César Monteiro</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Ricoh Atício MP 2510</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E.Mz. César Monteiro</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lang w:val="en-US"/>
              </w:rPr>
            </w:pPr>
            <w:r w:rsidRPr="005D0014">
              <w:rPr>
                <w:color w:val="000000"/>
                <w:sz w:val="24"/>
                <w:szCs w:val="24"/>
                <w:lang w:val="en-US"/>
              </w:rPr>
              <w:t>Epson Stylus Office TX 620 FWD</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E.Mz. César Monteiro</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Samsung SCX 4200 L/XAZ</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E.Mz. César Monteiro</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Epson L 355</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E.Mz. Edmo Benedicto Corrêa</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Epson L 555</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E.Mz. Edmo Benedicto Corrêa</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Ricoh 3510</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E.M. Gov. Moreira Franco  I</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lastRenderedPageBreak/>
              <w:t>LASER JET M1132</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E.M. Gov. Moreira Franco  I</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Epson L 355</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E.M. Gov. Moreira Franco  I</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Epson L 555</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E.M. Gov. Moreira Franco  I</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Samsung ML  2851 ND</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E.M. Gov. Moreira Franco  I</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Epson L 355</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E.M.Gov. Moreira Franco II</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Ricoh-afício MP 1900-copi</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E.M.Gov. Moreira Franco II</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Copiadora Samsung SCX 420</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E.Mz. Joana Cantanheda Monnerat</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HP Deskjet 2050</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E.Mz. Joana Cantanheda Monnerat</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Canon I P 1900</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E.Mz. Joana Cantanheda Monnerat</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HP Photosmart</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E.Mz. José Luiz Erthal</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lang w:val="en-US"/>
              </w:rPr>
            </w:pPr>
            <w:r w:rsidRPr="005D0014">
              <w:rPr>
                <w:color w:val="000000"/>
                <w:sz w:val="24"/>
                <w:szCs w:val="24"/>
                <w:lang w:val="en-US"/>
              </w:rPr>
              <w:t>HP Laser Jet M 1132 MFP</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E.Mz. José Luiz Erthal</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Epson L 555</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E.Mz. José Luiz Erthal</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HP CE 657A</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E.Mz. Leopoldo Erthal</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lang w:val="en-US"/>
              </w:rPr>
            </w:pPr>
            <w:r w:rsidRPr="005D0014">
              <w:rPr>
                <w:color w:val="000000"/>
                <w:sz w:val="24"/>
                <w:szCs w:val="24"/>
                <w:lang w:val="en-US"/>
              </w:rPr>
              <w:t>Epson Stylus Office TX 620 FWD</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E.Mz. Leopoldo Erthal</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lang w:val="en-US"/>
              </w:rPr>
            </w:pPr>
            <w:r w:rsidRPr="005D0014">
              <w:rPr>
                <w:color w:val="000000"/>
                <w:sz w:val="24"/>
                <w:szCs w:val="24"/>
                <w:lang w:val="en-US"/>
              </w:rPr>
              <w:t>HP Laser Jet M 1132 MFP</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E.Mz. São José</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lang w:val="en-US"/>
              </w:rPr>
            </w:pPr>
            <w:r w:rsidRPr="005D0014">
              <w:rPr>
                <w:color w:val="000000"/>
                <w:sz w:val="24"/>
                <w:szCs w:val="24"/>
                <w:lang w:val="en-US"/>
              </w:rPr>
              <w:t>Samsung Monochrome laser printer ML 1860</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E.Mz. Vargem Alta</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lang w:val="en-US"/>
              </w:rPr>
            </w:pPr>
            <w:r w:rsidRPr="005D0014">
              <w:rPr>
                <w:color w:val="000000"/>
                <w:sz w:val="24"/>
                <w:szCs w:val="24"/>
                <w:lang w:val="en-US"/>
              </w:rPr>
              <w:t>Epson Stylus Office TX 620 FWD nº 140</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E.Mz. Vargem Alta</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HP Laser Jet M 1132</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E.Mz. Vieira Batista</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lang w:val="en-US"/>
              </w:rPr>
            </w:pPr>
            <w:r w:rsidRPr="005D0014">
              <w:rPr>
                <w:color w:val="000000"/>
                <w:sz w:val="24"/>
                <w:szCs w:val="24"/>
                <w:lang w:val="en-US"/>
              </w:rPr>
              <w:t>HP Laser Jet M 1132 MFP</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E.Mz. Washington Emerich</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Samsung ML 2851 ND</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E.Mz. Washington Emerich</w:t>
            </w:r>
          </w:p>
        </w:tc>
      </w:tr>
      <w:tr w:rsidR="00C12345" w:rsidRPr="005D0014" w:rsidTr="00426B00">
        <w:trPr>
          <w:trHeight w:val="300"/>
        </w:trPr>
        <w:tc>
          <w:tcPr>
            <w:tcW w:w="4085"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Epson L 555</w:t>
            </w:r>
          </w:p>
        </w:tc>
        <w:tc>
          <w:tcPr>
            <w:tcW w:w="5340" w:type="dxa"/>
            <w:shd w:val="clear" w:color="auto" w:fill="auto"/>
            <w:noWrap/>
            <w:vAlign w:val="bottom"/>
          </w:tcPr>
          <w:p w:rsidR="00C12345" w:rsidRPr="005D0014" w:rsidRDefault="00C12345" w:rsidP="00426B00">
            <w:pPr>
              <w:rPr>
                <w:color w:val="000000"/>
                <w:sz w:val="24"/>
                <w:szCs w:val="24"/>
              </w:rPr>
            </w:pPr>
            <w:r w:rsidRPr="005D0014">
              <w:rPr>
                <w:color w:val="000000"/>
                <w:sz w:val="24"/>
                <w:szCs w:val="24"/>
              </w:rPr>
              <w:t>E.Mz. Washington Emerich</w:t>
            </w:r>
          </w:p>
        </w:tc>
      </w:tr>
      <w:bookmarkEnd w:id="0"/>
      <w:bookmarkEnd w:id="1"/>
    </w:tbl>
    <w:p w:rsidR="00C12345" w:rsidRPr="005D0014" w:rsidRDefault="00C12345" w:rsidP="00C12345">
      <w:pPr>
        <w:pStyle w:val="PargrafodaLista6"/>
        <w:ind w:left="0"/>
        <w:jc w:val="both"/>
        <w:rPr>
          <w:b/>
          <w:bCs/>
          <w:color w:val="00000A"/>
          <w:sz w:val="24"/>
          <w:szCs w:val="24"/>
        </w:rPr>
      </w:pPr>
    </w:p>
    <w:p w:rsidR="00C12345" w:rsidRPr="005D0014" w:rsidRDefault="00C12345" w:rsidP="00C12345">
      <w:pPr>
        <w:pStyle w:val="PargrafodaLista6"/>
        <w:spacing w:after="240"/>
        <w:ind w:left="0"/>
        <w:jc w:val="both"/>
        <w:rPr>
          <w:b/>
          <w:bCs/>
          <w:color w:val="00000A"/>
          <w:sz w:val="24"/>
          <w:szCs w:val="24"/>
        </w:rPr>
      </w:pPr>
      <w:r w:rsidRPr="005D0014">
        <w:rPr>
          <w:b/>
          <w:bCs/>
          <w:color w:val="00000A"/>
          <w:sz w:val="24"/>
          <w:szCs w:val="24"/>
        </w:rPr>
        <w:t>2.4.1 – Secretaria Municipal de saúde</w:t>
      </w:r>
    </w:p>
    <w:tbl>
      <w:tblPr>
        <w:tblW w:w="9425"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85"/>
        <w:gridCol w:w="5340"/>
      </w:tblGrid>
      <w:tr w:rsidR="00C12345" w:rsidRPr="005D0014" w:rsidTr="00426B00">
        <w:trPr>
          <w:trHeight w:val="300"/>
        </w:trPr>
        <w:tc>
          <w:tcPr>
            <w:tcW w:w="4085" w:type="dxa"/>
            <w:noWrap/>
          </w:tcPr>
          <w:p w:rsidR="00C12345" w:rsidRPr="005D0014" w:rsidRDefault="00C12345" w:rsidP="00426B00">
            <w:pPr>
              <w:spacing w:after="240"/>
              <w:rPr>
                <w:color w:val="000000"/>
                <w:sz w:val="24"/>
                <w:szCs w:val="24"/>
              </w:rPr>
            </w:pPr>
            <w:bookmarkStart w:id="2" w:name="OLE_LINK36"/>
            <w:bookmarkStart w:id="3" w:name="OLE_LINK37"/>
            <w:bookmarkStart w:id="4" w:name="OLE_LINK38"/>
            <w:bookmarkStart w:id="5" w:name="OLE_LINK74"/>
            <w:r w:rsidRPr="005D0014">
              <w:rPr>
                <w:color w:val="000000"/>
                <w:sz w:val="24"/>
                <w:szCs w:val="24"/>
              </w:rPr>
              <w:t xml:space="preserve">SAMSUNG SCX 3200 </w:t>
            </w:r>
            <w:bookmarkEnd w:id="2"/>
            <w:bookmarkEnd w:id="3"/>
            <w:bookmarkEnd w:id="4"/>
          </w:p>
        </w:tc>
        <w:tc>
          <w:tcPr>
            <w:tcW w:w="5340" w:type="dxa"/>
            <w:noWrap/>
          </w:tcPr>
          <w:p w:rsidR="00C12345" w:rsidRPr="005D0014" w:rsidRDefault="00C12345" w:rsidP="00426B00">
            <w:pPr>
              <w:spacing w:after="240"/>
              <w:rPr>
                <w:color w:val="000000"/>
                <w:sz w:val="24"/>
                <w:szCs w:val="24"/>
              </w:rPr>
            </w:pPr>
            <w:r w:rsidRPr="005D0014">
              <w:rPr>
                <w:color w:val="000000"/>
                <w:sz w:val="24"/>
                <w:szCs w:val="24"/>
              </w:rPr>
              <w:t>FUNDO MUNICIPAL DE SAÚDE</w:t>
            </w:r>
          </w:p>
        </w:tc>
      </w:tr>
      <w:tr w:rsidR="00C12345" w:rsidRPr="005D0014" w:rsidTr="00426B00">
        <w:trPr>
          <w:trHeight w:val="300"/>
        </w:trPr>
        <w:tc>
          <w:tcPr>
            <w:tcW w:w="4085" w:type="dxa"/>
            <w:noWrap/>
          </w:tcPr>
          <w:p w:rsidR="00C12345" w:rsidRPr="005D0014" w:rsidRDefault="00C12345" w:rsidP="00426B00">
            <w:pPr>
              <w:spacing w:after="240"/>
              <w:rPr>
                <w:color w:val="000000"/>
                <w:sz w:val="24"/>
                <w:szCs w:val="24"/>
              </w:rPr>
            </w:pPr>
            <w:bookmarkStart w:id="6" w:name="OLE_LINK39"/>
            <w:bookmarkStart w:id="7" w:name="OLE_LINK40"/>
            <w:r w:rsidRPr="005D0014">
              <w:rPr>
                <w:color w:val="000000"/>
                <w:sz w:val="24"/>
                <w:szCs w:val="24"/>
              </w:rPr>
              <w:t>SAMSUNG SCX 3405</w:t>
            </w:r>
            <w:bookmarkEnd w:id="6"/>
            <w:bookmarkEnd w:id="7"/>
          </w:p>
        </w:tc>
        <w:tc>
          <w:tcPr>
            <w:tcW w:w="5340" w:type="dxa"/>
            <w:noWrap/>
          </w:tcPr>
          <w:p w:rsidR="00C12345" w:rsidRPr="005D0014" w:rsidRDefault="00C12345" w:rsidP="00426B00">
            <w:pPr>
              <w:spacing w:after="240"/>
              <w:rPr>
                <w:color w:val="000000"/>
                <w:sz w:val="24"/>
                <w:szCs w:val="24"/>
              </w:rPr>
            </w:pPr>
            <w:r w:rsidRPr="005D0014">
              <w:rPr>
                <w:color w:val="000000"/>
                <w:sz w:val="24"/>
                <w:szCs w:val="24"/>
              </w:rPr>
              <w:t>JURIDICO SAÚDE</w:t>
            </w:r>
          </w:p>
        </w:tc>
      </w:tr>
      <w:tr w:rsidR="00C12345" w:rsidRPr="005D0014" w:rsidTr="00426B00">
        <w:trPr>
          <w:trHeight w:val="300"/>
        </w:trPr>
        <w:tc>
          <w:tcPr>
            <w:tcW w:w="4085" w:type="dxa"/>
            <w:noWrap/>
          </w:tcPr>
          <w:p w:rsidR="00C12345" w:rsidRPr="005D0014" w:rsidRDefault="00C12345" w:rsidP="00426B00">
            <w:pPr>
              <w:spacing w:after="240"/>
              <w:rPr>
                <w:color w:val="000000"/>
                <w:sz w:val="24"/>
                <w:szCs w:val="24"/>
              </w:rPr>
            </w:pPr>
            <w:bookmarkStart w:id="8" w:name="OLE_LINK41"/>
            <w:r w:rsidRPr="005D0014">
              <w:rPr>
                <w:color w:val="000000"/>
                <w:sz w:val="24"/>
                <w:szCs w:val="24"/>
              </w:rPr>
              <w:t xml:space="preserve">SAMSUNG SCX 3200 </w:t>
            </w:r>
            <w:bookmarkEnd w:id="8"/>
          </w:p>
        </w:tc>
        <w:tc>
          <w:tcPr>
            <w:tcW w:w="5340" w:type="dxa"/>
            <w:noWrap/>
          </w:tcPr>
          <w:p w:rsidR="00C12345" w:rsidRPr="005D0014" w:rsidRDefault="00C12345" w:rsidP="00426B00">
            <w:pPr>
              <w:spacing w:after="240"/>
              <w:rPr>
                <w:color w:val="000000"/>
                <w:sz w:val="24"/>
                <w:szCs w:val="24"/>
              </w:rPr>
            </w:pPr>
            <w:r w:rsidRPr="005D0014">
              <w:rPr>
                <w:color w:val="000000"/>
                <w:sz w:val="24"/>
                <w:szCs w:val="24"/>
              </w:rPr>
              <w:t>GABINETE SAÚDE</w:t>
            </w:r>
          </w:p>
        </w:tc>
      </w:tr>
      <w:tr w:rsidR="00C12345" w:rsidRPr="005D0014" w:rsidTr="00426B00">
        <w:trPr>
          <w:trHeight w:val="300"/>
        </w:trPr>
        <w:tc>
          <w:tcPr>
            <w:tcW w:w="4085" w:type="dxa"/>
            <w:noWrap/>
          </w:tcPr>
          <w:p w:rsidR="00C12345" w:rsidRPr="005D0014" w:rsidRDefault="00C12345" w:rsidP="00426B00">
            <w:pPr>
              <w:spacing w:after="240"/>
              <w:rPr>
                <w:color w:val="000000"/>
                <w:sz w:val="24"/>
                <w:szCs w:val="24"/>
              </w:rPr>
            </w:pPr>
            <w:bookmarkStart w:id="9" w:name="OLE_LINK42"/>
            <w:bookmarkStart w:id="10" w:name="OLE_LINK43"/>
            <w:bookmarkStart w:id="11" w:name="OLE_LINK44"/>
            <w:bookmarkStart w:id="12" w:name="OLE_LINK45"/>
            <w:r w:rsidRPr="005D0014">
              <w:rPr>
                <w:color w:val="000000"/>
                <w:sz w:val="24"/>
                <w:szCs w:val="24"/>
              </w:rPr>
              <w:t>HP P1005</w:t>
            </w:r>
            <w:bookmarkEnd w:id="9"/>
            <w:bookmarkEnd w:id="10"/>
            <w:bookmarkEnd w:id="11"/>
            <w:bookmarkEnd w:id="12"/>
          </w:p>
        </w:tc>
        <w:tc>
          <w:tcPr>
            <w:tcW w:w="5340" w:type="dxa"/>
            <w:noWrap/>
          </w:tcPr>
          <w:p w:rsidR="00C12345" w:rsidRPr="005D0014" w:rsidRDefault="00C12345" w:rsidP="00426B00">
            <w:pPr>
              <w:spacing w:after="240"/>
              <w:rPr>
                <w:color w:val="000000"/>
                <w:sz w:val="24"/>
                <w:szCs w:val="24"/>
              </w:rPr>
            </w:pPr>
            <w:r w:rsidRPr="005D0014">
              <w:rPr>
                <w:color w:val="000000"/>
                <w:sz w:val="24"/>
                <w:szCs w:val="24"/>
              </w:rPr>
              <w:t>CONTROLE INTERNO SAUDE</w:t>
            </w:r>
          </w:p>
        </w:tc>
      </w:tr>
      <w:tr w:rsidR="00C12345" w:rsidRPr="005D0014" w:rsidTr="00426B00">
        <w:trPr>
          <w:trHeight w:val="300"/>
        </w:trPr>
        <w:tc>
          <w:tcPr>
            <w:tcW w:w="4085" w:type="dxa"/>
            <w:noWrap/>
          </w:tcPr>
          <w:p w:rsidR="00C12345" w:rsidRPr="005D0014" w:rsidRDefault="00C12345" w:rsidP="00426B00">
            <w:pPr>
              <w:spacing w:after="240"/>
              <w:rPr>
                <w:color w:val="000000"/>
                <w:sz w:val="24"/>
                <w:szCs w:val="24"/>
              </w:rPr>
            </w:pPr>
            <w:r w:rsidRPr="005D0014">
              <w:rPr>
                <w:color w:val="000000"/>
                <w:sz w:val="24"/>
                <w:szCs w:val="24"/>
              </w:rPr>
              <w:t xml:space="preserve">SAMSUNG SCX 3200 </w:t>
            </w:r>
          </w:p>
        </w:tc>
        <w:tc>
          <w:tcPr>
            <w:tcW w:w="5340" w:type="dxa"/>
            <w:noWrap/>
          </w:tcPr>
          <w:p w:rsidR="00C12345" w:rsidRPr="005D0014" w:rsidRDefault="00C12345" w:rsidP="00426B00">
            <w:pPr>
              <w:spacing w:after="240"/>
              <w:rPr>
                <w:color w:val="000000"/>
                <w:sz w:val="24"/>
                <w:szCs w:val="24"/>
              </w:rPr>
            </w:pPr>
            <w:r w:rsidRPr="005D0014">
              <w:rPr>
                <w:color w:val="000000"/>
                <w:sz w:val="24"/>
                <w:szCs w:val="24"/>
              </w:rPr>
              <w:t>TESOURARIA SAÚDE</w:t>
            </w:r>
          </w:p>
        </w:tc>
      </w:tr>
      <w:tr w:rsidR="00C12345" w:rsidRPr="005D0014" w:rsidTr="00426B00">
        <w:trPr>
          <w:trHeight w:val="300"/>
        </w:trPr>
        <w:tc>
          <w:tcPr>
            <w:tcW w:w="4085" w:type="dxa"/>
            <w:noWrap/>
          </w:tcPr>
          <w:p w:rsidR="00C12345" w:rsidRPr="005D0014" w:rsidRDefault="00C12345" w:rsidP="00426B00">
            <w:pPr>
              <w:spacing w:after="240"/>
              <w:rPr>
                <w:color w:val="000000"/>
                <w:sz w:val="24"/>
                <w:szCs w:val="24"/>
              </w:rPr>
            </w:pPr>
            <w:bookmarkStart w:id="13" w:name="OLE_LINK50"/>
            <w:bookmarkStart w:id="14" w:name="OLE_LINK51"/>
            <w:r w:rsidRPr="005D0014">
              <w:rPr>
                <w:color w:val="000000"/>
                <w:sz w:val="24"/>
                <w:szCs w:val="24"/>
              </w:rPr>
              <w:t>SAMSUNG ML 1860</w:t>
            </w:r>
            <w:bookmarkEnd w:id="13"/>
            <w:bookmarkEnd w:id="14"/>
          </w:p>
        </w:tc>
        <w:tc>
          <w:tcPr>
            <w:tcW w:w="5340" w:type="dxa"/>
            <w:noWrap/>
          </w:tcPr>
          <w:p w:rsidR="00C12345" w:rsidRPr="005D0014" w:rsidRDefault="00C12345" w:rsidP="00426B00">
            <w:pPr>
              <w:spacing w:after="240"/>
              <w:rPr>
                <w:color w:val="000000"/>
                <w:sz w:val="24"/>
                <w:szCs w:val="24"/>
              </w:rPr>
            </w:pPr>
            <w:r w:rsidRPr="005D0014">
              <w:rPr>
                <w:color w:val="000000"/>
                <w:sz w:val="24"/>
                <w:szCs w:val="24"/>
              </w:rPr>
              <w:t>PSF ALTO DE SÃO JOSE</w:t>
            </w:r>
          </w:p>
        </w:tc>
      </w:tr>
      <w:tr w:rsidR="00C12345" w:rsidRPr="005D0014" w:rsidTr="00426B00">
        <w:trPr>
          <w:trHeight w:val="300"/>
        </w:trPr>
        <w:tc>
          <w:tcPr>
            <w:tcW w:w="4085" w:type="dxa"/>
            <w:noWrap/>
          </w:tcPr>
          <w:p w:rsidR="00C12345" w:rsidRPr="005D0014" w:rsidRDefault="00C12345" w:rsidP="00426B00">
            <w:pPr>
              <w:spacing w:after="240"/>
              <w:rPr>
                <w:color w:val="000000"/>
                <w:sz w:val="24"/>
                <w:szCs w:val="24"/>
              </w:rPr>
            </w:pPr>
            <w:r w:rsidRPr="005D0014">
              <w:rPr>
                <w:color w:val="000000"/>
                <w:sz w:val="24"/>
                <w:szCs w:val="24"/>
              </w:rPr>
              <w:t>SAMSUNG ML 1860</w:t>
            </w:r>
          </w:p>
        </w:tc>
        <w:tc>
          <w:tcPr>
            <w:tcW w:w="5340" w:type="dxa"/>
            <w:noWrap/>
          </w:tcPr>
          <w:p w:rsidR="00C12345" w:rsidRPr="005D0014" w:rsidRDefault="00C12345" w:rsidP="00426B00">
            <w:pPr>
              <w:spacing w:after="240"/>
              <w:rPr>
                <w:color w:val="000000"/>
                <w:sz w:val="24"/>
                <w:szCs w:val="24"/>
              </w:rPr>
            </w:pPr>
            <w:r w:rsidRPr="005D0014">
              <w:rPr>
                <w:color w:val="000000"/>
                <w:sz w:val="24"/>
                <w:szCs w:val="24"/>
              </w:rPr>
              <w:t>PSF SÃO JOSE</w:t>
            </w:r>
          </w:p>
        </w:tc>
      </w:tr>
      <w:tr w:rsidR="00C12345" w:rsidRPr="005D0014" w:rsidTr="00426B00">
        <w:trPr>
          <w:trHeight w:val="300"/>
        </w:trPr>
        <w:tc>
          <w:tcPr>
            <w:tcW w:w="4085" w:type="dxa"/>
            <w:noWrap/>
          </w:tcPr>
          <w:p w:rsidR="00C12345" w:rsidRPr="005D0014" w:rsidRDefault="00C12345" w:rsidP="00426B00">
            <w:pPr>
              <w:spacing w:after="240"/>
              <w:rPr>
                <w:color w:val="000000"/>
                <w:sz w:val="24"/>
                <w:szCs w:val="24"/>
              </w:rPr>
            </w:pPr>
            <w:r w:rsidRPr="005D0014">
              <w:rPr>
                <w:color w:val="000000"/>
                <w:sz w:val="24"/>
                <w:szCs w:val="24"/>
              </w:rPr>
              <w:t>SAMSUNG ML 1860</w:t>
            </w:r>
          </w:p>
        </w:tc>
        <w:tc>
          <w:tcPr>
            <w:tcW w:w="5340" w:type="dxa"/>
            <w:noWrap/>
          </w:tcPr>
          <w:p w:rsidR="00C12345" w:rsidRPr="005D0014" w:rsidRDefault="00C12345" w:rsidP="00426B00">
            <w:pPr>
              <w:spacing w:after="240"/>
              <w:rPr>
                <w:color w:val="000000"/>
                <w:sz w:val="24"/>
                <w:szCs w:val="24"/>
              </w:rPr>
            </w:pPr>
            <w:r w:rsidRPr="005D0014">
              <w:rPr>
                <w:color w:val="000000"/>
                <w:sz w:val="24"/>
                <w:szCs w:val="24"/>
              </w:rPr>
              <w:t>PSF JARDIM BOA ESPERAÇA</w:t>
            </w:r>
          </w:p>
        </w:tc>
      </w:tr>
      <w:tr w:rsidR="00C12345" w:rsidRPr="005D0014" w:rsidTr="00426B00">
        <w:trPr>
          <w:trHeight w:val="300"/>
        </w:trPr>
        <w:tc>
          <w:tcPr>
            <w:tcW w:w="4085" w:type="dxa"/>
            <w:noWrap/>
          </w:tcPr>
          <w:p w:rsidR="00C12345" w:rsidRPr="005D0014" w:rsidRDefault="00C12345" w:rsidP="00426B00">
            <w:pPr>
              <w:spacing w:after="240"/>
              <w:rPr>
                <w:color w:val="000000"/>
                <w:sz w:val="24"/>
                <w:szCs w:val="24"/>
              </w:rPr>
            </w:pPr>
            <w:r w:rsidRPr="005D0014">
              <w:rPr>
                <w:color w:val="000000"/>
                <w:sz w:val="24"/>
                <w:szCs w:val="24"/>
              </w:rPr>
              <w:t>SAMSUNG ML 1860</w:t>
            </w:r>
          </w:p>
        </w:tc>
        <w:tc>
          <w:tcPr>
            <w:tcW w:w="5340" w:type="dxa"/>
            <w:noWrap/>
          </w:tcPr>
          <w:p w:rsidR="00C12345" w:rsidRPr="005D0014" w:rsidRDefault="00C12345" w:rsidP="00426B00">
            <w:pPr>
              <w:spacing w:after="240"/>
              <w:rPr>
                <w:color w:val="000000"/>
                <w:sz w:val="24"/>
                <w:szCs w:val="24"/>
              </w:rPr>
            </w:pPr>
            <w:r w:rsidRPr="005D0014">
              <w:rPr>
                <w:color w:val="000000"/>
                <w:sz w:val="24"/>
                <w:szCs w:val="24"/>
              </w:rPr>
              <w:t>PSF VELOSO</w:t>
            </w:r>
          </w:p>
        </w:tc>
      </w:tr>
      <w:tr w:rsidR="00C12345" w:rsidRPr="005D0014" w:rsidTr="00426B00">
        <w:trPr>
          <w:trHeight w:val="300"/>
        </w:trPr>
        <w:tc>
          <w:tcPr>
            <w:tcW w:w="4085" w:type="dxa"/>
            <w:noWrap/>
          </w:tcPr>
          <w:p w:rsidR="00C12345" w:rsidRPr="005D0014" w:rsidRDefault="00C12345" w:rsidP="00426B00">
            <w:pPr>
              <w:spacing w:after="240"/>
              <w:rPr>
                <w:color w:val="000000"/>
                <w:sz w:val="24"/>
                <w:szCs w:val="24"/>
              </w:rPr>
            </w:pPr>
            <w:r w:rsidRPr="005D0014">
              <w:rPr>
                <w:color w:val="000000"/>
                <w:sz w:val="24"/>
                <w:szCs w:val="24"/>
              </w:rPr>
              <w:t>SAMSUNG ML 1860</w:t>
            </w:r>
          </w:p>
        </w:tc>
        <w:tc>
          <w:tcPr>
            <w:tcW w:w="5340" w:type="dxa"/>
            <w:noWrap/>
          </w:tcPr>
          <w:p w:rsidR="00C12345" w:rsidRPr="005D0014" w:rsidRDefault="00C12345" w:rsidP="00426B00">
            <w:pPr>
              <w:spacing w:after="240"/>
              <w:rPr>
                <w:color w:val="000000"/>
                <w:sz w:val="24"/>
                <w:szCs w:val="24"/>
              </w:rPr>
            </w:pPr>
            <w:r w:rsidRPr="005D0014">
              <w:rPr>
                <w:color w:val="000000"/>
                <w:sz w:val="24"/>
                <w:szCs w:val="24"/>
              </w:rPr>
              <w:t>PSF THOMAZ COREA DA ROCHA</w:t>
            </w:r>
          </w:p>
        </w:tc>
      </w:tr>
      <w:tr w:rsidR="00C12345" w:rsidRPr="005D0014" w:rsidTr="00426B00">
        <w:trPr>
          <w:trHeight w:val="300"/>
        </w:trPr>
        <w:tc>
          <w:tcPr>
            <w:tcW w:w="4085" w:type="dxa"/>
            <w:noWrap/>
          </w:tcPr>
          <w:p w:rsidR="00C12345" w:rsidRPr="005D0014" w:rsidRDefault="00C12345" w:rsidP="00426B00">
            <w:pPr>
              <w:spacing w:after="240"/>
              <w:rPr>
                <w:color w:val="000000"/>
                <w:sz w:val="24"/>
                <w:szCs w:val="24"/>
              </w:rPr>
            </w:pPr>
            <w:r w:rsidRPr="005D0014">
              <w:rPr>
                <w:color w:val="000000"/>
                <w:sz w:val="24"/>
                <w:szCs w:val="24"/>
              </w:rPr>
              <w:t>SAMSUNG ML 1860</w:t>
            </w:r>
          </w:p>
        </w:tc>
        <w:tc>
          <w:tcPr>
            <w:tcW w:w="5340" w:type="dxa"/>
            <w:noWrap/>
          </w:tcPr>
          <w:p w:rsidR="00C12345" w:rsidRPr="005D0014" w:rsidRDefault="00C12345" w:rsidP="00426B00">
            <w:pPr>
              <w:spacing w:after="240"/>
              <w:rPr>
                <w:color w:val="000000"/>
                <w:sz w:val="24"/>
                <w:szCs w:val="24"/>
              </w:rPr>
            </w:pPr>
            <w:r w:rsidRPr="005D0014">
              <w:rPr>
                <w:color w:val="000000"/>
                <w:sz w:val="24"/>
                <w:szCs w:val="24"/>
              </w:rPr>
              <w:t>PSF BARRA ALEGRE</w:t>
            </w:r>
          </w:p>
        </w:tc>
      </w:tr>
      <w:tr w:rsidR="00C12345" w:rsidRPr="005D0014" w:rsidTr="00426B00">
        <w:trPr>
          <w:trHeight w:val="300"/>
        </w:trPr>
        <w:tc>
          <w:tcPr>
            <w:tcW w:w="4085" w:type="dxa"/>
            <w:noWrap/>
          </w:tcPr>
          <w:p w:rsidR="00C12345" w:rsidRPr="005D0014" w:rsidRDefault="00C12345" w:rsidP="00426B00">
            <w:pPr>
              <w:spacing w:after="240"/>
              <w:rPr>
                <w:color w:val="000000"/>
                <w:sz w:val="24"/>
                <w:szCs w:val="24"/>
              </w:rPr>
            </w:pPr>
            <w:bookmarkStart w:id="15" w:name="OLE_LINK57"/>
            <w:bookmarkStart w:id="16" w:name="OLE_LINK58"/>
            <w:bookmarkStart w:id="17" w:name="OLE_LINK59"/>
            <w:r w:rsidRPr="005D0014">
              <w:rPr>
                <w:color w:val="000000"/>
                <w:sz w:val="24"/>
                <w:szCs w:val="24"/>
              </w:rPr>
              <w:lastRenderedPageBreak/>
              <w:t>HP P2015</w:t>
            </w:r>
            <w:bookmarkEnd w:id="15"/>
            <w:bookmarkEnd w:id="16"/>
            <w:bookmarkEnd w:id="17"/>
          </w:p>
        </w:tc>
        <w:tc>
          <w:tcPr>
            <w:tcW w:w="5340" w:type="dxa"/>
            <w:noWrap/>
          </w:tcPr>
          <w:p w:rsidR="00C12345" w:rsidRPr="005D0014" w:rsidRDefault="00C12345" w:rsidP="00426B00">
            <w:pPr>
              <w:spacing w:after="240"/>
              <w:rPr>
                <w:color w:val="000000"/>
                <w:sz w:val="24"/>
                <w:szCs w:val="24"/>
              </w:rPr>
            </w:pPr>
            <w:r w:rsidRPr="005D0014">
              <w:rPr>
                <w:color w:val="000000"/>
                <w:sz w:val="24"/>
                <w:szCs w:val="24"/>
              </w:rPr>
              <w:t>PSF SÃO MIGUEL</w:t>
            </w:r>
          </w:p>
        </w:tc>
      </w:tr>
      <w:tr w:rsidR="00C12345" w:rsidRPr="005D0014" w:rsidTr="00426B00">
        <w:trPr>
          <w:trHeight w:val="300"/>
        </w:trPr>
        <w:tc>
          <w:tcPr>
            <w:tcW w:w="4085" w:type="dxa"/>
            <w:noWrap/>
          </w:tcPr>
          <w:p w:rsidR="00C12345" w:rsidRPr="005D0014" w:rsidRDefault="00C12345" w:rsidP="00426B00">
            <w:pPr>
              <w:spacing w:after="240"/>
              <w:rPr>
                <w:color w:val="000000"/>
                <w:sz w:val="24"/>
                <w:szCs w:val="24"/>
              </w:rPr>
            </w:pPr>
            <w:bookmarkStart w:id="18" w:name="OLE_LINK60"/>
            <w:bookmarkStart w:id="19" w:name="OLE_LINK61"/>
            <w:bookmarkStart w:id="20" w:name="OLE_LINK62"/>
            <w:r w:rsidRPr="005D0014">
              <w:rPr>
                <w:color w:val="000000"/>
                <w:sz w:val="24"/>
                <w:szCs w:val="24"/>
              </w:rPr>
              <w:t>HP P2016</w:t>
            </w:r>
            <w:bookmarkEnd w:id="18"/>
            <w:bookmarkEnd w:id="19"/>
            <w:bookmarkEnd w:id="20"/>
          </w:p>
        </w:tc>
        <w:tc>
          <w:tcPr>
            <w:tcW w:w="5340" w:type="dxa"/>
            <w:noWrap/>
          </w:tcPr>
          <w:p w:rsidR="00C12345" w:rsidRPr="005D0014" w:rsidRDefault="00C12345" w:rsidP="00426B00">
            <w:pPr>
              <w:spacing w:after="240"/>
              <w:rPr>
                <w:color w:val="000000"/>
                <w:sz w:val="24"/>
                <w:szCs w:val="24"/>
              </w:rPr>
            </w:pPr>
            <w:r w:rsidRPr="005D0014">
              <w:rPr>
                <w:color w:val="000000"/>
                <w:sz w:val="24"/>
                <w:szCs w:val="24"/>
              </w:rPr>
              <w:t>CLINICA DA FAMILIA</w:t>
            </w:r>
          </w:p>
        </w:tc>
      </w:tr>
      <w:tr w:rsidR="00C12345" w:rsidRPr="005D0014" w:rsidTr="00426B00">
        <w:trPr>
          <w:trHeight w:val="300"/>
        </w:trPr>
        <w:tc>
          <w:tcPr>
            <w:tcW w:w="4085" w:type="dxa"/>
            <w:noWrap/>
          </w:tcPr>
          <w:p w:rsidR="00C12345" w:rsidRPr="005D0014" w:rsidRDefault="00C12345" w:rsidP="00426B00">
            <w:pPr>
              <w:spacing w:after="240"/>
              <w:rPr>
                <w:color w:val="000000"/>
                <w:sz w:val="24"/>
                <w:szCs w:val="24"/>
              </w:rPr>
            </w:pPr>
            <w:r w:rsidRPr="005D0014">
              <w:rPr>
                <w:color w:val="000000"/>
                <w:sz w:val="24"/>
                <w:szCs w:val="24"/>
              </w:rPr>
              <w:t>SAMSUNG ML 1860</w:t>
            </w:r>
          </w:p>
        </w:tc>
        <w:tc>
          <w:tcPr>
            <w:tcW w:w="5340" w:type="dxa"/>
            <w:noWrap/>
          </w:tcPr>
          <w:p w:rsidR="00C12345" w:rsidRPr="005D0014" w:rsidRDefault="00C12345" w:rsidP="00426B00">
            <w:pPr>
              <w:spacing w:after="240"/>
              <w:rPr>
                <w:color w:val="000000"/>
                <w:sz w:val="24"/>
                <w:szCs w:val="24"/>
              </w:rPr>
            </w:pPr>
            <w:r w:rsidRPr="005D0014">
              <w:rPr>
                <w:color w:val="000000"/>
                <w:sz w:val="24"/>
                <w:szCs w:val="24"/>
              </w:rPr>
              <w:t>CENTRO DE SAUDE J.A.ERTHAL</w:t>
            </w:r>
          </w:p>
        </w:tc>
      </w:tr>
      <w:tr w:rsidR="00C12345" w:rsidRPr="005D0014" w:rsidTr="00426B00">
        <w:trPr>
          <w:trHeight w:val="300"/>
        </w:trPr>
        <w:tc>
          <w:tcPr>
            <w:tcW w:w="4085" w:type="dxa"/>
            <w:noWrap/>
          </w:tcPr>
          <w:p w:rsidR="00C12345" w:rsidRPr="005D0014" w:rsidRDefault="00C12345" w:rsidP="00426B00">
            <w:pPr>
              <w:spacing w:after="240"/>
              <w:rPr>
                <w:color w:val="000000"/>
                <w:sz w:val="24"/>
                <w:szCs w:val="24"/>
              </w:rPr>
            </w:pPr>
            <w:bookmarkStart w:id="21" w:name="OLE_LINK63"/>
            <w:bookmarkStart w:id="22" w:name="OLE_LINK64"/>
            <w:r w:rsidRPr="005D0014">
              <w:rPr>
                <w:color w:val="000000"/>
                <w:sz w:val="24"/>
                <w:szCs w:val="24"/>
              </w:rPr>
              <w:t>HP LaserJet M1132 MFP</w:t>
            </w:r>
            <w:bookmarkEnd w:id="21"/>
            <w:bookmarkEnd w:id="22"/>
          </w:p>
        </w:tc>
        <w:tc>
          <w:tcPr>
            <w:tcW w:w="5340" w:type="dxa"/>
            <w:noWrap/>
          </w:tcPr>
          <w:p w:rsidR="00C12345" w:rsidRPr="005D0014" w:rsidRDefault="00C12345" w:rsidP="00426B00">
            <w:pPr>
              <w:spacing w:after="240"/>
              <w:rPr>
                <w:color w:val="000000"/>
                <w:sz w:val="24"/>
                <w:szCs w:val="24"/>
              </w:rPr>
            </w:pPr>
            <w:r w:rsidRPr="005D0014">
              <w:rPr>
                <w:color w:val="000000"/>
                <w:sz w:val="24"/>
                <w:szCs w:val="24"/>
              </w:rPr>
              <w:t>SETOR DE INFORMATICA</w:t>
            </w:r>
          </w:p>
        </w:tc>
      </w:tr>
      <w:tr w:rsidR="00C12345" w:rsidRPr="005D0014" w:rsidTr="00426B00">
        <w:trPr>
          <w:trHeight w:val="300"/>
        </w:trPr>
        <w:tc>
          <w:tcPr>
            <w:tcW w:w="4085" w:type="dxa"/>
            <w:noWrap/>
          </w:tcPr>
          <w:p w:rsidR="00C12345" w:rsidRPr="005D0014" w:rsidRDefault="00C12345" w:rsidP="00426B00">
            <w:pPr>
              <w:spacing w:after="240"/>
              <w:rPr>
                <w:color w:val="000000"/>
                <w:sz w:val="24"/>
                <w:szCs w:val="24"/>
              </w:rPr>
            </w:pPr>
            <w:r w:rsidRPr="005D0014">
              <w:rPr>
                <w:color w:val="000000"/>
                <w:sz w:val="24"/>
                <w:szCs w:val="24"/>
              </w:rPr>
              <w:t>SAMSUNG SXC 3405</w:t>
            </w:r>
          </w:p>
        </w:tc>
        <w:tc>
          <w:tcPr>
            <w:tcW w:w="5340" w:type="dxa"/>
            <w:noWrap/>
          </w:tcPr>
          <w:p w:rsidR="00C12345" w:rsidRPr="005D0014" w:rsidRDefault="00C12345" w:rsidP="00426B00">
            <w:pPr>
              <w:spacing w:after="240"/>
              <w:rPr>
                <w:color w:val="000000"/>
                <w:sz w:val="24"/>
                <w:szCs w:val="24"/>
              </w:rPr>
            </w:pPr>
            <w:r w:rsidRPr="005D0014">
              <w:rPr>
                <w:color w:val="000000"/>
                <w:sz w:val="24"/>
                <w:szCs w:val="24"/>
              </w:rPr>
              <w:t>CENTRAL DE REGULAÇAO</w:t>
            </w:r>
          </w:p>
        </w:tc>
      </w:tr>
      <w:tr w:rsidR="00C12345" w:rsidRPr="005D0014" w:rsidTr="00426B00">
        <w:trPr>
          <w:trHeight w:val="300"/>
        </w:trPr>
        <w:tc>
          <w:tcPr>
            <w:tcW w:w="4085" w:type="dxa"/>
            <w:noWrap/>
          </w:tcPr>
          <w:p w:rsidR="00C12345" w:rsidRPr="005D0014" w:rsidRDefault="00C12345" w:rsidP="00426B00">
            <w:pPr>
              <w:spacing w:after="240"/>
              <w:rPr>
                <w:color w:val="000000"/>
                <w:sz w:val="24"/>
                <w:szCs w:val="24"/>
              </w:rPr>
            </w:pPr>
            <w:r w:rsidRPr="005D0014">
              <w:rPr>
                <w:color w:val="000000"/>
                <w:sz w:val="24"/>
                <w:szCs w:val="24"/>
              </w:rPr>
              <w:t>SAMSUNG SXC 3405</w:t>
            </w:r>
          </w:p>
        </w:tc>
        <w:tc>
          <w:tcPr>
            <w:tcW w:w="5340" w:type="dxa"/>
            <w:noWrap/>
          </w:tcPr>
          <w:p w:rsidR="00C12345" w:rsidRPr="005D0014" w:rsidRDefault="00C12345" w:rsidP="00426B00">
            <w:pPr>
              <w:spacing w:after="240"/>
              <w:rPr>
                <w:color w:val="000000"/>
                <w:sz w:val="24"/>
                <w:szCs w:val="24"/>
              </w:rPr>
            </w:pPr>
            <w:r w:rsidRPr="005D0014">
              <w:rPr>
                <w:color w:val="000000"/>
                <w:sz w:val="24"/>
                <w:szCs w:val="24"/>
              </w:rPr>
              <w:t>CENTRAL DE REGULAÇAO</w:t>
            </w:r>
          </w:p>
        </w:tc>
      </w:tr>
      <w:tr w:rsidR="00C12345" w:rsidRPr="005D0014" w:rsidTr="00426B00">
        <w:trPr>
          <w:trHeight w:val="300"/>
        </w:trPr>
        <w:tc>
          <w:tcPr>
            <w:tcW w:w="4085" w:type="dxa"/>
            <w:noWrap/>
          </w:tcPr>
          <w:p w:rsidR="00C12345" w:rsidRPr="005D0014" w:rsidRDefault="00C12345" w:rsidP="00426B00">
            <w:pPr>
              <w:spacing w:after="240"/>
              <w:rPr>
                <w:color w:val="000000"/>
                <w:sz w:val="24"/>
                <w:szCs w:val="24"/>
              </w:rPr>
            </w:pPr>
            <w:r w:rsidRPr="005D0014">
              <w:rPr>
                <w:color w:val="000000"/>
                <w:sz w:val="24"/>
                <w:szCs w:val="24"/>
              </w:rPr>
              <w:t>XEROX WORKCENTRE M118</w:t>
            </w:r>
          </w:p>
        </w:tc>
        <w:tc>
          <w:tcPr>
            <w:tcW w:w="5340" w:type="dxa"/>
            <w:noWrap/>
          </w:tcPr>
          <w:p w:rsidR="00C12345" w:rsidRPr="005D0014" w:rsidRDefault="00C12345" w:rsidP="00426B00">
            <w:pPr>
              <w:spacing w:after="240"/>
              <w:rPr>
                <w:color w:val="000000"/>
                <w:sz w:val="24"/>
                <w:szCs w:val="24"/>
              </w:rPr>
            </w:pPr>
            <w:r w:rsidRPr="005D0014">
              <w:rPr>
                <w:color w:val="000000"/>
                <w:sz w:val="24"/>
                <w:szCs w:val="24"/>
              </w:rPr>
              <w:t>CENTRAL DE REGULAÇAO</w:t>
            </w:r>
          </w:p>
        </w:tc>
      </w:tr>
      <w:tr w:rsidR="00C12345" w:rsidRPr="005D0014" w:rsidTr="00426B00">
        <w:trPr>
          <w:trHeight w:val="300"/>
        </w:trPr>
        <w:tc>
          <w:tcPr>
            <w:tcW w:w="4085" w:type="dxa"/>
            <w:noWrap/>
          </w:tcPr>
          <w:p w:rsidR="00C12345" w:rsidRPr="005D0014" w:rsidRDefault="00C12345" w:rsidP="00426B00">
            <w:pPr>
              <w:spacing w:after="240"/>
              <w:rPr>
                <w:color w:val="000000"/>
                <w:sz w:val="24"/>
                <w:szCs w:val="24"/>
              </w:rPr>
            </w:pPr>
            <w:r w:rsidRPr="005D0014">
              <w:rPr>
                <w:color w:val="000000"/>
                <w:sz w:val="24"/>
                <w:szCs w:val="24"/>
              </w:rPr>
              <w:t>SAMSUNG ML 1860</w:t>
            </w:r>
          </w:p>
        </w:tc>
        <w:tc>
          <w:tcPr>
            <w:tcW w:w="5340" w:type="dxa"/>
            <w:noWrap/>
          </w:tcPr>
          <w:p w:rsidR="00C12345" w:rsidRPr="005D0014" w:rsidRDefault="00C12345" w:rsidP="00426B00">
            <w:pPr>
              <w:spacing w:after="240"/>
              <w:rPr>
                <w:color w:val="000000"/>
                <w:sz w:val="24"/>
                <w:szCs w:val="24"/>
              </w:rPr>
            </w:pPr>
            <w:r w:rsidRPr="005D0014">
              <w:rPr>
                <w:color w:val="000000"/>
                <w:sz w:val="24"/>
                <w:szCs w:val="24"/>
              </w:rPr>
              <w:t>ALMOXARIFADO, PSF´S</w:t>
            </w:r>
          </w:p>
        </w:tc>
      </w:tr>
      <w:tr w:rsidR="00C12345" w:rsidRPr="005D0014" w:rsidTr="00426B00">
        <w:trPr>
          <w:trHeight w:val="300"/>
        </w:trPr>
        <w:tc>
          <w:tcPr>
            <w:tcW w:w="4085" w:type="dxa"/>
            <w:noWrap/>
          </w:tcPr>
          <w:p w:rsidR="00C12345" w:rsidRPr="005D0014" w:rsidRDefault="00C12345" w:rsidP="00426B00">
            <w:pPr>
              <w:spacing w:after="240"/>
              <w:rPr>
                <w:color w:val="000000"/>
                <w:sz w:val="24"/>
                <w:szCs w:val="24"/>
              </w:rPr>
            </w:pPr>
            <w:r w:rsidRPr="005D0014">
              <w:rPr>
                <w:color w:val="000000"/>
                <w:sz w:val="24"/>
                <w:szCs w:val="24"/>
              </w:rPr>
              <w:t>SAMSUNG SCX 3600</w:t>
            </w:r>
          </w:p>
        </w:tc>
        <w:tc>
          <w:tcPr>
            <w:tcW w:w="5340" w:type="dxa"/>
            <w:noWrap/>
          </w:tcPr>
          <w:p w:rsidR="00C12345" w:rsidRPr="005D0014" w:rsidRDefault="00C12345" w:rsidP="00426B00">
            <w:pPr>
              <w:spacing w:after="240"/>
              <w:rPr>
                <w:color w:val="000000"/>
                <w:sz w:val="24"/>
                <w:szCs w:val="24"/>
              </w:rPr>
            </w:pPr>
            <w:r w:rsidRPr="005D0014">
              <w:rPr>
                <w:color w:val="000000"/>
                <w:sz w:val="24"/>
                <w:szCs w:val="24"/>
              </w:rPr>
              <w:t>ALMOXARIFADO</w:t>
            </w:r>
          </w:p>
        </w:tc>
      </w:tr>
      <w:tr w:rsidR="00C12345" w:rsidRPr="005D0014" w:rsidTr="00426B00">
        <w:trPr>
          <w:trHeight w:val="300"/>
        </w:trPr>
        <w:tc>
          <w:tcPr>
            <w:tcW w:w="4085" w:type="dxa"/>
            <w:noWrap/>
          </w:tcPr>
          <w:p w:rsidR="00C12345" w:rsidRPr="005D0014" w:rsidRDefault="00C12345" w:rsidP="00426B00">
            <w:pPr>
              <w:spacing w:after="240"/>
              <w:rPr>
                <w:color w:val="000000"/>
                <w:sz w:val="24"/>
                <w:szCs w:val="24"/>
              </w:rPr>
            </w:pPr>
            <w:r w:rsidRPr="005D0014">
              <w:rPr>
                <w:color w:val="000000"/>
                <w:sz w:val="24"/>
                <w:szCs w:val="24"/>
              </w:rPr>
              <w:t>SAMSUNG SXC 3405</w:t>
            </w:r>
          </w:p>
        </w:tc>
        <w:tc>
          <w:tcPr>
            <w:tcW w:w="5340" w:type="dxa"/>
            <w:noWrap/>
          </w:tcPr>
          <w:p w:rsidR="00C12345" w:rsidRPr="005D0014" w:rsidRDefault="00C12345" w:rsidP="00426B00">
            <w:pPr>
              <w:spacing w:after="240"/>
              <w:rPr>
                <w:color w:val="000000"/>
                <w:sz w:val="24"/>
                <w:szCs w:val="24"/>
              </w:rPr>
            </w:pPr>
            <w:r w:rsidRPr="005D0014">
              <w:rPr>
                <w:color w:val="000000"/>
                <w:sz w:val="24"/>
                <w:szCs w:val="24"/>
              </w:rPr>
              <w:t>FARMACIA MUNICIAL</w:t>
            </w:r>
          </w:p>
        </w:tc>
      </w:tr>
      <w:tr w:rsidR="00C12345" w:rsidRPr="005D0014" w:rsidTr="00426B00">
        <w:trPr>
          <w:trHeight w:val="300"/>
        </w:trPr>
        <w:tc>
          <w:tcPr>
            <w:tcW w:w="4085" w:type="dxa"/>
            <w:noWrap/>
          </w:tcPr>
          <w:p w:rsidR="00C12345" w:rsidRPr="005D0014" w:rsidRDefault="00C12345" w:rsidP="00426B00">
            <w:pPr>
              <w:spacing w:after="240"/>
              <w:rPr>
                <w:color w:val="000000"/>
                <w:sz w:val="24"/>
                <w:szCs w:val="24"/>
              </w:rPr>
            </w:pPr>
            <w:r w:rsidRPr="005D0014">
              <w:rPr>
                <w:color w:val="000000"/>
                <w:sz w:val="24"/>
                <w:szCs w:val="24"/>
              </w:rPr>
              <w:t>HP LASERCOLOR M1132 FW</w:t>
            </w:r>
          </w:p>
        </w:tc>
        <w:tc>
          <w:tcPr>
            <w:tcW w:w="5340" w:type="dxa"/>
            <w:noWrap/>
          </w:tcPr>
          <w:p w:rsidR="00C12345" w:rsidRPr="005D0014" w:rsidRDefault="00C12345" w:rsidP="00426B00">
            <w:pPr>
              <w:spacing w:after="240"/>
              <w:rPr>
                <w:color w:val="000000"/>
                <w:sz w:val="24"/>
                <w:szCs w:val="24"/>
              </w:rPr>
            </w:pPr>
            <w:r w:rsidRPr="005D0014">
              <w:rPr>
                <w:color w:val="000000"/>
                <w:sz w:val="24"/>
                <w:szCs w:val="24"/>
              </w:rPr>
              <w:t>PSF</w:t>
            </w:r>
          </w:p>
        </w:tc>
      </w:tr>
      <w:tr w:rsidR="00C12345" w:rsidRPr="005D0014" w:rsidTr="00426B00">
        <w:trPr>
          <w:trHeight w:val="360"/>
        </w:trPr>
        <w:tc>
          <w:tcPr>
            <w:tcW w:w="4085" w:type="dxa"/>
          </w:tcPr>
          <w:p w:rsidR="00C12345" w:rsidRPr="005D0014" w:rsidRDefault="00C12345" w:rsidP="00426B00">
            <w:pPr>
              <w:spacing w:after="240"/>
              <w:jc w:val="both"/>
              <w:rPr>
                <w:sz w:val="24"/>
                <w:szCs w:val="24"/>
              </w:rPr>
            </w:pPr>
            <w:bookmarkStart w:id="23" w:name="OLE_LINK66"/>
            <w:bookmarkStart w:id="24" w:name="OLE_LINK67"/>
            <w:bookmarkStart w:id="25" w:name="OLE_LINK68"/>
            <w:r w:rsidRPr="005D0014">
              <w:rPr>
                <w:color w:val="000000"/>
                <w:sz w:val="24"/>
                <w:szCs w:val="24"/>
              </w:rPr>
              <w:t>SAMSUNG M 2020</w:t>
            </w:r>
            <w:bookmarkEnd w:id="23"/>
            <w:bookmarkEnd w:id="24"/>
            <w:bookmarkEnd w:id="25"/>
          </w:p>
        </w:tc>
        <w:tc>
          <w:tcPr>
            <w:tcW w:w="5340" w:type="dxa"/>
          </w:tcPr>
          <w:p w:rsidR="00C12345" w:rsidRPr="005D0014" w:rsidRDefault="00C12345" w:rsidP="00426B00">
            <w:pPr>
              <w:spacing w:after="240"/>
              <w:rPr>
                <w:sz w:val="24"/>
                <w:szCs w:val="24"/>
              </w:rPr>
            </w:pPr>
            <w:bookmarkStart w:id="26" w:name="OLE_LINK8"/>
            <w:bookmarkStart w:id="27" w:name="OLE_LINK9"/>
            <w:bookmarkStart w:id="28" w:name="OLE_LINK10"/>
            <w:r w:rsidRPr="005D0014">
              <w:rPr>
                <w:color w:val="000000"/>
                <w:sz w:val="24"/>
                <w:szCs w:val="24"/>
              </w:rPr>
              <w:t>UNIDADES DE SAUDE</w:t>
            </w:r>
            <w:bookmarkEnd w:id="26"/>
            <w:bookmarkEnd w:id="27"/>
            <w:bookmarkEnd w:id="28"/>
          </w:p>
        </w:tc>
      </w:tr>
      <w:tr w:rsidR="00C12345" w:rsidRPr="005D0014" w:rsidTr="00426B00">
        <w:tc>
          <w:tcPr>
            <w:tcW w:w="4085" w:type="dxa"/>
          </w:tcPr>
          <w:p w:rsidR="00C12345" w:rsidRPr="005D0014" w:rsidRDefault="00C12345" w:rsidP="00426B00">
            <w:pPr>
              <w:spacing w:after="240"/>
              <w:jc w:val="both"/>
              <w:rPr>
                <w:sz w:val="24"/>
                <w:szCs w:val="24"/>
              </w:rPr>
            </w:pPr>
            <w:bookmarkStart w:id="29" w:name="OLE_LINK69"/>
            <w:bookmarkStart w:id="30" w:name="OLE_LINK70"/>
            <w:r w:rsidRPr="005D0014">
              <w:rPr>
                <w:bCs/>
                <w:color w:val="000000"/>
                <w:sz w:val="24"/>
                <w:szCs w:val="24"/>
              </w:rPr>
              <w:t>SAMSUNG 2070 FW</w:t>
            </w:r>
            <w:bookmarkEnd w:id="29"/>
            <w:bookmarkEnd w:id="30"/>
          </w:p>
        </w:tc>
        <w:tc>
          <w:tcPr>
            <w:tcW w:w="5340" w:type="dxa"/>
          </w:tcPr>
          <w:p w:rsidR="00C12345" w:rsidRPr="005D0014" w:rsidRDefault="00C12345" w:rsidP="00426B00">
            <w:pPr>
              <w:spacing w:after="240"/>
              <w:jc w:val="both"/>
              <w:rPr>
                <w:sz w:val="24"/>
                <w:szCs w:val="24"/>
              </w:rPr>
            </w:pPr>
            <w:r w:rsidRPr="005D0014">
              <w:rPr>
                <w:color w:val="000000"/>
                <w:sz w:val="24"/>
                <w:szCs w:val="24"/>
              </w:rPr>
              <w:t>UNIDADES DE SAUDE</w:t>
            </w:r>
          </w:p>
        </w:tc>
      </w:tr>
      <w:tr w:rsidR="00C12345" w:rsidRPr="005D0014" w:rsidTr="00426B00">
        <w:tc>
          <w:tcPr>
            <w:tcW w:w="4085" w:type="dxa"/>
          </w:tcPr>
          <w:p w:rsidR="00C12345" w:rsidRPr="005D0014" w:rsidRDefault="00C12345" w:rsidP="00426B00">
            <w:pPr>
              <w:spacing w:after="240"/>
              <w:jc w:val="both"/>
              <w:rPr>
                <w:bCs/>
                <w:color w:val="000000"/>
                <w:sz w:val="24"/>
                <w:szCs w:val="24"/>
              </w:rPr>
            </w:pPr>
            <w:bookmarkStart w:id="31" w:name="OLE_LINK71"/>
            <w:bookmarkStart w:id="32" w:name="OLE_LINK72"/>
            <w:bookmarkStart w:id="33" w:name="OLE_LINK73"/>
            <w:r w:rsidRPr="005D0014">
              <w:rPr>
                <w:bCs/>
                <w:color w:val="000000"/>
                <w:sz w:val="24"/>
                <w:szCs w:val="24"/>
              </w:rPr>
              <w:t>RICOH AFICIO MP 201</w:t>
            </w:r>
            <w:bookmarkEnd w:id="31"/>
            <w:bookmarkEnd w:id="32"/>
            <w:bookmarkEnd w:id="33"/>
          </w:p>
        </w:tc>
        <w:tc>
          <w:tcPr>
            <w:tcW w:w="5340" w:type="dxa"/>
          </w:tcPr>
          <w:p w:rsidR="00C12345" w:rsidRPr="005D0014" w:rsidRDefault="00C12345" w:rsidP="00426B00">
            <w:pPr>
              <w:spacing w:after="240"/>
              <w:jc w:val="both"/>
              <w:rPr>
                <w:color w:val="000000"/>
                <w:sz w:val="24"/>
                <w:szCs w:val="24"/>
              </w:rPr>
            </w:pPr>
            <w:r w:rsidRPr="005D0014">
              <w:rPr>
                <w:color w:val="000000"/>
                <w:sz w:val="24"/>
                <w:szCs w:val="24"/>
              </w:rPr>
              <w:t xml:space="preserve">GABINETE </w:t>
            </w:r>
          </w:p>
        </w:tc>
      </w:tr>
      <w:bookmarkEnd w:id="5"/>
    </w:tbl>
    <w:p w:rsidR="00C12345" w:rsidRDefault="00C12345" w:rsidP="00C12345">
      <w:pPr>
        <w:pStyle w:val="PargrafodaLista6"/>
        <w:spacing w:after="240"/>
        <w:ind w:left="0"/>
        <w:jc w:val="both"/>
        <w:rPr>
          <w:b/>
          <w:bCs/>
          <w:color w:val="00000A"/>
        </w:rPr>
      </w:pPr>
    </w:p>
    <w:p w:rsidR="00C12345" w:rsidRDefault="00C12345" w:rsidP="00260A02">
      <w:pPr>
        <w:pStyle w:val="PargrafodaLista"/>
        <w:numPr>
          <w:ilvl w:val="2"/>
          <w:numId w:val="16"/>
        </w:numPr>
      </w:pPr>
      <w:r>
        <w:t>– Relação de impressoras com quantitativo de seus respectivos cartuchos e tonners a serem recarregados, conforme tabela abaixo:</w:t>
      </w:r>
    </w:p>
    <w:tbl>
      <w:tblPr>
        <w:tblW w:w="0" w:type="auto"/>
        <w:tblCellSpacing w:w="0" w:type="dxa"/>
        <w:tblCellMar>
          <w:top w:w="15" w:type="dxa"/>
          <w:left w:w="15" w:type="dxa"/>
          <w:bottom w:w="15" w:type="dxa"/>
          <w:right w:w="15" w:type="dxa"/>
        </w:tblCellMar>
        <w:tblLook w:val="0000"/>
      </w:tblPr>
      <w:tblGrid>
        <w:gridCol w:w="2267"/>
        <w:gridCol w:w="759"/>
        <w:gridCol w:w="1182"/>
        <w:gridCol w:w="1115"/>
        <w:gridCol w:w="804"/>
        <w:gridCol w:w="1115"/>
        <w:gridCol w:w="855"/>
        <w:gridCol w:w="1308"/>
      </w:tblGrid>
      <w:tr w:rsidR="00C12345" w:rsidRPr="00E538BA" w:rsidTr="00426B00">
        <w:trPr>
          <w:tblCellSpacing w:w="0" w:type="dxa"/>
        </w:trPr>
        <w:tc>
          <w:tcPr>
            <w:tcW w:w="0" w:type="auto"/>
            <w:vMerge w:val="restart"/>
            <w:shd w:val="clear" w:color="auto" w:fill="DDDDDD"/>
            <w:vAlign w:val="center"/>
          </w:tcPr>
          <w:p w:rsidR="00C12345" w:rsidRPr="005D0014" w:rsidRDefault="00C12345" w:rsidP="00426B00">
            <w:pPr>
              <w:jc w:val="center"/>
              <w:rPr>
                <w:color w:val="000000"/>
                <w:sz w:val="20"/>
                <w:szCs w:val="22"/>
              </w:rPr>
            </w:pPr>
            <w:bookmarkStart w:id="34" w:name="_Hlk472422107"/>
            <w:r w:rsidRPr="005D0014">
              <w:rPr>
                <w:b/>
                <w:bCs/>
                <w:color w:val="000000"/>
                <w:sz w:val="20"/>
                <w:szCs w:val="22"/>
              </w:rPr>
              <w:t>IMPRESSORA</w:t>
            </w:r>
          </w:p>
        </w:tc>
        <w:tc>
          <w:tcPr>
            <w:tcW w:w="0" w:type="auto"/>
            <w:gridSpan w:val="5"/>
            <w:tcBorders>
              <w:top w:val="single" w:sz="8" w:space="0" w:color="000000"/>
              <w:left w:val="single" w:sz="8" w:space="0" w:color="000000"/>
              <w:bottom w:val="single" w:sz="8" w:space="0" w:color="000000"/>
              <w:right w:val="single" w:sz="8" w:space="0" w:color="000000"/>
            </w:tcBorders>
            <w:shd w:val="clear" w:color="auto" w:fill="DDDDDD"/>
            <w:vAlign w:val="center"/>
          </w:tcPr>
          <w:p w:rsidR="00C12345" w:rsidRPr="005D0014" w:rsidRDefault="00C12345" w:rsidP="00426B00">
            <w:pPr>
              <w:jc w:val="center"/>
              <w:rPr>
                <w:color w:val="000000"/>
                <w:sz w:val="20"/>
                <w:szCs w:val="22"/>
              </w:rPr>
            </w:pPr>
            <w:r w:rsidRPr="005D0014">
              <w:rPr>
                <w:b/>
                <w:bCs/>
                <w:color w:val="000000"/>
                <w:sz w:val="20"/>
                <w:szCs w:val="22"/>
              </w:rPr>
              <w:t>TONNER/CARTUCHO</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DDDDD"/>
            <w:vAlign w:val="center"/>
          </w:tcPr>
          <w:p w:rsidR="00C12345" w:rsidRPr="005D0014" w:rsidRDefault="00C12345" w:rsidP="00426B00">
            <w:pPr>
              <w:jc w:val="center"/>
              <w:rPr>
                <w:color w:val="000000"/>
                <w:sz w:val="20"/>
                <w:szCs w:val="22"/>
              </w:rPr>
            </w:pPr>
            <w:r w:rsidRPr="005D0014">
              <w:rPr>
                <w:b/>
                <w:bCs/>
                <w:color w:val="000000"/>
                <w:sz w:val="20"/>
                <w:szCs w:val="22"/>
              </w:rPr>
              <w:t>GASTO ANUAL</w:t>
            </w:r>
          </w:p>
        </w:tc>
        <w:tc>
          <w:tcPr>
            <w:tcW w:w="0" w:type="auto"/>
            <w:tcBorders>
              <w:top w:val="single" w:sz="8" w:space="0" w:color="000000"/>
              <w:left w:val="single" w:sz="8" w:space="0" w:color="000000"/>
              <w:right w:val="single" w:sz="8" w:space="0" w:color="000000"/>
            </w:tcBorders>
            <w:shd w:val="clear" w:color="auto" w:fill="DDDDDD"/>
            <w:vAlign w:val="center"/>
          </w:tcPr>
          <w:p w:rsidR="00C12345" w:rsidRPr="005D0014" w:rsidRDefault="00C12345" w:rsidP="00426B00">
            <w:pPr>
              <w:jc w:val="center"/>
              <w:rPr>
                <w:color w:val="000000"/>
                <w:sz w:val="20"/>
                <w:szCs w:val="22"/>
              </w:rPr>
            </w:pPr>
            <w:r w:rsidRPr="005D0014">
              <w:rPr>
                <w:b/>
                <w:bCs/>
                <w:color w:val="000000"/>
                <w:sz w:val="20"/>
                <w:szCs w:val="22"/>
              </w:rPr>
              <w:t>TONNER/</w:t>
            </w:r>
          </w:p>
        </w:tc>
      </w:tr>
      <w:tr w:rsidR="00C12345" w:rsidRPr="00E538BA" w:rsidTr="00426B00">
        <w:trPr>
          <w:tblCellSpacing w:w="0" w:type="dxa"/>
        </w:trPr>
        <w:tc>
          <w:tcPr>
            <w:tcW w:w="0" w:type="auto"/>
            <w:vMerge/>
            <w:vAlign w:val="center"/>
          </w:tcPr>
          <w:p w:rsidR="00C12345" w:rsidRPr="005D0014" w:rsidRDefault="00C12345" w:rsidP="00426B00">
            <w:pP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C12345" w:rsidRPr="005D0014" w:rsidRDefault="00C12345" w:rsidP="00426B00">
            <w:pPr>
              <w:rPr>
                <w:color w:val="000000"/>
                <w:sz w:val="20"/>
                <w:szCs w:val="22"/>
              </w:rPr>
            </w:pPr>
            <w:r w:rsidRPr="005D0014">
              <w:rPr>
                <w:b/>
                <w:bCs/>
                <w:color w:val="000000"/>
                <w:sz w:val="20"/>
                <w:szCs w:val="22"/>
              </w:rPr>
              <w:t>PRETO</w:t>
            </w: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C12345" w:rsidRPr="005D0014" w:rsidRDefault="00C12345" w:rsidP="00426B00">
            <w:pPr>
              <w:rPr>
                <w:color w:val="000000"/>
                <w:sz w:val="20"/>
                <w:szCs w:val="22"/>
              </w:rPr>
            </w:pPr>
            <w:r w:rsidRPr="005D0014">
              <w:rPr>
                <w:b/>
                <w:bCs/>
                <w:color w:val="000000"/>
                <w:sz w:val="20"/>
                <w:szCs w:val="22"/>
              </w:rPr>
              <w:t>COLORIDO</w:t>
            </w: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C12345" w:rsidRPr="005D0014" w:rsidRDefault="00C12345" w:rsidP="00426B00">
            <w:pPr>
              <w:rPr>
                <w:color w:val="000000"/>
                <w:sz w:val="20"/>
                <w:szCs w:val="22"/>
              </w:rPr>
            </w:pPr>
            <w:r w:rsidRPr="005D0014">
              <w:rPr>
                <w:b/>
                <w:bCs/>
                <w:color w:val="000000"/>
                <w:sz w:val="20"/>
                <w:szCs w:val="22"/>
              </w:rPr>
              <w:t>AMARELO</w:t>
            </w: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C12345" w:rsidRPr="005D0014" w:rsidRDefault="00C12345" w:rsidP="00426B00">
            <w:pPr>
              <w:rPr>
                <w:color w:val="000000"/>
                <w:sz w:val="20"/>
                <w:szCs w:val="22"/>
              </w:rPr>
            </w:pPr>
            <w:r w:rsidRPr="005D0014">
              <w:rPr>
                <w:b/>
                <w:bCs/>
                <w:color w:val="000000"/>
                <w:sz w:val="20"/>
                <w:szCs w:val="22"/>
              </w:rPr>
              <w:t>CYANO</w:t>
            </w: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C12345" w:rsidRPr="005D0014" w:rsidRDefault="00C12345" w:rsidP="00426B00">
            <w:pPr>
              <w:rPr>
                <w:color w:val="000000"/>
                <w:sz w:val="20"/>
                <w:szCs w:val="22"/>
              </w:rPr>
            </w:pPr>
            <w:r w:rsidRPr="005D0014">
              <w:rPr>
                <w:b/>
                <w:bCs/>
                <w:color w:val="000000"/>
                <w:sz w:val="20"/>
                <w:szCs w:val="22"/>
              </w:rPr>
              <w:t>MAGENTA</w:t>
            </w:r>
          </w:p>
        </w:tc>
        <w:tc>
          <w:tcPr>
            <w:tcW w:w="0" w:type="auto"/>
            <w:vMerge/>
            <w:tcBorders>
              <w:top w:val="single" w:sz="8" w:space="0" w:color="000000"/>
              <w:left w:val="single" w:sz="8" w:space="0" w:color="000000"/>
              <w:bottom w:val="single" w:sz="8" w:space="0" w:color="000000"/>
              <w:right w:val="single" w:sz="8" w:space="0" w:color="000000"/>
            </w:tcBorders>
            <w:vAlign w:val="center"/>
          </w:tcPr>
          <w:p w:rsidR="00C12345" w:rsidRPr="005D0014" w:rsidRDefault="00C12345" w:rsidP="00426B00">
            <w:pPr>
              <w:rPr>
                <w:color w:val="000000"/>
                <w:sz w:val="20"/>
                <w:szCs w:val="22"/>
              </w:rPr>
            </w:pPr>
          </w:p>
        </w:tc>
        <w:tc>
          <w:tcPr>
            <w:tcW w:w="0" w:type="auto"/>
            <w:tcBorders>
              <w:left w:val="single" w:sz="8" w:space="0" w:color="000000"/>
              <w:bottom w:val="single" w:sz="8" w:space="0" w:color="000000"/>
              <w:right w:val="single" w:sz="8" w:space="0" w:color="000000"/>
            </w:tcBorders>
            <w:shd w:val="clear" w:color="auto" w:fill="DDDDDD"/>
            <w:vAlign w:val="center"/>
          </w:tcPr>
          <w:p w:rsidR="00C12345" w:rsidRPr="005D0014" w:rsidRDefault="00C12345" w:rsidP="00426B00">
            <w:pPr>
              <w:jc w:val="center"/>
              <w:rPr>
                <w:color w:val="000000"/>
                <w:sz w:val="20"/>
                <w:szCs w:val="22"/>
              </w:rPr>
            </w:pPr>
            <w:r w:rsidRPr="005D0014">
              <w:rPr>
                <w:b/>
                <w:bCs/>
                <w:color w:val="000000"/>
                <w:sz w:val="20"/>
                <w:szCs w:val="22"/>
              </w:rPr>
              <w:t>CARTUCHO</w:t>
            </w:r>
          </w:p>
        </w:tc>
      </w:tr>
      <w:tr w:rsidR="00C12345" w:rsidRPr="00E538BA" w:rsidTr="00426B00">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color w:val="000000"/>
                <w:sz w:val="20"/>
                <w:szCs w:val="22"/>
              </w:rPr>
              <w:t>CANON I P 1900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8</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10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CARTUCHO</w:t>
            </w:r>
          </w:p>
        </w:tc>
      </w:tr>
      <w:tr w:rsidR="00C12345" w:rsidRPr="00E538BA" w:rsidTr="00426B00">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b/>
                <w:bCs/>
                <w:color w:val="000000"/>
                <w:sz w:val="20"/>
                <w:szCs w:val="22"/>
              </w:rPr>
              <w:t>COPIADORA DIGITAL – MODELO: DSM715</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TONNER</w:t>
            </w:r>
          </w:p>
        </w:tc>
      </w:tr>
      <w:tr w:rsidR="00C12345" w:rsidRPr="00E538BA" w:rsidTr="00426B00">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color w:val="000000"/>
                <w:sz w:val="20"/>
                <w:szCs w:val="22"/>
              </w:rPr>
              <w:t>COPIADORA RICOH AFICIO 1515</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TONNER</w:t>
            </w:r>
          </w:p>
        </w:tc>
      </w:tr>
      <w:tr w:rsidR="00C12345" w:rsidRPr="00E538BA" w:rsidTr="00426B00">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b/>
                <w:bCs/>
                <w:color w:val="000000"/>
                <w:sz w:val="20"/>
                <w:szCs w:val="22"/>
              </w:rPr>
              <w:t>COPIADORA RICOH ATÍCIO MP 2000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TONNER</w:t>
            </w:r>
          </w:p>
        </w:tc>
      </w:tr>
      <w:tr w:rsidR="00C12345" w:rsidRPr="00E538BA" w:rsidTr="00426B00">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color w:val="000000"/>
                <w:sz w:val="20"/>
                <w:szCs w:val="22"/>
              </w:rPr>
              <w:t>COPIADORA SAMSUNG SCX 420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TONNER</w:t>
            </w:r>
          </w:p>
        </w:tc>
      </w:tr>
      <w:tr w:rsidR="00C12345" w:rsidRPr="00E538BA" w:rsidTr="00426B00">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b/>
                <w:bCs/>
                <w:color w:val="000000"/>
                <w:sz w:val="20"/>
                <w:szCs w:val="22"/>
              </w:rPr>
              <w:t>EPSON L355 BULK</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20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20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20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20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80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RECARGA BULK</w:t>
            </w:r>
          </w:p>
        </w:tc>
      </w:tr>
      <w:tr w:rsidR="00C12345" w:rsidRPr="00E538BA" w:rsidTr="00426B00">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color w:val="000000"/>
                <w:sz w:val="20"/>
                <w:szCs w:val="22"/>
              </w:rPr>
              <w:t>EPSON L 555</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72</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RECARGA BULK</w:t>
            </w:r>
          </w:p>
        </w:tc>
      </w:tr>
      <w:tr w:rsidR="00C12345" w:rsidRPr="00E538BA" w:rsidTr="00426B00">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b/>
                <w:bCs/>
                <w:color w:val="000000"/>
                <w:sz w:val="20"/>
                <w:szCs w:val="22"/>
              </w:rPr>
              <w:t>EPSON L200 MULTIFUNCIONAL</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CARTUCHO</w:t>
            </w:r>
          </w:p>
        </w:tc>
      </w:tr>
      <w:tr w:rsidR="00C12345" w:rsidRPr="00E538BA" w:rsidTr="00426B00">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color w:val="000000"/>
                <w:sz w:val="20"/>
                <w:szCs w:val="22"/>
              </w:rPr>
              <w:lastRenderedPageBreak/>
              <w:t>EPSON STYLUS CX 5600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CARTUCHO</w:t>
            </w:r>
          </w:p>
        </w:tc>
      </w:tr>
      <w:tr w:rsidR="00C12345" w:rsidRPr="00E538BA" w:rsidTr="00426B00">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lang w:val="en-US"/>
              </w:rPr>
            </w:pPr>
            <w:r w:rsidRPr="005D0014">
              <w:rPr>
                <w:b/>
                <w:bCs/>
                <w:color w:val="000000"/>
                <w:sz w:val="20"/>
                <w:szCs w:val="22"/>
                <w:lang w:val="en-US"/>
              </w:rPr>
              <w:t>EPSON STYLUS OFFICE TX 620 FWD</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33</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20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53</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CARTUCHO</w:t>
            </w:r>
          </w:p>
        </w:tc>
      </w:tr>
      <w:tr w:rsidR="00C12345" w:rsidRPr="00E538BA" w:rsidTr="00426B00">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color w:val="000000"/>
                <w:sz w:val="20"/>
                <w:szCs w:val="22"/>
              </w:rPr>
              <w:t>EPSON STYLUS T25</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CARTUCHO</w:t>
            </w:r>
          </w:p>
        </w:tc>
      </w:tr>
      <w:tr w:rsidR="00C12345" w:rsidRPr="00E538BA" w:rsidTr="00426B00">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b/>
                <w:bCs/>
                <w:color w:val="000000"/>
                <w:sz w:val="20"/>
                <w:szCs w:val="22"/>
              </w:rPr>
              <w:t>EPSON STYLUS TX125</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CARTUCHO</w:t>
            </w:r>
          </w:p>
        </w:tc>
      </w:tr>
      <w:tr w:rsidR="00C12345" w:rsidRPr="00E538BA" w:rsidTr="00426B00">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color w:val="000000"/>
                <w:sz w:val="20"/>
                <w:szCs w:val="22"/>
              </w:rPr>
              <w:t>HP 1020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TONNER</w:t>
            </w:r>
          </w:p>
        </w:tc>
      </w:tr>
      <w:tr w:rsidR="00C12345" w:rsidRPr="00E538BA" w:rsidTr="00426B00">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b/>
                <w:bCs/>
                <w:color w:val="000000"/>
                <w:sz w:val="20"/>
                <w:szCs w:val="22"/>
              </w:rPr>
              <w:t>HP 2035</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40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40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TONNER</w:t>
            </w:r>
          </w:p>
        </w:tc>
      </w:tr>
      <w:tr w:rsidR="00C12345" w:rsidRPr="00E538BA" w:rsidTr="00426B00">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color w:val="000000"/>
                <w:sz w:val="20"/>
                <w:szCs w:val="22"/>
              </w:rPr>
              <w:t>HP 2546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15</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33</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CARTUCHO</w:t>
            </w:r>
          </w:p>
        </w:tc>
      </w:tr>
      <w:tr w:rsidR="00C12345" w:rsidRPr="00E538BA" w:rsidTr="00426B00">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b/>
                <w:bCs/>
                <w:color w:val="000000"/>
                <w:sz w:val="20"/>
                <w:szCs w:val="22"/>
              </w:rPr>
              <w:t>HP 4615</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8</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4</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CARTUCHO</w:t>
            </w:r>
          </w:p>
        </w:tc>
      </w:tr>
      <w:tr w:rsidR="00C12345" w:rsidRPr="00E538BA" w:rsidTr="00426B00">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color w:val="000000"/>
                <w:sz w:val="20"/>
                <w:szCs w:val="22"/>
              </w:rPr>
              <w:t>HP 7110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8</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4</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CARTUCHO</w:t>
            </w:r>
          </w:p>
        </w:tc>
      </w:tr>
      <w:tr w:rsidR="00C12345" w:rsidRPr="00E538BA" w:rsidTr="00426B00">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b/>
                <w:bCs/>
                <w:color w:val="000000"/>
                <w:sz w:val="20"/>
                <w:szCs w:val="22"/>
              </w:rPr>
              <w:t>HP CE 657A</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TONNER</w:t>
            </w:r>
          </w:p>
        </w:tc>
      </w:tr>
      <w:tr w:rsidR="00C12345" w:rsidRPr="00E538BA" w:rsidTr="00426B00">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lang w:val="en-US"/>
              </w:rPr>
            </w:pPr>
            <w:r w:rsidRPr="005D0014">
              <w:rPr>
                <w:color w:val="000000"/>
                <w:sz w:val="20"/>
                <w:szCs w:val="22"/>
                <w:lang w:val="en-US"/>
              </w:rPr>
              <w:t>HP COLOR LASER JET PRO MFP M177FW</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TONNER</w:t>
            </w:r>
          </w:p>
        </w:tc>
      </w:tr>
      <w:tr w:rsidR="00C12345" w:rsidRPr="00E538BA" w:rsidTr="00426B00">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b/>
                <w:bCs/>
                <w:color w:val="000000"/>
                <w:sz w:val="20"/>
                <w:szCs w:val="22"/>
              </w:rPr>
              <w:t>HP D 1660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CARTUCHO</w:t>
            </w:r>
          </w:p>
        </w:tc>
      </w:tr>
      <w:tr w:rsidR="00C12345" w:rsidRPr="00E538BA" w:rsidTr="00426B00">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color w:val="000000"/>
                <w:sz w:val="20"/>
                <w:szCs w:val="22"/>
              </w:rPr>
              <w:t>HP DESKJET 2050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15</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10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25</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CARTUCHO</w:t>
            </w:r>
          </w:p>
        </w:tc>
      </w:tr>
      <w:tr w:rsidR="00C12345" w:rsidRPr="00E538BA" w:rsidTr="00426B00">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b/>
                <w:bCs/>
                <w:color w:val="000000"/>
                <w:sz w:val="20"/>
                <w:szCs w:val="22"/>
              </w:rPr>
              <w:t>HP DESKJET 4180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33</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51</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CARTUCHO</w:t>
            </w:r>
          </w:p>
        </w:tc>
      </w:tr>
      <w:tr w:rsidR="00C12345" w:rsidRPr="00E538BA" w:rsidTr="00426B00">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color w:val="000000"/>
                <w:sz w:val="20"/>
                <w:szCs w:val="22"/>
              </w:rPr>
              <w:t>HP DESKJET F2050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CARTUCHO</w:t>
            </w:r>
          </w:p>
        </w:tc>
      </w:tr>
      <w:tr w:rsidR="00C12345" w:rsidRPr="00E538BA" w:rsidTr="00426B00">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b/>
                <w:bCs/>
                <w:color w:val="000000"/>
                <w:sz w:val="20"/>
                <w:szCs w:val="22"/>
              </w:rPr>
              <w:t>HP DESKJET F4880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4</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10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CARTUCHO</w:t>
            </w:r>
          </w:p>
        </w:tc>
      </w:tr>
      <w:tr w:rsidR="00C12345" w:rsidRPr="00E538BA" w:rsidTr="00426B00">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color w:val="000000"/>
                <w:sz w:val="20"/>
                <w:szCs w:val="22"/>
              </w:rPr>
              <w:t>HP F380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15</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7</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22</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CARTUCHO</w:t>
            </w:r>
          </w:p>
        </w:tc>
      </w:tr>
      <w:tr w:rsidR="00C12345" w:rsidRPr="00E538BA" w:rsidTr="00426B00">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b/>
                <w:bCs/>
                <w:color w:val="000000"/>
                <w:sz w:val="20"/>
                <w:szCs w:val="22"/>
              </w:rPr>
              <w:t>HP LASERJET M1132 MTP</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70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70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TONNER</w:t>
            </w:r>
          </w:p>
        </w:tc>
      </w:tr>
      <w:tr w:rsidR="00C12345" w:rsidRPr="00E538BA" w:rsidTr="00426B00">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color w:val="000000"/>
                <w:sz w:val="20"/>
                <w:szCs w:val="22"/>
              </w:rPr>
              <w:t>HP LASERJET P1102W</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TONNER</w:t>
            </w:r>
          </w:p>
        </w:tc>
      </w:tr>
      <w:tr w:rsidR="00C12345" w:rsidRPr="00E538BA" w:rsidTr="00426B00">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lang w:val="en-US"/>
              </w:rPr>
            </w:pPr>
            <w:r w:rsidRPr="005D0014">
              <w:rPr>
                <w:b/>
                <w:bCs/>
                <w:color w:val="000000"/>
                <w:sz w:val="20"/>
                <w:szCs w:val="22"/>
                <w:lang w:val="en-US"/>
              </w:rPr>
              <w:t>HP LASER JET PRO 200 COLOR MFP</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TONNER</w:t>
            </w:r>
          </w:p>
        </w:tc>
      </w:tr>
      <w:tr w:rsidR="00C12345" w:rsidRPr="00E538BA" w:rsidTr="00426B00">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color w:val="000000"/>
                <w:sz w:val="20"/>
                <w:szCs w:val="22"/>
              </w:rPr>
              <w:t>HP LASERCOLOR M1132 FW</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3</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3</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3</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3</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TONNER COLORIDO</w:t>
            </w:r>
          </w:p>
        </w:tc>
      </w:tr>
      <w:tr w:rsidR="00C12345" w:rsidRPr="00E538BA" w:rsidTr="00426B00">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b/>
                <w:bCs/>
                <w:color w:val="000000"/>
                <w:sz w:val="20"/>
                <w:szCs w:val="22"/>
              </w:rPr>
              <w:t>HP OFFICE JET PRO 8610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10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28</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CARTUCHO</w:t>
            </w:r>
          </w:p>
        </w:tc>
      </w:tr>
      <w:tr w:rsidR="00C12345" w:rsidRPr="00E538BA" w:rsidTr="00426B00">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b/>
                <w:bCs/>
                <w:color w:val="000000"/>
                <w:sz w:val="20"/>
                <w:szCs w:val="22"/>
              </w:rPr>
              <w:t>HP OFFICEJET 4500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4</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10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CARTUCHO</w:t>
            </w:r>
          </w:p>
        </w:tc>
      </w:tr>
      <w:tr w:rsidR="00C12345" w:rsidRPr="00E538BA" w:rsidTr="00426B00">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color w:val="000000"/>
                <w:sz w:val="20"/>
                <w:szCs w:val="22"/>
              </w:rPr>
              <w:t>HP P1005</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40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40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TONNER</w:t>
            </w:r>
          </w:p>
        </w:tc>
      </w:tr>
      <w:tr w:rsidR="00C12345" w:rsidRPr="00E538BA" w:rsidTr="00426B00">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b/>
                <w:bCs/>
                <w:color w:val="000000"/>
                <w:sz w:val="20"/>
                <w:szCs w:val="22"/>
              </w:rPr>
              <w:t>HP P2015</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TONNER</w:t>
            </w:r>
          </w:p>
        </w:tc>
      </w:tr>
      <w:tr w:rsidR="00C12345" w:rsidRPr="00E538BA" w:rsidTr="00426B00">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color w:val="000000"/>
                <w:sz w:val="20"/>
                <w:szCs w:val="22"/>
              </w:rPr>
              <w:t>HP P2016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TONNER</w:t>
            </w:r>
          </w:p>
        </w:tc>
      </w:tr>
      <w:tr w:rsidR="00C12345" w:rsidRPr="00E538BA" w:rsidTr="00426B00">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b/>
                <w:bCs/>
                <w:color w:val="000000"/>
                <w:sz w:val="20"/>
                <w:szCs w:val="22"/>
              </w:rPr>
              <w:t>HP PHOTOSMART</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CARTUCHO</w:t>
            </w:r>
          </w:p>
        </w:tc>
      </w:tr>
      <w:tr w:rsidR="00C12345" w:rsidRPr="00E538BA" w:rsidTr="00426B00">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color w:val="000000"/>
                <w:sz w:val="20"/>
                <w:szCs w:val="22"/>
              </w:rPr>
              <w:t>HP PHOTOSMART C4680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15</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15</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30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CARTUCHO</w:t>
            </w:r>
          </w:p>
        </w:tc>
      </w:tr>
      <w:tr w:rsidR="00C12345" w:rsidRPr="00E538BA" w:rsidTr="00426B00">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b/>
                <w:bCs/>
                <w:color w:val="000000"/>
                <w:sz w:val="20"/>
                <w:szCs w:val="22"/>
              </w:rPr>
              <w:t>HP PSC 1610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24</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CARTUCHO</w:t>
            </w:r>
          </w:p>
        </w:tc>
      </w:tr>
      <w:tr w:rsidR="00C12345" w:rsidRPr="00E538BA" w:rsidTr="00426B00">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color w:val="000000"/>
                <w:sz w:val="20"/>
                <w:szCs w:val="22"/>
              </w:rPr>
              <w:t>LEXMARK CS310DN</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TONNER</w:t>
            </w:r>
          </w:p>
        </w:tc>
      </w:tr>
      <w:tr w:rsidR="00C12345" w:rsidRPr="00E538BA" w:rsidTr="00426B00">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b/>
                <w:bCs/>
                <w:color w:val="000000"/>
                <w:sz w:val="20"/>
                <w:szCs w:val="22"/>
              </w:rPr>
              <w:t>LEXMARK E-120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8</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4</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TONNER</w:t>
            </w:r>
          </w:p>
        </w:tc>
      </w:tr>
      <w:tr w:rsidR="00C12345" w:rsidRPr="00E538BA" w:rsidTr="00426B00">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color w:val="000000"/>
                <w:sz w:val="20"/>
                <w:szCs w:val="22"/>
              </w:rPr>
              <w:t>MULTIFUNCIONAL EPSON STYLUS TX 220 COM BULK</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24</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RECARGA BULK</w:t>
            </w:r>
          </w:p>
        </w:tc>
      </w:tr>
      <w:tr w:rsidR="00C12345" w:rsidRPr="00E538BA" w:rsidTr="00426B00">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b/>
                <w:bCs/>
                <w:color w:val="000000"/>
                <w:sz w:val="20"/>
                <w:szCs w:val="22"/>
              </w:rPr>
              <w:t xml:space="preserve">PANASONIC KXMB </w:t>
            </w:r>
            <w:r w:rsidRPr="005D0014">
              <w:rPr>
                <w:b/>
                <w:bCs/>
                <w:color w:val="000000"/>
                <w:sz w:val="20"/>
                <w:szCs w:val="22"/>
              </w:rPr>
              <w:lastRenderedPageBreak/>
              <w:t>1900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lastRenderedPageBreak/>
              <w:t>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TONNER</w:t>
            </w:r>
          </w:p>
        </w:tc>
      </w:tr>
      <w:tr w:rsidR="00C12345" w:rsidRPr="00E538BA" w:rsidTr="00426B00">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color w:val="000000"/>
                <w:sz w:val="20"/>
                <w:szCs w:val="22"/>
              </w:rPr>
              <w:lastRenderedPageBreak/>
              <w:t>RICOH 3510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TONNER</w:t>
            </w:r>
          </w:p>
        </w:tc>
      </w:tr>
      <w:tr w:rsidR="00C12345" w:rsidRPr="00E538BA" w:rsidTr="00426B00">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b/>
                <w:bCs/>
                <w:color w:val="000000"/>
                <w:sz w:val="20"/>
                <w:szCs w:val="22"/>
              </w:rPr>
              <w:t>RICOH ATÍCIO MP 2510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TONNER</w:t>
            </w:r>
          </w:p>
        </w:tc>
      </w:tr>
      <w:tr w:rsidR="00C12345" w:rsidRPr="00E538BA" w:rsidTr="00426B00">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color w:val="000000"/>
                <w:sz w:val="20"/>
                <w:szCs w:val="22"/>
              </w:rPr>
              <w:t>RICOH-AFÍCIO MP 1900-COPI</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TONNER</w:t>
            </w:r>
          </w:p>
        </w:tc>
      </w:tr>
      <w:tr w:rsidR="00C12345" w:rsidRPr="00E538BA" w:rsidTr="00426B00">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b/>
                <w:bCs/>
                <w:color w:val="000000"/>
                <w:sz w:val="20"/>
                <w:szCs w:val="22"/>
              </w:rPr>
              <w:t>SAMSUNG CLX 3185 FW</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CARTUCHO</w:t>
            </w:r>
          </w:p>
        </w:tc>
      </w:tr>
      <w:tr w:rsidR="00C12345" w:rsidRPr="00E538BA" w:rsidTr="00426B00">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color w:val="000000"/>
                <w:sz w:val="20"/>
                <w:szCs w:val="22"/>
              </w:rPr>
              <w:t>SAMSUNG ML 2851 ND</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TONNER</w:t>
            </w:r>
          </w:p>
        </w:tc>
      </w:tr>
      <w:tr w:rsidR="00C12345" w:rsidRPr="00E538BA" w:rsidTr="00426B00">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b/>
                <w:bCs/>
                <w:color w:val="000000"/>
                <w:sz w:val="20"/>
                <w:szCs w:val="22"/>
              </w:rPr>
              <w:t>SAMSUNG ML 1665</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TONNER</w:t>
            </w:r>
          </w:p>
        </w:tc>
      </w:tr>
      <w:tr w:rsidR="00C12345" w:rsidRPr="00E538BA" w:rsidTr="00426B00">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color w:val="000000"/>
                <w:sz w:val="20"/>
                <w:szCs w:val="22"/>
              </w:rPr>
              <w:t>SAMSUNG ML 1860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12</w:t>
            </w:r>
          </w:p>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TONNER</w:t>
            </w:r>
          </w:p>
        </w:tc>
      </w:tr>
      <w:tr w:rsidR="00C12345" w:rsidRPr="00E538BA" w:rsidTr="00426B00">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b/>
                <w:bCs/>
                <w:color w:val="000000"/>
                <w:sz w:val="20"/>
                <w:szCs w:val="22"/>
              </w:rPr>
              <w:t>SAMSUNG ML 2010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TONNER</w:t>
            </w:r>
          </w:p>
        </w:tc>
      </w:tr>
      <w:tr w:rsidR="00C12345" w:rsidRPr="00E538BA" w:rsidTr="00426B00">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color w:val="000000"/>
                <w:sz w:val="20"/>
                <w:szCs w:val="22"/>
              </w:rPr>
              <w:t>SAMSUNG ML 2851 ND</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TONNER</w:t>
            </w:r>
          </w:p>
        </w:tc>
      </w:tr>
      <w:tr w:rsidR="00C12345" w:rsidRPr="00E538BA" w:rsidTr="00426B00">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b/>
                <w:bCs/>
                <w:color w:val="000000"/>
                <w:sz w:val="20"/>
                <w:szCs w:val="22"/>
              </w:rPr>
              <w:t>SAMSUNG ML 3750 ND</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TONNER</w:t>
            </w:r>
          </w:p>
        </w:tc>
      </w:tr>
      <w:tr w:rsidR="00C12345" w:rsidRPr="00E538BA" w:rsidTr="00426B00">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b/>
                <w:bCs/>
                <w:color w:val="000000"/>
                <w:sz w:val="20"/>
                <w:szCs w:val="22"/>
              </w:rPr>
              <w:t>SAMSUNG SCX 3200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TONNER</w:t>
            </w:r>
          </w:p>
        </w:tc>
      </w:tr>
      <w:tr w:rsidR="00C12345" w:rsidRPr="00E538BA" w:rsidTr="00426B00">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b/>
                <w:bCs/>
                <w:color w:val="000000"/>
                <w:sz w:val="20"/>
                <w:szCs w:val="22"/>
              </w:rPr>
              <w:t>SAMSUNG SCX 4200 L/XAZ</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TONNER</w:t>
            </w:r>
          </w:p>
        </w:tc>
      </w:tr>
      <w:tr w:rsidR="00C12345" w:rsidRPr="00E538BA" w:rsidTr="00426B00">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color w:val="000000"/>
                <w:sz w:val="20"/>
                <w:szCs w:val="22"/>
              </w:rPr>
              <w:t>SAMSUNG SCX 4600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30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30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color w:val="000000"/>
                <w:sz w:val="20"/>
                <w:szCs w:val="22"/>
              </w:rPr>
              <w:t>TONNER</w:t>
            </w:r>
          </w:p>
        </w:tc>
      </w:tr>
      <w:tr w:rsidR="00C12345" w:rsidRPr="00E538BA" w:rsidTr="00426B00">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b/>
                <w:bCs/>
                <w:color w:val="000000"/>
                <w:sz w:val="20"/>
                <w:szCs w:val="22"/>
              </w:rPr>
              <w:t>SAMSUNG SCX 5530 FN</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TONNER</w:t>
            </w:r>
          </w:p>
        </w:tc>
      </w:tr>
      <w:tr w:rsidR="00C12345" w:rsidRPr="00E538BA" w:rsidTr="00426B00">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szCs w:val="22"/>
              </w:rPr>
            </w:pPr>
            <w:r w:rsidRPr="005D0014">
              <w:rPr>
                <w:b/>
                <w:bCs/>
                <w:color w:val="000000"/>
                <w:sz w:val="20"/>
                <w:szCs w:val="22"/>
              </w:rPr>
              <w:t>SANSUNG MULTIXPRESS 6545N</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2</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2</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szCs w:val="22"/>
              </w:rPr>
            </w:pPr>
            <w:r w:rsidRPr="005D0014">
              <w:rPr>
                <w:b/>
                <w:bCs/>
                <w:color w:val="000000"/>
                <w:sz w:val="20"/>
                <w:szCs w:val="22"/>
              </w:rPr>
              <w:t>TONNER</w:t>
            </w:r>
          </w:p>
        </w:tc>
      </w:tr>
      <w:bookmarkEnd w:id="34"/>
    </w:tbl>
    <w:p w:rsidR="00C12345" w:rsidRDefault="00C12345" w:rsidP="00C12345">
      <w:pPr>
        <w:pStyle w:val="PargrafodaLista"/>
        <w:numPr>
          <w:ilvl w:val="0"/>
          <w:numId w:val="0"/>
        </w:numPr>
        <w:ind w:left="720"/>
      </w:pPr>
    </w:p>
    <w:p w:rsidR="00C12345" w:rsidRPr="005D0014" w:rsidRDefault="00C12345" w:rsidP="00260A02">
      <w:pPr>
        <w:pStyle w:val="PargrafodaLista"/>
        <w:numPr>
          <w:ilvl w:val="2"/>
          <w:numId w:val="16"/>
        </w:numPr>
      </w:pPr>
      <w:r w:rsidRPr="005D0014">
        <w:t>– Secretaria Municipal de saúde</w:t>
      </w:r>
    </w:p>
    <w:tbl>
      <w:tblPr>
        <w:tblW w:w="0" w:type="auto"/>
        <w:tblCellSpacing w:w="0" w:type="dxa"/>
        <w:tblCellMar>
          <w:top w:w="15" w:type="dxa"/>
          <w:left w:w="15" w:type="dxa"/>
          <w:bottom w:w="15" w:type="dxa"/>
          <w:right w:w="15" w:type="dxa"/>
        </w:tblCellMar>
        <w:tblLook w:val="0000"/>
      </w:tblPr>
      <w:tblGrid>
        <w:gridCol w:w="1890"/>
        <w:gridCol w:w="759"/>
        <w:gridCol w:w="1182"/>
        <w:gridCol w:w="1115"/>
        <w:gridCol w:w="804"/>
        <w:gridCol w:w="1115"/>
        <w:gridCol w:w="1303"/>
        <w:gridCol w:w="1237"/>
      </w:tblGrid>
      <w:tr w:rsidR="00C12345" w:rsidRPr="005D0014" w:rsidTr="00426B00">
        <w:trPr>
          <w:tblCellSpacing w:w="0" w:type="dxa"/>
        </w:trPr>
        <w:tc>
          <w:tcPr>
            <w:tcW w:w="0" w:type="auto"/>
            <w:vMerge w:val="restart"/>
            <w:shd w:val="clear" w:color="auto" w:fill="DDDDDD"/>
            <w:vAlign w:val="center"/>
          </w:tcPr>
          <w:p w:rsidR="00C12345" w:rsidRPr="005D0014" w:rsidRDefault="00C12345" w:rsidP="00426B00">
            <w:pPr>
              <w:jc w:val="center"/>
              <w:rPr>
                <w:color w:val="000000"/>
                <w:sz w:val="20"/>
              </w:rPr>
            </w:pPr>
            <w:r w:rsidRPr="005D0014">
              <w:rPr>
                <w:b/>
                <w:bCs/>
                <w:color w:val="000000"/>
                <w:sz w:val="20"/>
              </w:rPr>
              <w:t>IMPRESSORA</w:t>
            </w:r>
          </w:p>
        </w:tc>
        <w:tc>
          <w:tcPr>
            <w:tcW w:w="0" w:type="auto"/>
            <w:gridSpan w:val="5"/>
            <w:tcBorders>
              <w:top w:val="single" w:sz="8" w:space="0" w:color="000000"/>
              <w:left w:val="single" w:sz="8" w:space="0" w:color="000000"/>
              <w:bottom w:val="single" w:sz="8" w:space="0" w:color="000000"/>
              <w:right w:val="single" w:sz="8" w:space="0" w:color="000000"/>
            </w:tcBorders>
            <w:shd w:val="clear" w:color="auto" w:fill="DDDDDD"/>
            <w:vAlign w:val="center"/>
          </w:tcPr>
          <w:p w:rsidR="00C12345" w:rsidRPr="005D0014" w:rsidRDefault="00C12345" w:rsidP="00426B00">
            <w:pPr>
              <w:jc w:val="center"/>
              <w:rPr>
                <w:color w:val="000000"/>
                <w:sz w:val="20"/>
              </w:rPr>
            </w:pPr>
            <w:r w:rsidRPr="005D0014">
              <w:rPr>
                <w:b/>
                <w:bCs/>
                <w:color w:val="000000"/>
                <w:sz w:val="20"/>
              </w:rPr>
              <w:t>TONNER/CARTUCHO</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DDDDD"/>
            <w:vAlign w:val="center"/>
          </w:tcPr>
          <w:p w:rsidR="00C12345" w:rsidRPr="005D0014" w:rsidRDefault="00C12345" w:rsidP="00426B00">
            <w:pPr>
              <w:jc w:val="center"/>
              <w:rPr>
                <w:color w:val="000000"/>
                <w:sz w:val="20"/>
              </w:rPr>
            </w:pPr>
            <w:r w:rsidRPr="005D0014">
              <w:rPr>
                <w:b/>
                <w:bCs/>
                <w:color w:val="000000"/>
                <w:sz w:val="20"/>
              </w:rPr>
              <w:t>GASTO ANUAL</w:t>
            </w:r>
          </w:p>
        </w:tc>
        <w:tc>
          <w:tcPr>
            <w:tcW w:w="0" w:type="auto"/>
            <w:tcBorders>
              <w:top w:val="single" w:sz="8" w:space="0" w:color="000000"/>
              <w:left w:val="single" w:sz="8" w:space="0" w:color="000000"/>
              <w:right w:val="single" w:sz="8" w:space="0" w:color="000000"/>
            </w:tcBorders>
            <w:shd w:val="clear" w:color="auto" w:fill="DDDDDD"/>
            <w:vAlign w:val="center"/>
          </w:tcPr>
          <w:p w:rsidR="00C12345" w:rsidRPr="005D0014" w:rsidRDefault="00C12345" w:rsidP="00426B00">
            <w:pPr>
              <w:jc w:val="center"/>
              <w:rPr>
                <w:color w:val="000000"/>
                <w:sz w:val="20"/>
              </w:rPr>
            </w:pPr>
            <w:r w:rsidRPr="005D0014">
              <w:rPr>
                <w:b/>
                <w:bCs/>
                <w:color w:val="000000"/>
                <w:sz w:val="20"/>
              </w:rPr>
              <w:t>TONNER/</w:t>
            </w:r>
          </w:p>
        </w:tc>
      </w:tr>
      <w:tr w:rsidR="00C12345" w:rsidRPr="005D0014" w:rsidTr="00426B00">
        <w:trPr>
          <w:tblCellSpacing w:w="0" w:type="dxa"/>
        </w:trPr>
        <w:tc>
          <w:tcPr>
            <w:tcW w:w="0" w:type="auto"/>
            <w:vMerge/>
            <w:vAlign w:val="center"/>
          </w:tcPr>
          <w:p w:rsidR="00C12345" w:rsidRPr="005D0014" w:rsidRDefault="00C12345" w:rsidP="00426B00">
            <w:pPr>
              <w:rPr>
                <w:color w:val="000000"/>
                <w:sz w:val="20"/>
              </w:rPr>
            </w:pP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C12345" w:rsidRPr="005D0014" w:rsidRDefault="00C12345" w:rsidP="00426B00">
            <w:pPr>
              <w:rPr>
                <w:color w:val="000000"/>
                <w:sz w:val="20"/>
              </w:rPr>
            </w:pPr>
            <w:r w:rsidRPr="005D0014">
              <w:rPr>
                <w:b/>
                <w:bCs/>
                <w:color w:val="000000"/>
                <w:sz w:val="20"/>
              </w:rPr>
              <w:t>PRETO</w:t>
            </w: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C12345" w:rsidRPr="005D0014" w:rsidRDefault="00C12345" w:rsidP="00426B00">
            <w:pPr>
              <w:rPr>
                <w:color w:val="000000"/>
                <w:sz w:val="20"/>
              </w:rPr>
            </w:pPr>
            <w:r w:rsidRPr="005D0014">
              <w:rPr>
                <w:b/>
                <w:bCs/>
                <w:color w:val="000000"/>
                <w:sz w:val="20"/>
              </w:rPr>
              <w:t>COLORIDO</w:t>
            </w: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C12345" w:rsidRPr="005D0014" w:rsidRDefault="00C12345" w:rsidP="00426B00">
            <w:pPr>
              <w:rPr>
                <w:color w:val="000000"/>
                <w:sz w:val="20"/>
              </w:rPr>
            </w:pPr>
            <w:r w:rsidRPr="005D0014">
              <w:rPr>
                <w:b/>
                <w:bCs/>
                <w:color w:val="000000"/>
                <w:sz w:val="20"/>
              </w:rPr>
              <w:t>AMARELO</w:t>
            </w: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C12345" w:rsidRPr="005D0014" w:rsidRDefault="00C12345" w:rsidP="00426B00">
            <w:pPr>
              <w:rPr>
                <w:color w:val="000000"/>
                <w:sz w:val="20"/>
              </w:rPr>
            </w:pPr>
            <w:r w:rsidRPr="005D0014">
              <w:rPr>
                <w:b/>
                <w:bCs/>
                <w:color w:val="000000"/>
                <w:sz w:val="20"/>
              </w:rPr>
              <w:t>CYANO</w:t>
            </w: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C12345" w:rsidRPr="005D0014" w:rsidRDefault="00C12345" w:rsidP="00426B00">
            <w:pPr>
              <w:rPr>
                <w:color w:val="000000"/>
                <w:sz w:val="20"/>
              </w:rPr>
            </w:pPr>
            <w:r w:rsidRPr="005D0014">
              <w:rPr>
                <w:b/>
                <w:bCs/>
                <w:color w:val="000000"/>
                <w:sz w:val="20"/>
              </w:rPr>
              <w:t>MAGENTA</w:t>
            </w:r>
          </w:p>
        </w:tc>
        <w:tc>
          <w:tcPr>
            <w:tcW w:w="0" w:type="auto"/>
            <w:vMerge/>
            <w:tcBorders>
              <w:top w:val="single" w:sz="8" w:space="0" w:color="000000"/>
              <w:left w:val="single" w:sz="8" w:space="0" w:color="000000"/>
              <w:bottom w:val="single" w:sz="8" w:space="0" w:color="000000"/>
              <w:right w:val="single" w:sz="8" w:space="0" w:color="000000"/>
            </w:tcBorders>
            <w:vAlign w:val="center"/>
          </w:tcPr>
          <w:p w:rsidR="00C12345" w:rsidRPr="005D0014" w:rsidRDefault="00C12345" w:rsidP="00426B00">
            <w:pPr>
              <w:rPr>
                <w:color w:val="000000"/>
                <w:sz w:val="20"/>
              </w:rPr>
            </w:pPr>
          </w:p>
        </w:tc>
        <w:tc>
          <w:tcPr>
            <w:tcW w:w="0" w:type="auto"/>
            <w:tcBorders>
              <w:left w:val="single" w:sz="8" w:space="0" w:color="000000"/>
              <w:bottom w:val="single" w:sz="8" w:space="0" w:color="000000"/>
              <w:right w:val="single" w:sz="8" w:space="0" w:color="000000"/>
            </w:tcBorders>
            <w:shd w:val="clear" w:color="auto" w:fill="DDDDDD"/>
            <w:vAlign w:val="center"/>
          </w:tcPr>
          <w:p w:rsidR="00C12345" w:rsidRPr="005D0014" w:rsidRDefault="00C12345" w:rsidP="00426B00">
            <w:pPr>
              <w:jc w:val="center"/>
              <w:rPr>
                <w:color w:val="000000"/>
                <w:sz w:val="20"/>
              </w:rPr>
            </w:pPr>
            <w:r w:rsidRPr="005D0014">
              <w:rPr>
                <w:b/>
                <w:bCs/>
                <w:color w:val="000000"/>
                <w:sz w:val="20"/>
              </w:rPr>
              <w:t>CARTUCHO</w:t>
            </w:r>
          </w:p>
        </w:tc>
      </w:tr>
      <w:tr w:rsidR="00C12345" w:rsidRPr="005D0014" w:rsidTr="00426B00">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rPr>
            </w:pPr>
            <w:r w:rsidRPr="005D0014">
              <w:rPr>
                <w:color w:val="000000"/>
                <w:sz w:val="20"/>
              </w:rPr>
              <w:t>SAMSUNG SCX 3200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r w:rsidRPr="005D0014">
              <w:rPr>
                <w:color w:val="000000"/>
                <w:sz w:val="20"/>
              </w:rPr>
              <w:t>24</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r w:rsidRPr="005D0014">
              <w:rPr>
                <w:color w:val="000000"/>
                <w:sz w:val="20"/>
              </w:rPr>
              <w:t>24</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r w:rsidRPr="005D0014">
              <w:rPr>
                <w:color w:val="000000"/>
                <w:sz w:val="20"/>
              </w:rPr>
              <w:t>TONNER</w:t>
            </w:r>
          </w:p>
        </w:tc>
      </w:tr>
      <w:tr w:rsidR="00C12345" w:rsidRPr="005D0014" w:rsidTr="00426B00">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rPr>
            </w:pPr>
            <w:r w:rsidRPr="005D0014">
              <w:rPr>
                <w:color w:val="000000"/>
                <w:sz w:val="20"/>
              </w:rPr>
              <w:t>SAMSUNG SCX 3405</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r w:rsidRPr="005D0014">
              <w:rPr>
                <w:color w:val="000000"/>
                <w:sz w:val="20"/>
              </w:rPr>
              <w:t>24</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r w:rsidRPr="005D0014">
              <w:rPr>
                <w:b/>
                <w:bCs/>
                <w:color w:val="000000"/>
                <w:sz w:val="20"/>
              </w:rPr>
              <w:t>24</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r w:rsidRPr="005D0014">
              <w:rPr>
                <w:b/>
                <w:bCs/>
                <w:color w:val="000000"/>
                <w:sz w:val="20"/>
              </w:rPr>
              <w:t>TONNER</w:t>
            </w:r>
          </w:p>
        </w:tc>
      </w:tr>
      <w:tr w:rsidR="00C12345" w:rsidRPr="005D0014" w:rsidTr="00426B00">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rPr>
            </w:pPr>
            <w:r w:rsidRPr="005D0014">
              <w:rPr>
                <w:color w:val="000000"/>
                <w:sz w:val="20"/>
              </w:rPr>
              <w:t>HP P1005</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r w:rsidRPr="005D0014">
              <w:rPr>
                <w:color w:val="000000"/>
                <w:sz w:val="20"/>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r w:rsidRPr="005D0014">
              <w:rPr>
                <w:color w:val="000000"/>
                <w:sz w:val="20"/>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r w:rsidRPr="005D0014">
              <w:rPr>
                <w:color w:val="000000"/>
                <w:sz w:val="20"/>
              </w:rPr>
              <w:t>TONNER</w:t>
            </w:r>
          </w:p>
        </w:tc>
      </w:tr>
      <w:tr w:rsidR="00C12345" w:rsidRPr="005D0014" w:rsidTr="00426B00">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rPr>
            </w:pPr>
            <w:r w:rsidRPr="005D0014">
              <w:rPr>
                <w:color w:val="000000"/>
                <w:sz w:val="20"/>
              </w:rPr>
              <w:t>SAMSUNG ML 1860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r w:rsidRPr="005D0014">
              <w:rPr>
                <w:color w:val="000000"/>
                <w:sz w:val="20"/>
              </w:rPr>
              <w:t>50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r w:rsidRPr="005D0014">
              <w:rPr>
                <w:color w:val="000000"/>
                <w:sz w:val="20"/>
              </w:rPr>
              <w:t>50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r>
      <w:tr w:rsidR="00C12345" w:rsidRPr="005D0014" w:rsidTr="00426B00">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rPr>
            </w:pPr>
            <w:r w:rsidRPr="005D0014">
              <w:rPr>
                <w:color w:val="000000"/>
                <w:sz w:val="20"/>
              </w:rPr>
              <w:t>HP P2015</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r w:rsidRPr="005D0014">
              <w:rPr>
                <w:color w:val="000000"/>
                <w:sz w:val="20"/>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r w:rsidRPr="005D0014">
              <w:rPr>
                <w:color w:val="000000"/>
                <w:sz w:val="20"/>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r>
      <w:tr w:rsidR="00C12345" w:rsidRPr="005D0014" w:rsidTr="00426B00">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rPr>
            </w:pPr>
            <w:r w:rsidRPr="005D0014">
              <w:rPr>
                <w:color w:val="000000"/>
                <w:sz w:val="20"/>
              </w:rPr>
              <w:t>HP P2016</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r w:rsidRPr="005D0014">
              <w:rPr>
                <w:color w:val="000000"/>
                <w:sz w:val="20"/>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r w:rsidRPr="005D0014">
              <w:rPr>
                <w:color w:val="000000"/>
                <w:sz w:val="20"/>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r>
      <w:tr w:rsidR="00C12345" w:rsidRPr="005D0014" w:rsidTr="00426B00">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rPr>
            </w:pPr>
            <w:r w:rsidRPr="005D0014">
              <w:rPr>
                <w:color w:val="000000"/>
                <w:sz w:val="20"/>
              </w:rPr>
              <w:t>HP LaserJet M1132 MFP</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r w:rsidRPr="005D0014">
              <w:rPr>
                <w:color w:val="000000"/>
                <w:sz w:val="20"/>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r w:rsidRPr="005D0014">
              <w:rPr>
                <w:color w:val="000000"/>
                <w:sz w:val="20"/>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r>
      <w:tr w:rsidR="00C12345" w:rsidRPr="005D0014" w:rsidTr="00426B00">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rPr>
            </w:pPr>
            <w:r w:rsidRPr="005D0014">
              <w:rPr>
                <w:color w:val="000000"/>
                <w:sz w:val="20"/>
              </w:rPr>
              <w:t>SAMSUNG M 2020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r w:rsidRPr="005D0014">
              <w:rPr>
                <w:color w:val="000000"/>
                <w:sz w:val="20"/>
              </w:rPr>
              <w:t>80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r w:rsidRPr="005D0014">
              <w:rPr>
                <w:color w:val="000000"/>
                <w:sz w:val="20"/>
              </w:rPr>
              <w:t>80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r>
      <w:tr w:rsidR="00C12345" w:rsidRPr="005D0014" w:rsidTr="00426B00">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color w:val="000000"/>
                <w:sz w:val="20"/>
              </w:rPr>
            </w:pPr>
            <w:r w:rsidRPr="005D0014">
              <w:rPr>
                <w:bCs/>
                <w:color w:val="000000"/>
                <w:sz w:val="20"/>
              </w:rPr>
              <w:t>SAMSUNG 2070 FW</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r w:rsidRPr="005D0014">
              <w:rPr>
                <w:color w:val="000000"/>
                <w:sz w:val="20"/>
              </w:rPr>
              <w:t>90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r w:rsidRPr="005D0014">
              <w:rPr>
                <w:color w:val="000000"/>
                <w:sz w:val="20"/>
              </w:rPr>
              <w:t>90</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r>
      <w:tr w:rsidR="00C12345" w:rsidRPr="005D0014" w:rsidTr="00426B00">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rPr>
                <w:bCs/>
                <w:color w:val="000000"/>
                <w:sz w:val="20"/>
              </w:rPr>
            </w:pPr>
            <w:r w:rsidRPr="005D0014">
              <w:rPr>
                <w:bCs/>
                <w:color w:val="000000"/>
                <w:sz w:val="20"/>
              </w:rPr>
              <w:t>RICOH AFICIO MP 201</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r w:rsidRPr="005D0014">
              <w:rPr>
                <w:color w:val="000000"/>
                <w:sz w:val="20"/>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r w:rsidRPr="005D0014">
              <w:rPr>
                <w:color w:val="000000"/>
                <w:sz w:val="20"/>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C12345" w:rsidRPr="005D0014" w:rsidRDefault="00C12345" w:rsidP="00426B00">
            <w:pPr>
              <w:jc w:val="center"/>
              <w:rPr>
                <w:color w:val="000000"/>
                <w:sz w:val="20"/>
              </w:rPr>
            </w:pPr>
          </w:p>
        </w:tc>
      </w:tr>
    </w:tbl>
    <w:p w:rsidR="00426B00" w:rsidRDefault="00426B00" w:rsidP="00C12345">
      <w:pPr>
        <w:pStyle w:val="PargrafodaLista10"/>
        <w:widowControl w:val="0"/>
        <w:shd w:val="clear" w:color="auto" w:fill="FFFFFF"/>
        <w:spacing w:after="200" w:line="276" w:lineRule="auto"/>
        <w:ind w:left="0"/>
        <w:jc w:val="both"/>
        <w:rPr>
          <w:b/>
          <w:bCs/>
        </w:rPr>
      </w:pPr>
    </w:p>
    <w:p w:rsidR="00C12345" w:rsidRDefault="00C12345" w:rsidP="00C12345">
      <w:pPr>
        <w:pStyle w:val="PargrafodaLista10"/>
        <w:widowControl w:val="0"/>
        <w:shd w:val="clear" w:color="auto" w:fill="FFFFFF"/>
        <w:spacing w:after="200" w:line="276" w:lineRule="auto"/>
        <w:ind w:left="0"/>
        <w:jc w:val="both"/>
        <w:rPr>
          <w:bCs/>
        </w:rPr>
      </w:pPr>
      <w:r>
        <w:rPr>
          <w:b/>
          <w:bCs/>
        </w:rPr>
        <w:t xml:space="preserve">Totalizando: </w:t>
      </w:r>
      <w:r>
        <w:rPr>
          <w:bCs/>
        </w:rPr>
        <w:t xml:space="preserve">1396 </w:t>
      </w:r>
      <w:r w:rsidRPr="00DD5845">
        <w:rPr>
          <w:bCs/>
        </w:rPr>
        <w:t xml:space="preserve"> recargas</w:t>
      </w:r>
    </w:p>
    <w:p w:rsidR="00C12345" w:rsidRPr="008E7518" w:rsidRDefault="00C12345" w:rsidP="00C12345">
      <w:pPr>
        <w:pStyle w:val="Cabealho"/>
        <w:tabs>
          <w:tab w:val="clear" w:pos="4419"/>
          <w:tab w:val="clear" w:pos="8838"/>
        </w:tabs>
        <w:jc w:val="both"/>
        <w:rPr>
          <w:b/>
          <w:color w:val="000000" w:themeColor="text1"/>
          <w:sz w:val="24"/>
          <w:szCs w:val="24"/>
        </w:rPr>
      </w:pPr>
      <w:r>
        <w:rPr>
          <w:b/>
          <w:color w:val="000000" w:themeColor="text1"/>
          <w:sz w:val="24"/>
          <w:szCs w:val="24"/>
        </w:rPr>
        <w:lastRenderedPageBreak/>
        <w:t xml:space="preserve">3 - </w:t>
      </w:r>
      <w:r w:rsidRPr="008E7518">
        <w:rPr>
          <w:b/>
          <w:color w:val="000000" w:themeColor="text1"/>
          <w:sz w:val="24"/>
          <w:szCs w:val="24"/>
        </w:rPr>
        <w:t>PREÇO ESTIMADO PELA ADMINISTRAÇÃO</w:t>
      </w:r>
    </w:p>
    <w:p w:rsidR="00C12345" w:rsidRPr="008E7518" w:rsidRDefault="00C12345" w:rsidP="00C12345">
      <w:pPr>
        <w:pStyle w:val="Cabealho"/>
        <w:tabs>
          <w:tab w:val="clear" w:pos="4419"/>
          <w:tab w:val="clear" w:pos="8838"/>
        </w:tabs>
        <w:jc w:val="both"/>
        <w:rPr>
          <w:b/>
          <w:color w:val="000000" w:themeColor="text1"/>
          <w:sz w:val="24"/>
          <w:szCs w:val="24"/>
        </w:rPr>
      </w:pPr>
    </w:p>
    <w:p w:rsidR="00C12345" w:rsidRPr="008E7518" w:rsidRDefault="00C12345" w:rsidP="00C12345">
      <w:pPr>
        <w:pStyle w:val="Cabealho"/>
        <w:tabs>
          <w:tab w:val="clear" w:pos="4419"/>
          <w:tab w:val="clear" w:pos="8838"/>
          <w:tab w:val="num" w:pos="709"/>
        </w:tabs>
        <w:spacing w:line="276" w:lineRule="auto"/>
        <w:jc w:val="both"/>
        <w:rPr>
          <w:bCs/>
          <w:color w:val="000000" w:themeColor="text1"/>
          <w:sz w:val="24"/>
          <w:szCs w:val="24"/>
        </w:rPr>
      </w:pPr>
      <w:r w:rsidRPr="008E7518">
        <w:rPr>
          <w:bCs/>
          <w:color w:val="000000" w:themeColor="text1"/>
          <w:sz w:val="24"/>
          <w:szCs w:val="24"/>
        </w:rPr>
        <w:t xml:space="preserve">3.1 - O preço estimado pela administração para a presente contratação é de </w:t>
      </w:r>
      <w:r w:rsidRPr="008E7518">
        <w:rPr>
          <w:color w:val="000000" w:themeColor="text1"/>
          <w:sz w:val="24"/>
          <w:szCs w:val="24"/>
        </w:rPr>
        <w:t xml:space="preserve">R$ </w:t>
      </w:r>
      <w:r>
        <w:rPr>
          <w:color w:val="000000" w:themeColor="text1"/>
          <w:sz w:val="24"/>
        </w:rPr>
        <w:t>83.543,11</w:t>
      </w:r>
      <w:r w:rsidRPr="008E7518">
        <w:rPr>
          <w:bCs/>
          <w:color w:val="000000" w:themeColor="text1"/>
          <w:sz w:val="22"/>
          <w:szCs w:val="24"/>
        </w:rPr>
        <w:t xml:space="preserve"> </w:t>
      </w:r>
      <w:r w:rsidRPr="008E7518">
        <w:rPr>
          <w:bCs/>
          <w:color w:val="000000" w:themeColor="text1"/>
          <w:sz w:val="24"/>
          <w:szCs w:val="24"/>
        </w:rPr>
        <w:t>(</w:t>
      </w:r>
      <w:r>
        <w:rPr>
          <w:bCs/>
          <w:color w:val="000000" w:themeColor="text1"/>
          <w:sz w:val="24"/>
          <w:szCs w:val="24"/>
        </w:rPr>
        <w:t>oitenta e três</w:t>
      </w:r>
      <w:r w:rsidRPr="008E7518">
        <w:rPr>
          <w:bCs/>
          <w:color w:val="000000" w:themeColor="text1"/>
          <w:sz w:val="24"/>
          <w:szCs w:val="24"/>
        </w:rPr>
        <w:t xml:space="preserve"> mil,</w:t>
      </w:r>
      <w:r>
        <w:rPr>
          <w:bCs/>
          <w:color w:val="000000" w:themeColor="text1"/>
          <w:sz w:val="24"/>
          <w:szCs w:val="24"/>
        </w:rPr>
        <w:t xml:space="preserve"> quinhentos e quarenta e três</w:t>
      </w:r>
      <w:r w:rsidRPr="008E7518">
        <w:rPr>
          <w:bCs/>
          <w:color w:val="000000" w:themeColor="text1"/>
          <w:sz w:val="24"/>
          <w:szCs w:val="24"/>
        </w:rPr>
        <w:t xml:space="preserve"> reais</w:t>
      </w:r>
      <w:r>
        <w:rPr>
          <w:bCs/>
          <w:color w:val="000000" w:themeColor="text1"/>
          <w:sz w:val="24"/>
          <w:szCs w:val="24"/>
        </w:rPr>
        <w:t xml:space="preserve"> e onze centavos</w:t>
      </w:r>
      <w:r w:rsidRPr="008E7518">
        <w:rPr>
          <w:bCs/>
          <w:color w:val="000000" w:themeColor="text1"/>
          <w:sz w:val="24"/>
          <w:szCs w:val="24"/>
        </w:rPr>
        <w:t>), conforme constante no anexo I do Termo de Referência.</w:t>
      </w:r>
    </w:p>
    <w:p w:rsidR="00C12345" w:rsidRPr="008E7518" w:rsidRDefault="00C12345" w:rsidP="00C12345">
      <w:pPr>
        <w:pStyle w:val="Cabealho"/>
        <w:tabs>
          <w:tab w:val="clear" w:pos="4419"/>
          <w:tab w:val="clear" w:pos="8838"/>
          <w:tab w:val="num" w:pos="709"/>
        </w:tabs>
        <w:jc w:val="both"/>
        <w:rPr>
          <w:bCs/>
          <w:color w:val="000000" w:themeColor="text1"/>
          <w:sz w:val="24"/>
          <w:szCs w:val="24"/>
        </w:rPr>
      </w:pPr>
    </w:p>
    <w:p w:rsidR="00C12345" w:rsidRPr="008E7518" w:rsidRDefault="00C12345" w:rsidP="00C12345">
      <w:pPr>
        <w:spacing w:line="360" w:lineRule="auto"/>
        <w:jc w:val="both"/>
        <w:rPr>
          <w:b/>
          <w:color w:val="000000" w:themeColor="text1"/>
          <w:sz w:val="24"/>
          <w:szCs w:val="24"/>
        </w:rPr>
      </w:pPr>
      <w:r w:rsidRPr="008E7518">
        <w:rPr>
          <w:b/>
          <w:bCs/>
          <w:color w:val="000000" w:themeColor="text1"/>
          <w:sz w:val="24"/>
          <w:szCs w:val="24"/>
        </w:rPr>
        <w:t xml:space="preserve">4- </w:t>
      </w:r>
      <w:r w:rsidRPr="008E7518">
        <w:rPr>
          <w:b/>
          <w:color w:val="000000" w:themeColor="text1"/>
          <w:sz w:val="24"/>
          <w:szCs w:val="24"/>
        </w:rPr>
        <w:t>CRITÉRIO DE REAJUSTE (ART. 55, III DA LEI 8.666/93)</w:t>
      </w:r>
    </w:p>
    <w:p w:rsidR="00C12345" w:rsidRDefault="00C12345" w:rsidP="00C12345">
      <w:pPr>
        <w:spacing w:line="360" w:lineRule="auto"/>
        <w:jc w:val="both"/>
        <w:rPr>
          <w:rFonts w:eastAsia="Calibri"/>
          <w:sz w:val="24"/>
          <w:szCs w:val="24"/>
        </w:rPr>
      </w:pPr>
      <w:r w:rsidRPr="008E7518">
        <w:rPr>
          <w:rFonts w:eastAsia="Calibri"/>
          <w:color w:val="000000" w:themeColor="text1"/>
          <w:sz w:val="24"/>
          <w:szCs w:val="24"/>
        </w:rPr>
        <w:t xml:space="preserve">4.1 – </w:t>
      </w:r>
      <w:r>
        <w:rPr>
          <w:rFonts w:eastAsia="Calibri"/>
          <w:sz w:val="24"/>
          <w:szCs w:val="24"/>
        </w:rPr>
        <w:t>Os preços estabelecidos no presente Contrato são fixos e irreajustáveis, salvo os casos previstos em Lei.</w:t>
      </w:r>
    </w:p>
    <w:p w:rsidR="00C12345" w:rsidRDefault="00C12345" w:rsidP="00C12345">
      <w:pPr>
        <w:spacing w:line="360" w:lineRule="auto"/>
        <w:jc w:val="both"/>
        <w:rPr>
          <w:rFonts w:eastAsia="Calibri"/>
          <w:sz w:val="24"/>
          <w:szCs w:val="24"/>
        </w:rPr>
      </w:pPr>
      <w:r>
        <w:rPr>
          <w:rFonts w:eastAsia="Calibri"/>
          <w:sz w:val="24"/>
          <w:szCs w:val="24"/>
        </w:rPr>
        <w:t>4.2 –</w:t>
      </w:r>
      <w:r>
        <w:rPr>
          <w:rFonts w:eastAsia="Calibri"/>
          <w:b/>
          <w:sz w:val="24"/>
          <w:szCs w:val="24"/>
        </w:rPr>
        <w:t xml:space="preserve"> </w:t>
      </w:r>
      <w:r>
        <w:rPr>
          <w:rFonts w:eastAsia="Calibri"/>
          <w:sz w:val="24"/>
          <w:szCs w:val="24"/>
        </w:rPr>
        <w:t>Em caso de reajuste por ocasião de prorrogação do presente Contrato, o valor será corrigido pelo índice</w:t>
      </w:r>
      <w:r w:rsidRPr="00012206">
        <w:rPr>
          <w:rFonts w:eastAsia="Calibri"/>
          <w:sz w:val="24"/>
          <w:szCs w:val="24"/>
        </w:rPr>
        <w:t xml:space="preserve"> IGPM.</w:t>
      </w:r>
    </w:p>
    <w:p w:rsidR="00522197" w:rsidRPr="008E7518" w:rsidRDefault="00522197" w:rsidP="0099460B">
      <w:pPr>
        <w:spacing w:after="240" w:line="360" w:lineRule="auto"/>
        <w:jc w:val="both"/>
        <w:rPr>
          <w:b/>
          <w:bCs/>
          <w:color w:val="000000" w:themeColor="text1"/>
          <w:sz w:val="24"/>
          <w:szCs w:val="24"/>
        </w:rPr>
      </w:pPr>
      <w:r w:rsidRPr="008E7518">
        <w:rPr>
          <w:b/>
          <w:bCs/>
          <w:color w:val="000000" w:themeColor="text1"/>
          <w:sz w:val="24"/>
          <w:szCs w:val="24"/>
        </w:rPr>
        <w:t>5- DA IMPUGNAÇÃO DO ATO CONVOCATÓRIO</w:t>
      </w:r>
    </w:p>
    <w:p w:rsidR="00522197" w:rsidRPr="008E7518" w:rsidRDefault="00522197"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 xml:space="preserve">5.1- Qualquer pessoa poderá solicitar esclarecimentos, providências ou impugnar o ato convocatório do presente pregão, protocolizando pedido em até 05 (cinco) dias úteis antes da data fixada para o recebimento das propostas, no endereço: Praça Governador Roberto Silveira, 44, Centro, Bom </w:t>
      </w:r>
      <w:r w:rsidR="00173CF8" w:rsidRPr="008E7518">
        <w:rPr>
          <w:bCs/>
          <w:color w:val="000000" w:themeColor="text1"/>
          <w:sz w:val="24"/>
          <w:szCs w:val="24"/>
        </w:rPr>
        <w:t>Jardim - RJ</w:t>
      </w:r>
      <w:r w:rsidRPr="008E7518">
        <w:rPr>
          <w:bCs/>
          <w:color w:val="000000" w:themeColor="text1"/>
          <w:sz w:val="24"/>
          <w:szCs w:val="24"/>
        </w:rPr>
        <w:t>, deste edital, cabendo ao Pregoeiro decidir sobre a petição até o prazo de 03 (três) dias úteis.</w:t>
      </w:r>
    </w:p>
    <w:p w:rsidR="00522197" w:rsidRPr="008E7518" w:rsidRDefault="00522197"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522197" w:rsidRPr="008E7518" w:rsidRDefault="00522197" w:rsidP="0099460B">
      <w:pPr>
        <w:pStyle w:val="Cabealho"/>
        <w:tabs>
          <w:tab w:val="clear" w:pos="4419"/>
          <w:tab w:val="clear" w:pos="8838"/>
        </w:tabs>
        <w:spacing w:after="240" w:line="360" w:lineRule="auto"/>
        <w:jc w:val="both"/>
        <w:rPr>
          <w:b/>
          <w:color w:val="000000" w:themeColor="text1"/>
          <w:sz w:val="24"/>
          <w:szCs w:val="24"/>
        </w:rPr>
      </w:pPr>
      <w:r w:rsidRPr="008E7518">
        <w:rPr>
          <w:b/>
          <w:color w:val="000000" w:themeColor="text1"/>
          <w:sz w:val="24"/>
          <w:szCs w:val="24"/>
        </w:rPr>
        <w:t>6</w:t>
      </w:r>
      <w:r w:rsidR="0099460B">
        <w:rPr>
          <w:b/>
          <w:color w:val="000000" w:themeColor="text1"/>
          <w:sz w:val="24"/>
          <w:szCs w:val="24"/>
        </w:rPr>
        <w:t xml:space="preserve"> </w:t>
      </w:r>
      <w:r w:rsidRPr="008E7518">
        <w:rPr>
          <w:b/>
          <w:color w:val="000000" w:themeColor="text1"/>
          <w:sz w:val="24"/>
          <w:szCs w:val="24"/>
        </w:rPr>
        <w:t>-</w:t>
      </w:r>
      <w:r w:rsidR="0099460B">
        <w:rPr>
          <w:b/>
          <w:color w:val="000000" w:themeColor="text1"/>
          <w:sz w:val="24"/>
          <w:szCs w:val="24"/>
        </w:rPr>
        <w:t xml:space="preserve"> </w:t>
      </w:r>
      <w:r w:rsidRPr="008E7518">
        <w:rPr>
          <w:b/>
          <w:color w:val="000000" w:themeColor="text1"/>
          <w:sz w:val="24"/>
          <w:szCs w:val="24"/>
        </w:rPr>
        <w:t>DO CREDENCIAMENTO</w:t>
      </w:r>
    </w:p>
    <w:p w:rsidR="00522197" w:rsidRPr="008E7518" w:rsidRDefault="00522197" w:rsidP="0099460B">
      <w:pPr>
        <w:pStyle w:val="Cabealho"/>
        <w:tabs>
          <w:tab w:val="clear" w:pos="4419"/>
          <w:tab w:val="clear" w:pos="8838"/>
          <w:tab w:val="num" w:pos="709"/>
        </w:tabs>
        <w:spacing w:after="240" w:line="360" w:lineRule="auto"/>
        <w:jc w:val="both"/>
        <w:rPr>
          <w:bCs/>
          <w:color w:val="000000" w:themeColor="text1"/>
          <w:sz w:val="24"/>
          <w:szCs w:val="24"/>
        </w:rPr>
      </w:pPr>
      <w:r w:rsidRPr="0099460B">
        <w:rPr>
          <w:color w:val="000000" w:themeColor="text1"/>
          <w:sz w:val="24"/>
          <w:szCs w:val="24"/>
        </w:rPr>
        <w:t>6</w:t>
      </w:r>
      <w:r w:rsidRPr="0099460B">
        <w:rPr>
          <w:bCs/>
          <w:color w:val="000000" w:themeColor="text1"/>
          <w:sz w:val="24"/>
          <w:szCs w:val="24"/>
        </w:rPr>
        <w:t>.1</w:t>
      </w:r>
      <w:r w:rsidRPr="008E7518">
        <w:rPr>
          <w:b/>
          <w:color w:val="000000" w:themeColor="text1"/>
          <w:sz w:val="24"/>
          <w:szCs w:val="24"/>
        </w:rPr>
        <w:t xml:space="preserve"> – </w:t>
      </w:r>
      <w:r w:rsidRPr="008E7518">
        <w:rPr>
          <w:bCs/>
          <w:color w:val="000000" w:themeColor="text1"/>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522197" w:rsidRPr="008E7518" w:rsidRDefault="00522197" w:rsidP="0099460B">
      <w:pPr>
        <w:pStyle w:val="Cabealho"/>
        <w:tabs>
          <w:tab w:val="clear" w:pos="4419"/>
          <w:tab w:val="clear" w:pos="8838"/>
          <w:tab w:val="num" w:pos="709"/>
        </w:tabs>
        <w:spacing w:after="240" w:line="360" w:lineRule="auto"/>
        <w:jc w:val="both"/>
        <w:rPr>
          <w:bCs/>
          <w:color w:val="000000" w:themeColor="text1"/>
          <w:sz w:val="24"/>
          <w:szCs w:val="24"/>
        </w:rPr>
      </w:pPr>
      <w:r w:rsidRPr="008E7518">
        <w:rPr>
          <w:bCs/>
          <w:color w:val="000000" w:themeColor="text1"/>
          <w:sz w:val="24"/>
          <w:szCs w:val="24"/>
        </w:rPr>
        <w:t xml:space="preserve">6.2- O credenciamento far-se-á por meio de instrumento público de procuração </w:t>
      </w:r>
      <w:r w:rsidRPr="008E7518">
        <w:rPr>
          <w:b/>
          <w:bCs/>
          <w:color w:val="000000" w:themeColor="text1"/>
          <w:sz w:val="24"/>
          <w:szCs w:val="24"/>
        </w:rPr>
        <w:t>(validade: um ano, com firma reconhecida</w:t>
      </w:r>
      <w:r w:rsidRPr="008E7518">
        <w:rPr>
          <w:bCs/>
          <w:color w:val="000000" w:themeColor="text1"/>
          <w:sz w:val="24"/>
          <w:szCs w:val="24"/>
        </w:rPr>
        <w:t xml:space="preserve">) ou </w:t>
      </w:r>
      <w:r w:rsidRPr="008E7518">
        <w:rPr>
          <w:b/>
          <w:bCs/>
          <w:color w:val="000000" w:themeColor="text1"/>
          <w:sz w:val="24"/>
          <w:szCs w:val="24"/>
        </w:rPr>
        <w:t>instrumento particular</w:t>
      </w:r>
      <w:r w:rsidRPr="008E7518">
        <w:rPr>
          <w:bCs/>
          <w:color w:val="000000" w:themeColor="text1"/>
          <w:sz w:val="24"/>
          <w:szCs w:val="24"/>
        </w:rPr>
        <w:t xml:space="preserve"> </w:t>
      </w:r>
      <w:r w:rsidRPr="008E7518">
        <w:rPr>
          <w:b/>
          <w:color w:val="000000" w:themeColor="text1"/>
          <w:sz w:val="24"/>
          <w:szCs w:val="24"/>
        </w:rPr>
        <w:t xml:space="preserve">com poderes para formular lances de preços e praticar todos os demais atos pertinentes ao certame em nome da representada. </w:t>
      </w:r>
      <w:r w:rsidRPr="008E7518">
        <w:rPr>
          <w:b/>
          <w:bCs/>
          <w:color w:val="000000" w:themeColor="text1"/>
          <w:sz w:val="24"/>
          <w:szCs w:val="24"/>
        </w:rPr>
        <w:t>(Carta de Credenciamento – Anexo IV –</w:t>
      </w:r>
      <w:r w:rsidRPr="008E7518">
        <w:rPr>
          <w:bCs/>
          <w:color w:val="000000" w:themeColor="text1"/>
          <w:sz w:val="24"/>
          <w:szCs w:val="24"/>
        </w:rPr>
        <w:t xml:space="preserve"> </w:t>
      </w:r>
      <w:r w:rsidRPr="008E7518">
        <w:rPr>
          <w:b/>
          <w:bCs/>
          <w:color w:val="000000" w:themeColor="text1"/>
          <w:sz w:val="24"/>
          <w:szCs w:val="24"/>
        </w:rPr>
        <w:t>com firma reconhecida</w:t>
      </w:r>
      <w:r w:rsidRPr="008E7518">
        <w:rPr>
          <w:bCs/>
          <w:color w:val="000000" w:themeColor="text1"/>
          <w:sz w:val="24"/>
          <w:szCs w:val="24"/>
        </w:rPr>
        <w:t xml:space="preserve">).  Sendo sócio, proprietário, dirigente ou assemelhado da empresa, deverá apresentar somente cópia do respectivo Estatuto ou Contrato Social, no qual estejam expressos seus poderes para exercer direitos e assumir </w:t>
      </w:r>
      <w:r w:rsidRPr="008E7518">
        <w:rPr>
          <w:bCs/>
          <w:color w:val="000000" w:themeColor="text1"/>
          <w:sz w:val="24"/>
          <w:szCs w:val="24"/>
        </w:rPr>
        <w:lastRenderedPageBreak/>
        <w:t>obrigações em decorrência de tal investidura, ficando neste caso, dispensado da Carta de Credenciamento.</w:t>
      </w:r>
    </w:p>
    <w:p w:rsidR="00522197" w:rsidRPr="008E7518" w:rsidRDefault="00522197" w:rsidP="0099460B">
      <w:pPr>
        <w:pStyle w:val="Cabealho"/>
        <w:tabs>
          <w:tab w:val="clear" w:pos="4419"/>
          <w:tab w:val="clear" w:pos="8838"/>
          <w:tab w:val="num" w:pos="709"/>
        </w:tabs>
        <w:spacing w:after="240" w:line="360" w:lineRule="auto"/>
        <w:jc w:val="both"/>
        <w:rPr>
          <w:bCs/>
          <w:color w:val="000000" w:themeColor="text1"/>
          <w:sz w:val="24"/>
          <w:szCs w:val="24"/>
        </w:rPr>
      </w:pPr>
      <w:r w:rsidRPr="008E7518">
        <w:rPr>
          <w:bCs/>
          <w:color w:val="000000" w:themeColor="text1"/>
          <w:sz w:val="24"/>
          <w:szCs w:val="24"/>
        </w:rPr>
        <w:t>6.3- A empresa deverá apresentar juntamente com os documentos acima citados a declaração de Fatos Impeditivos (modelo no anexo III) e Declaração de atendimento aos requisitos de habilitação (modelo no anexo VII), todos fora do envelope.</w:t>
      </w:r>
    </w:p>
    <w:p w:rsidR="00522197" w:rsidRPr="008E7518" w:rsidRDefault="00522197" w:rsidP="0099460B">
      <w:pPr>
        <w:pStyle w:val="Cabealho"/>
        <w:tabs>
          <w:tab w:val="clear" w:pos="4419"/>
          <w:tab w:val="clear" w:pos="8838"/>
          <w:tab w:val="num" w:pos="709"/>
        </w:tabs>
        <w:spacing w:after="240" w:line="360" w:lineRule="auto"/>
        <w:jc w:val="both"/>
        <w:rPr>
          <w:bCs/>
          <w:color w:val="000000" w:themeColor="text1"/>
          <w:sz w:val="24"/>
          <w:szCs w:val="24"/>
        </w:rPr>
      </w:pPr>
      <w:r w:rsidRPr="008E7518">
        <w:rPr>
          <w:bCs/>
          <w:color w:val="000000" w:themeColor="text1"/>
          <w:sz w:val="24"/>
          <w:szCs w:val="24"/>
        </w:rPr>
        <w:t>6.4-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522197" w:rsidRPr="008E7518" w:rsidRDefault="00522197" w:rsidP="0099460B">
      <w:pPr>
        <w:pStyle w:val="Cabealho"/>
        <w:tabs>
          <w:tab w:val="clear" w:pos="4419"/>
          <w:tab w:val="clear" w:pos="8838"/>
          <w:tab w:val="num" w:pos="709"/>
        </w:tabs>
        <w:spacing w:after="240" w:line="360" w:lineRule="auto"/>
        <w:jc w:val="both"/>
        <w:rPr>
          <w:bCs/>
          <w:color w:val="000000" w:themeColor="text1"/>
          <w:sz w:val="24"/>
          <w:szCs w:val="24"/>
        </w:rPr>
      </w:pPr>
      <w:r w:rsidRPr="008E7518">
        <w:rPr>
          <w:bCs/>
          <w:color w:val="000000" w:themeColor="text1"/>
          <w:sz w:val="24"/>
          <w:szCs w:val="24"/>
        </w:rPr>
        <w:t>6.5-As empresas que participarem da presente licitação,</w:t>
      </w:r>
      <w:r w:rsidR="00782E26" w:rsidRPr="008E7518">
        <w:rPr>
          <w:bCs/>
          <w:color w:val="000000" w:themeColor="text1"/>
          <w:sz w:val="24"/>
          <w:szCs w:val="24"/>
        </w:rPr>
        <w:t xml:space="preserve"> </w:t>
      </w:r>
      <w:r w:rsidRPr="008E7518">
        <w:rPr>
          <w:bCs/>
          <w:color w:val="000000" w:themeColor="text1"/>
          <w:sz w:val="24"/>
          <w:szCs w:val="24"/>
        </w:rPr>
        <w:t>será permitido apenas (01) um representante legal que será o único admitido a intervir em nome da mesma.</w:t>
      </w:r>
    </w:p>
    <w:p w:rsidR="00522197" w:rsidRPr="008E7518" w:rsidRDefault="00522197" w:rsidP="0099460B">
      <w:pPr>
        <w:pStyle w:val="Cabealho"/>
        <w:tabs>
          <w:tab w:val="clear" w:pos="4419"/>
          <w:tab w:val="clear" w:pos="8838"/>
          <w:tab w:val="num" w:pos="709"/>
        </w:tabs>
        <w:spacing w:after="240" w:line="360" w:lineRule="auto"/>
        <w:jc w:val="both"/>
        <w:rPr>
          <w:bCs/>
          <w:color w:val="000000" w:themeColor="text1"/>
          <w:sz w:val="24"/>
          <w:szCs w:val="24"/>
        </w:rPr>
      </w:pPr>
      <w:r w:rsidRPr="008E7518">
        <w:rPr>
          <w:bCs/>
          <w:color w:val="000000" w:themeColor="text1"/>
          <w:sz w:val="24"/>
          <w:szCs w:val="24"/>
        </w:rPr>
        <w:t>6.6-É vedado a um mesmo procurador, representante legal ou credenciado representar mais de um licitante, sob pena de afastamento das licitantes envolvidas no procedimento licitatório.</w:t>
      </w:r>
    </w:p>
    <w:p w:rsidR="001F1ADB" w:rsidRPr="008E7518" w:rsidRDefault="00522197" w:rsidP="0099460B">
      <w:pPr>
        <w:pStyle w:val="Cabealho"/>
        <w:tabs>
          <w:tab w:val="clear" w:pos="4419"/>
          <w:tab w:val="clear" w:pos="8838"/>
          <w:tab w:val="num" w:pos="709"/>
        </w:tabs>
        <w:spacing w:after="240" w:line="360" w:lineRule="auto"/>
        <w:jc w:val="both"/>
        <w:rPr>
          <w:bCs/>
          <w:color w:val="000000" w:themeColor="text1"/>
          <w:sz w:val="24"/>
          <w:szCs w:val="24"/>
        </w:rPr>
      </w:pPr>
      <w:r w:rsidRPr="008E7518">
        <w:rPr>
          <w:bCs/>
          <w:color w:val="000000" w:themeColor="text1"/>
          <w:sz w:val="24"/>
          <w:szCs w:val="24"/>
        </w:rPr>
        <w:t>6.7-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522197" w:rsidRPr="008E7518" w:rsidRDefault="00522197" w:rsidP="0099460B">
      <w:pPr>
        <w:pStyle w:val="Cabealho"/>
        <w:tabs>
          <w:tab w:val="clear" w:pos="4419"/>
          <w:tab w:val="clear" w:pos="8838"/>
          <w:tab w:val="num" w:pos="709"/>
        </w:tabs>
        <w:spacing w:after="240" w:line="360" w:lineRule="auto"/>
        <w:jc w:val="both"/>
        <w:rPr>
          <w:bCs/>
          <w:color w:val="000000" w:themeColor="text1"/>
          <w:sz w:val="24"/>
          <w:szCs w:val="24"/>
        </w:rPr>
      </w:pPr>
      <w:r w:rsidRPr="008E7518">
        <w:rPr>
          <w:b/>
          <w:color w:val="000000" w:themeColor="text1"/>
          <w:sz w:val="24"/>
          <w:szCs w:val="24"/>
        </w:rPr>
        <w:t>7</w:t>
      </w:r>
      <w:r w:rsidR="00EC4981" w:rsidRPr="008E7518">
        <w:rPr>
          <w:b/>
          <w:color w:val="000000" w:themeColor="text1"/>
          <w:sz w:val="24"/>
          <w:szCs w:val="24"/>
        </w:rPr>
        <w:t xml:space="preserve"> </w:t>
      </w:r>
      <w:r w:rsidRPr="008E7518">
        <w:rPr>
          <w:b/>
          <w:color w:val="000000" w:themeColor="text1"/>
          <w:sz w:val="24"/>
          <w:szCs w:val="24"/>
        </w:rPr>
        <w:t>-</w:t>
      </w:r>
      <w:r w:rsidR="00EC4981" w:rsidRPr="008E7518">
        <w:rPr>
          <w:b/>
          <w:color w:val="000000" w:themeColor="text1"/>
          <w:sz w:val="24"/>
          <w:szCs w:val="24"/>
        </w:rPr>
        <w:t xml:space="preserve"> </w:t>
      </w:r>
      <w:r w:rsidRPr="008E7518">
        <w:rPr>
          <w:b/>
          <w:color w:val="000000" w:themeColor="text1"/>
          <w:sz w:val="24"/>
          <w:szCs w:val="24"/>
        </w:rPr>
        <w:t>DA PROPOSTA DE PREÇOS</w:t>
      </w:r>
    </w:p>
    <w:p w:rsidR="00522197" w:rsidRPr="008E7518" w:rsidRDefault="00522197"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7.1</w:t>
      </w:r>
      <w:r w:rsidR="00EC4981" w:rsidRPr="008E7518">
        <w:rPr>
          <w:bCs/>
          <w:color w:val="000000" w:themeColor="text1"/>
          <w:sz w:val="24"/>
          <w:szCs w:val="24"/>
        </w:rPr>
        <w:t xml:space="preserve"> </w:t>
      </w:r>
      <w:r w:rsidRPr="008E7518">
        <w:rPr>
          <w:b/>
          <w:color w:val="000000" w:themeColor="text1"/>
          <w:sz w:val="24"/>
          <w:szCs w:val="24"/>
        </w:rPr>
        <w:t>- As Proposta de Preços serão aceitas em formulário fornecido pelo licitado</w:t>
      </w:r>
      <w:r w:rsidRPr="008E7518">
        <w:rPr>
          <w:bCs/>
          <w:color w:val="000000" w:themeColor="text1"/>
          <w:sz w:val="24"/>
          <w:szCs w:val="24"/>
        </w:rPr>
        <w:t xml:space="preserve">, </w:t>
      </w:r>
      <w:r w:rsidRPr="008E7518">
        <w:rPr>
          <w:b/>
          <w:color w:val="000000" w:themeColor="text1"/>
          <w:sz w:val="24"/>
          <w:szCs w:val="24"/>
        </w:rPr>
        <w:t xml:space="preserve">ANEXO II </w:t>
      </w:r>
      <w:r w:rsidRPr="008E7518">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522197" w:rsidRPr="008E7518" w:rsidRDefault="00522197" w:rsidP="001F1ADB">
      <w:pPr>
        <w:pStyle w:val="Cabealho"/>
        <w:tabs>
          <w:tab w:val="clear" w:pos="4419"/>
          <w:tab w:val="clear" w:pos="8838"/>
        </w:tabs>
        <w:spacing w:line="360" w:lineRule="auto"/>
        <w:jc w:val="both"/>
        <w:rPr>
          <w:bCs/>
          <w:color w:val="000000" w:themeColor="text1"/>
          <w:sz w:val="24"/>
          <w:szCs w:val="24"/>
        </w:rPr>
      </w:pPr>
      <w:r w:rsidRPr="008E7518">
        <w:rPr>
          <w:b/>
          <w:bCs/>
          <w:color w:val="000000" w:themeColor="text1"/>
          <w:sz w:val="24"/>
          <w:szCs w:val="24"/>
        </w:rPr>
        <w:t>7.1.1</w:t>
      </w:r>
      <w:r w:rsidR="00EC4981" w:rsidRPr="008E7518">
        <w:rPr>
          <w:b/>
          <w:bCs/>
          <w:color w:val="000000" w:themeColor="text1"/>
          <w:sz w:val="24"/>
          <w:szCs w:val="24"/>
        </w:rPr>
        <w:t xml:space="preserve"> </w:t>
      </w:r>
      <w:r w:rsidRPr="008E7518">
        <w:rPr>
          <w:b/>
          <w:bCs/>
          <w:color w:val="000000" w:themeColor="text1"/>
          <w:sz w:val="24"/>
          <w:szCs w:val="24"/>
        </w:rPr>
        <w:t>- Na hipótese da Licitante apresentar formulário próprio</w:t>
      </w:r>
      <w:r w:rsidRPr="008E7518">
        <w:rPr>
          <w:bCs/>
          <w:color w:val="000000" w:themeColor="text1"/>
          <w:sz w:val="24"/>
          <w:szCs w:val="24"/>
        </w:rPr>
        <w:t xml:space="preserve">,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w:t>
      </w:r>
      <w:r w:rsidRPr="008E7518">
        <w:rPr>
          <w:bCs/>
          <w:color w:val="000000" w:themeColor="text1"/>
          <w:sz w:val="24"/>
          <w:szCs w:val="24"/>
        </w:rPr>
        <w:lastRenderedPageBreak/>
        <w:t>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7518">
        <w:tc>
          <w:tcPr>
            <w:tcW w:w="6095" w:type="dxa"/>
          </w:tcPr>
          <w:p w:rsidR="008A6E70" w:rsidRPr="008E7518" w:rsidRDefault="008A6E70"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 xml:space="preserve"> </w:t>
            </w:r>
            <w:r w:rsidR="006176EC" w:rsidRPr="008E7518">
              <w:rPr>
                <w:b/>
                <w:color w:val="000000" w:themeColor="text1"/>
                <w:sz w:val="24"/>
                <w:szCs w:val="24"/>
              </w:rPr>
              <w:t>PREFEITURA MUNICIPAL DE</w:t>
            </w:r>
            <w:r w:rsidRPr="008E7518">
              <w:rPr>
                <w:b/>
                <w:color w:val="000000" w:themeColor="text1"/>
                <w:sz w:val="24"/>
                <w:szCs w:val="24"/>
              </w:rPr>
              <w:t xml:space="preserve"> BOM JARDIM</w:t>
            </w:r>
          </w:p>
          <w:p w:rsidR="008A6E70" w:rsidRPr="008E7518" w:rsidRDefault="008A6E70"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ENVELOPE Nº 01 – PROPOSTA DE PREÇOS</w:t>
            </w:r>
          </w:p>
          <w:p w:rsidR="008A6E70" w:rsidRPr="008E7518" w:rsidRDefault="008A6E70"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 xml:space="preserve">PREGÃO PRESENCIAL Nº </w:t>
            </w:r>
            <w:r w:rsidR="00BE4057" w:rsidRPr="008E7518">
              <w:rPr>
                <w:b/>
                <w:color w:val="000000" w:themeColor="text1"/>
                <w:sz w:val="24"/>
                <w:szCs w:val="24"/>
              </w:rPr>
              <w:t>___</w:t>
            </w:r>
            <w:r w:rsidR="00522197" w:rsidRPr="008E7518">
              <w:rPr>
                <w:b/>
                <w:color w:val="000000" w:themeColor="text1"/>
                <w:sz w:val="24"/>
                <w:szCs w:val="24"/>
              </w:rPr>
              <w:t>/17</w:t>
            </w:r>
          </w:p>
          <w:p w:rsidR="008A6E70" w:rsidRPr="008E7518" w:rsidRDefault="008A6E70"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(RAZÃO SOCIAL DA EMPRESA)</w:t>
            </w:r>
          </w:p>
        </w:tc>
      </w:tr>
    </w:tbl>
    <w:p w:rsidR="00426B00" w:rsidRDefault="00426B00" w:rsidP="0099460B">
      <w:pPr>
        <w:pStyle w:val="Cabealho"/>
        <w:tabs>
          <w:tab w:val="clear" w:pos="4419"/>
          <w:tab w:val="clear" w:pos="8838"/>
        </w:tabs>
        <w:spacing w:after="240" w:line="360" w:lineRule="auto"/>
        <w:jc w:val="both"/>
        <w:rPr>
          <w:bCs/>
          <w:color w:val="000000" w:themeColor="text1"/>
          <w:sz w:val="24"/>
          <w:szCs w:val="24"/>
        </w:rPr>
      </w:pPr>
    </w:p>
    <w:p w:rsidR="008A6E70" w:rsidRPr="008E7518" w:rsidRDefault="008A6E70"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7.2</w:t>
      </w:r>
      <w:r w:rsidR="00EC4981" w:rsidRPr="008E7518">
        <w:rPr>
          <w:bCs/>
          <w:color w:val="000000" w:themeColor="text1"/>
          <w:sz w:val="24"/>
          <w:szCs w:val="24"/>
        </w:rPr>
        <w:t xml:space="preserve"> </w:t>
      </w:r>
      <w:r w:rsidRPr="008E7518">
        <w:rPr>
          <w:b/>
          <w:color w:val="000000" w:themeColor="text1"/>
          <w:sz w:val="24"/>
          <w:szCs w:val="24"/>
        </w:rPr>
        <w:t>-</w:t>
      </w:r>
      <w:r w:rsidR="00EC4981" w:rsidRPr="008E7518">
        <w:rPr>
          <w:b/>
          <w:color w:val="000000" w:themeColor="text1"/>
          <w:sz w:val="24"/>
          <w:szCs w:val="24"/>
        </w:rPr>
        <w:t xml:space="preserve"> </w:t>
      </w:r>
      <w:r w:rsidRPr="008E7518">
        <w:rPr>
          <w:bCs/>
          <w:color w:val="000000" w:themeColor="text1"/>
          <w:sz w:val="24"/>
          <w:szCs w:val="24"/>
        </w:rPr>
        <w:t>Na apresentação da proposta deverão ser observados os seguintes requisitos:</w:t>
      </w:r>
    </w:p>
    <w:p w:rsidR="008A6E70" w:rsidRPr="008E7518" w:rsidRDefault="008A6E70"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7.2</w:t>
      </w:r>
      <w:r w:rsidR="00EC4981" w:rsidRPr="008E7518">
        <w:rPr>
          <w:bCs/>
          <w:color w:val="000000" w:themeColor="text1"/>
          <w:sz w:val="24"/>
          <w:szCs w:val="24"/>
        </w:rPr>
        <w:t>.</w:t>
      </w:r>
      <w:r w:rsidRPr="008E7518">
        <w:rPr>
          <w:bCs/>
          <w:color w:val="000000" w:themeColor="text1"/>
          <w:sz w:val="24"/>
          <w:szCs w:val="24"/>
        </w:rPr>
        <w:t>1</w:t>
      </w:r>
      <w:r w:rsidR="00EC4981" w:rsidRPr="008E7518">
        <w:rPr>
          <w:bCs/>
          <w:color w:val="000000" w:themeColor="text1"/>
          <w:sz w:val="24"/>
          <w:szCs w:val="24"/>
        </w:rPr>
        <w:t xml:space="preserve"> </w:t>
      </w:r>
      <w:r w:rsidRPr="008E7518">
        <w:rPr>
          <w:b/>
          <w:color w:val="000000" w:themeColor="text1"/>
          <w:sz w:val="24"/>
          <w:szCs w:val="24"/>
        </w:rPr>
        <w:t xml:space="preserve">- </w:t>
      </w:r>
      <w:r w:rsidRPr="008E7518">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7518" w:rsidRDefault="008A6E70"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7.2.2</w:t>
      </w:r>
      <w:r w:rsidR="00EC4981" w:rsidRPr="008E7518">
        <w:rPr>
          <w:bCs/>
          <w:color w:val="000000" w:themeColor="text1"/>
          <w:sz w:val="24"/>
          <w:szCs w:val="24"/>
        </w:rPr>
        <w:t xml:space="preserve"> </w:t>
      </w:r>
      <w:r w:rsidRPr="008E7518">
        <w:rPr>
          <w:b/>
          <w:color w:val="000000" w:themeColor="text1"/>
          <w:sz w:val="24"/>
          <w:szCs w:val="24"/>
        </w:rPr>
        <w:t xml:space="preserve">- </w:t>
      </w:r>
      <w:r w:rsidRPr="008E7518">
        <w:rPr>
          <w:bCs/>
          <w:color w:val="000000" w:themeColor="text1"/>
          <w:sz w:val="24"/>
          <w:szCs w:val="24"/>
        </w:rPr>
        <w:t xml:space="preserve">Apresentar preço unitário do produto de acordo com a Proposta de Preços (Anexo II do Edital), preenchida </w:t>
      </w:r>
      <w:r w:rsidRPr="008E7518">
        <w:rPr>
          <w:b/>
          <w:color w:val="000000" w:themeColor="text1"/>
          <w:sz w:val="24"/>
          <w:szCs w:val="24"/>
        </w:rPr>
        <w:t>totalmente</w:t>
      </w:r>
      <w:r w:rsidRPr="008E7518">
        <w:rPr>
          <w:bCs/>
          <w:color w:val="000000" w:themeColor="text1"/>
          <w:sz w:val="24"/>
          <w:szCs w:val="24"/>
        </w:rPr>
        <w:t xml:space="preserve"> em todos os seus campos, inclusive </w:t>
      </w:r>
      <w:r w:rsidRPr="008E7518">
        <w:rPr>
          <w:b/>
          <w:color w:val="000000" w:themeColor="text1"/>
          <w:sz w:val="24"/>
          <w:szCs w:val="24"/>
        </w:rPr>
        <w:t xml:space="preserve">Preço </w:t>
      </w:r>
      <w:r w:rsidR="00335A59" w:rsidRPr="008E7518">
        <w:rPr>
          <w:b/>
          <w:color w:val="000000" w:themeColor="text1"/>
          <w:sz w:val="24"/>
          <w:szCs w:val="24"/>
        </w:rPr>
        <w:t>Global</w:t>
      </w:r>
      <w:r w:rsidRPr="008E7518">
        <w:rPr>
          <w:bCs/>
          <w:color w:val="000000" w:themeColor="text1"/>
          <w:sz w:val="24"/>
          <w:szCs w:val="24"/>
        </w:rPr>
        <w:t>, sob pena de desclassificação.</w:t>
      </w:r>
    </w:p>
    <w:p w:rsidR="00522197" w:rsidRPr="008E7518" w:rsidRDefault="00522197"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7.2.3</w:t>
      </w:r>
      <w:r w:rsidR="00EC4981" w:rsidRPr="008E7518">
        <w:rPr>
          <w:bCs/>
          <w:color w:val="000000" w:themeColor="text1"/>
          <w:sz w:val="24"/>
          <w:szCs w:val="24"/>
        </w:rPr>
        <w:t xml:space="preserve"> </w:t>
      </w:r>
      <w:r w:rsidRPr="008E7518">
        <w:rPr>
          <w:b/>
          <w:color w:val="000000" w:themeColor="text1"/>
          <w:sz w:val="24"/>
          <w:szCs w:val="24"/>
        </w:rPr>
        <w:t xml:space="preserve">- </w:t>
      </w:r>
      <w:r w:rsidRPr="008E7518">
        <w:rPr>
          <w:bCs/>
          <w:color w:val="000000" w:themeColor="text1"/>
          <w:sz w:val="24"/>
          <w:szCs w:val="24"/>
        </w:rPr>
        <w:t>Os preços deverão ser expressos em moeda corrente no país, todos em algarismos arábicos, com no máximo duas casas decimais para os centavos, pelo qual a licitante se propõe a fornecer os materiais.</w:t>
      </w:r>
    </w:p>
    <w:p w:rsidR="00522197" w:rsidRPr="008E7518" w:rsidRDefault="00522197"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 xml:space="preserve"> 7.2.4</w:t>
      </w:r>
      <w:r w:rsidR="00EC4981" w:rsidRPr="008E7518">
        <w:rPr>
          <w:bCs/>
          <w:color w:val="000000" w:themeColor="text1"/>
          <w:sz w:val="24"/>
          <w:szCs w:val="24"/>
        </w:rPr>
        <w:t xml:space="preserve"> </w:t>
      </w:r>
      <w:r w:rsidRPr="008E7518">
        <w:rPr>
          <w:b/>
          <w:color w:val="000000" w:themeColor="text1"/>
          <w:sz w:val="24"/>
          <w:szCs w:val="24"/>
        </w:rPr>
        <w:t>–</w:t>
      </w:r>
      <w:r w:rsidR="00EC4981" w:rsidRPr="008E7518">
        <w:rPr>
          <w:b/>
          <w:color w:val="000000" w:themeColor="text1"/>
          <w:sz w:val="24"/>
          <w:szCs w:val="24"/>
        </w:rPr>
        <w:t xml:space="preserve"> </w:t>
      </w:r>
      <w:r w:rsidRPr="008E7518">
        <w:rPr>
          <w:bCs/>
          <w:color w:val="000000" w:themeColor="text1"/>
          <w:sz w:val="24"/>
          <w:szCs w:val="24"/>
        </w:rPr>
        <w:t>O prazo de validade da Proposta será de 60 (sessenta) dias, contados da data da abertura, independentemente de declaração expressa neste sentido.</w:t>
      </w:r>
    </w:p>
    <w:p w:rsidR="00522197" w:rsidRPr="008E7518" w:rsidRDefault="00522197"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7.2.5</w:t>
      </w:r>
      <w:r w:rsidR="00EC4981" w:rsidRPr="008E7518">
        <w:rPr>
          <w:bCs/>
          <w:color w:val="000000" w:themeColor="text1"/>
          <w:sz w:val="24"/>
          <w:szCs w:val="24"/>
        </w:rPr>
        <w:t xml:space="preserve"> </w:t>
      </w:r>
      <w:r w:rsidRPr="008E7518">
        <w:rPr>
          <w:bCs/>
          <w:color w:val="000000" w:themeColor="text1"/>
          <w:sz w:val="24"/>
          <w:szCs w:val="24"/>
        </w:rPr>
        <w:t>-</w:t>
      </w:r>
      <w:r w:rsidRPr="008E7518">
        <w:rPr>
          <w:b/>
          <w:color w:val="000000" w:themeColor="text1"/>
          <w:sz w:val="24"/>
          <w:szCs w:val="24"/>
        </w:rPr>
        <w:t xml:space="preserve"> </w:t>
      </w:r>
      <w:r w:rsidRPr="008E7518">
        <w:rPr>
          <w:bCs/>
          <w:color w:val="000000" w:themeColor="text1"/>
          <w:sz w:val="24"/>
          <w:szCs w:val="24"/>
        </w:rPr>
        <w:t xml:space="preserve">Em nenhuma hipótese poderá ser </w:t>
      </w:r>
      <w:r w:rsidRPr="008E7518">
        <w:rPr>
          <w:b/>
          <w:bCs/>
          <w:color w:val="000000" w:themeColor="text1"/>
          <w:sz w:val="24"/>
          <w:szCs w:val="24"/>
        </w:rPr>
        <w:t>alterada a Proposta apresentada</w:t>
      </w:r>
      <w:r w:rsidRPr="008E7518">
        <w:rPr>
          <w:bCs/>
          <w:color w:val="000000" w:themeColor="text1"/>
          <w:sz w:val="24"/>
          <w:szCs w:val="24"/>
        </w:rPr>
        <w:t>, seja quanto ao preço, forma de pagamento, prazos ou outra condição que importe em modificação dos termos originais.</w:t>
      </w:r>
    </w:p>
    <w:p w:rsidR="00522197" w:rsidRPr="008E7518" w:rsidRDefault="00522197"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7.2.6</w:t>
      </w:r>
      <w:r w:rsidR="00EC4981" w:rsidRPr="008E7518">
        <w:rPr>
          <w:bCs/>
          <w:color w:val="000000" w:themeColor="text1"/>
          <w:sz w:val="24"/>
          <w:szCs w:val="24"/>
        </w:rPr>
        <w:t xml:space="preserve"> </w:t>
      </w:r>
      <w:r w:rsidRPr="008E7518">
        <w:rPr>
          <w:b/>
          <w:color w:val="000000" w:themeColor="text1"/>
          <w:sz w:val="24"/>
          <w:szCs w:val="24"/>
        </w:rPr>
        <w:t xml:space="preserve">- </w:t>
      </w:r>
      <w:r w:rsidRPr="008E7518">
        <w:rPr>
          <w:bCs/>
          <w:color w:val="000000" w:themeColor="text1"/>
          <w:sz w:val="24"/>
          <w:szCs w:val="24"/>
        </w:rPr>
        <w:t>Serão admitidas no conjunto das propostas quaisquer informações complementares que visem esclarecer eventuais omissões e dúvidas pertinentes ao objeto do certame, ou à situação do proponente, cujo conteúdo será dirimido pelo Pregoeiro, podendo considerá-las ou não, conforme a importância.</w:t>
      </w:r>
    </w:p>
    <w:p w:rsidR="00522197" w:rsidRPr="008E7518" w:rsidRDefault="00522197"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7.2.7</w:t>
      </w:r>
      <w:r w:rsidR="00EC4981" w:rsidRPr="008E7518">
        <w:rPr>
          <w:bCs/>
          <w:color w:val="000000" w:themeColor="text1"/>
          <w:sz w:val="24"/>
          <w:szCs w:val="24"/>
        </w:rPr>
        <w:t xml:space="preserve"> </w:t>
      </w:r>
      <w:r w:rsidRPr="008E7518">
        <w:rPr>
          <w:bCs/>
          <w:color w:val="000000" w:themeColor="text1"/>
          <w:sz w:val="24"/>
          <w:szCs w:val="24"/>
        </w:rPr>
        <w:t>- Serão desclassificadas as Propostas elaboradas em desacordo com os termos deste Edital.</w:t>
      </w:r>
    </w:p>
    <w:p w:rsidR="00522197" w:rsidRPr="008E7518" w:rsidRDefault="00522197" w:rsidP="0099460B">
      <w:pPr>
        <w:pStyle w:val="Cabealho"/>
        <w:tabs>
          <w:tab w:val="clear" w:pos="4419"/>
          <w:tab w:val="clear" w:pos="8838"/>
        </w:tabs>
        <w:spacing w:line="360" w:lineRule="auto"/>
        <w:jc w:val="both"/>
        <w:rPr>
          <w:bCs/>
          <w:color w:val="000000" w:themeColor="text1"/>
          <w:sz w:val="24"/>
          <w:szCs w:val="24"/>
        </w:rPr>
      </w:pPr>
      <w:r w:rsidRPr="008E7518">
        <w:rPr>
          <w:b/>
          <w:color w:val="000000" w:themeColor="text1"/>
          <w:sz w:val="24"/>
          <w:szCs w:val="24"/>
        </w:rPr>
        <w:lastRenderedPageBreak/>
        <w:t>8- HABILITAÇÃO</w:t>
      </w:r>
    </w:p>
    <w:p w:rsidR="00522197" w:rsidRDefault="00522197" w:rsidP="001F1ADB">
      <w:pPr>
        <w:pStyle w:val="Cabealho"/>
        <w:tabs>
          <w:tab w:val="clear" w:pos="4419"/>
          <w:tab w:val="clear" w:pos="8838"/>
        </w:tabs>
        <w:spacing w:line="360" w:lineRule="auto"/>
        <w:jc w:val="both"/>
        <w:rPr>
          <w:b/>
          <w:color w:val="000000" w:themeColor="text1"/>
          <w:sz w:val="24"/>
          <w:szCs w:val="24"/>
        </w:rPr>
      </w:pPr>
      <w:r w:rsidRPr="008E7518">
        <w:rPr>
          <w:b/>
          <w:bCs/>
          <w:color w:val="000000" w:themeColor="text1"/>
          <w:sz w:val="24"/>
          <w:szCs w:val="24"/>
        </w:rPr>
        <w:t>8.1</w:t>
      </w:r>
      <w:r w:rsidRPr="008E7518">
        <w:rPr>
          <w:b/>
          <w:color w:val="000000" w:themeColor="text1"/>
          <w:sz w:val="24"/>
          <w:szCs w:val="24"/>
        </w:rPr>
        <w:t xml:space="preserve"> – </w:t>
      </w:r>
      <w:r w:rsidRPr="008E7518">
        <w:rPr>
          <w:bCs/>
          <w:color w:val="000000" w:themeColor="text1"/>
          <w:sz w:val="24"/>
          <w:szCs w:val="24"/>
        </w:rPr>
        <w:t xml:space="preserve">O envelope contendo a documentação de </w:t>
      </w:r>
      <w:r w:rsidRPr="008E7518">
        <w:rPr>
          <w:b/>
          <w:color w:val="000000" w:themeColor="text1"/>
          <w:sz w:val="24"/>
          <w:szCs w:val="24"/>
        </w:rPr>
        <w:t xml:space="preserve">HABILITAÇÃO </w:t>
      </w:r>
      <w:r w:rsidRPr="008E7518">
        <w:rPr>
          <w:bCs/>
          <w:color w:val="000000" w:themeColor="text1"/>
          <w:sz w:val="24"/>
          <w:szCs w:val="24"/>
        </w:rPr>
        <w:t>deverá ser indevassável, lacrado e rubricado no fecho, contendo a sua parte externa o Título.</w:t>
      </w:r>
      <w:r w:rsidRPr="008E7518">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522197" w:rsidRPr="008E7518" w:rsidTr="00ED7C87">
        <w:tc>
          <w:tcPr>
            <w:tcW w:w="6379" w:type="dxa"/>
          </w:tcPr>
          <w:p w:rsidR="00522197" w:rsidRPr="008E7518" w:rsidRDefault="00522197"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PREFEITURA MUNICIPAL DE BOM JARDIM ENVELOPE 02 – HABILITAÇÃO</w:t>
            </w:r>
          </w:p>
          <w:p w:rsidR="00522197" w:rsidRPr="008E7518" w:rsidRDefault="00522197"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 xml:space="preserve">PREGÃO PRESENCIAL Nº </w:t>
            </w:r>
            <w:r w:rsidR="00F406B9">
              <w:rPr>
                <w:b/>
                <w:color w:val="000000" w:themeColor="text1"/>
                <w:sz w:val="24"/>
                <w:szCs w:val="24"/>
              </w:rPr>
              <w:t>035</w:t>
            </w:r>
            <w:r w:rsidRPr="008E7518">
              <w:rPr>
                <w:b/>
                <w:color w:val="000000" w:themeColor="text1"/>
                <w:sz w:val="24"/>
                <w:szCs w:val="24"/>
              </w:rPr>
              <w:t>/17</w:t>
            </w:r>
          </w:p>
          <w:p w:rsidR="00522197" w:rsidRPr="008E7518" w:rsidRDefault="00522197"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(RAZÃO SOCIAL DA EMPRESA)</w:t>
            </w:r>
          </w:p>
        </w:tc>
      </w:tr>
    </w:tbl>
    <w:p w:rsidR="00426B00" w:rsidRDefault="00426B00" w:rsidP="000119CB">
      <w:pPr>
        <w:autoSpaceDE w:val="0"/>
        <w:autoSpaceDN w:val="0"/>
        <w:adjustRightInd w:val="0"/>
        <w:spacing w:after="240" w:line="360" w:lineRule="auto"/>
        <w:jc w:val="both"/>
        <w:rPr>
          <w:b/>
          <w:bCs/>
          <w:color w:val="000000" w:themeColor="text1"/>
          <w:sz w:val="24"/>
          <w:szCs w:val="24"/>
        </w:rPr>
      </w:pP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8.2 - </w:t>
      </w:r>
      <w:r w:rsidRPr="008E7518">
        <w:rPr>
          <w:b/>
          <w:color w:val="000000" w:themeColor="text1"/>
          <w:sz w:val="24"/>
          <w:szCs w:val="24"/>
        </w:rPr>
        <w:t>HABILITAÇÃO JURÍDICA:</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8.2.1</w:t>
      </w:r>
      <w:r w:rsidRPr="008E7518">
        <w:rPr>
          <w:color w:val="000000" w:themeColor="text1"/>
          <w:sz w:val="24"/>
          <w:szCs w:val="24"/>
        </w:rPr>
        <w:t xml:space="preserve"> - Ato constitutivo, Estatuto ou Contrato Social em vigor devidamente registrado, no órgão correspondente, indicando os atuais responsáveis pela administração; </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8.2.2</w:t>
      </w:r>
      <w:r w:rsidRPr="008E7518">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8.2.3</w:t>
      </w:r>
      <w:r w:rsidRPr="008E7518">
        <w:rPr>
          <w:color w:val="000000" w:themeColor="text1"/>
          <w:sz w:val="24"/>
          <w:szCs w:val="24"/>
        </w:rPr>
        <w:t xml:space="preserve"> – Registro no registro Público de Empresas Mercantis, em se tratando de empresa individual ou sociedade empresária;</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8.2.4</w:t>
      </w:r>
      <w:r w:rsidRPr="008E7518">
        <w:rPr>
          <w:color w:val="000000" w:themeColor="text1"/>
          <w:sz w:val="24"/>
          <w:szCs w:val="24"/>
        </w:rPr>
        <w:t xml:space="preserve"> – Registro no Registro Civil das Pessoas Jurídicas, em se tratando de sociedade simples;</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8.2.5</w:t>
      </w:r>
      <w:r w:rsidRPr="008E7518">
        <w:rPr>
          <w:color w:val="000000" w:themeColor="text1"/>
          <w:sz w:val="24"/>
          <w:szCs w:val="24"/>
        </w:rPr>
        <w:t xml:space="preserve"> – Cédula de identidade dos sócios e ou diretores;</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8.2.6</w:t>
      </w:r>
      <w:r w:rsidRPr="008E7518">
        <w:rPr>
          <w:color w:val="000000" w:themeColor="text1"/>
          <w:sz w:val="24"/>
          <w:szCs w:val="24"/>
        </w:rPr>
        <w:t xml:space="preserve"> - Para empresa individual: registro comercial.</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8.2.7</w:t>
      </w:r>
      <w:r w:rsidRPr="008E7518">
        <w:rPr>
          <w:color w:val="000000" w:themeColor="text1"/>
          <w:sz w:val="24"/>
          <w:szCs w:val="24"/>
        </w:rPr>
        <w:t xml:space="preserve"> - Declaração de Idoneidade (conforme o anexo IV)</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8.2.8</w:t>
      </w:r>
      <w:r w:rsidRPr="008E7518">
        <w:rPr>
          <w:color w:val="000000" w:themeColor="text1"/>
          <w:sz w:val="24"/>
          <w:szCs w:val="24"/>
        </w:rPr>
        <w:t xml:space="preserve"> - Declaração de Cumprir o Art. 7°, XXXIII ,da C.F. (conforme o anexo V)</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8.2.9</w:t>
      </w:r>
      <w:r w:rsidRPr="008E7518">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lastRenderedPageBreak/>
        <w:t>8.2.10</w:t>
      </w:r>
      <w:r w:rsidRPr="008E7518">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8.3 - </w:t>
      </w:r>
      <w:r w:rsidRPr="008E7518">
        <w:rPr>
          <w:b/>
          <w:color w:val="000000" w:themeColor="text1"/>
          <w:sz w:val="24"/>
          <w:szCs w:val="24"/>
        </w:rPr>
        <w:t>DOCUMENTAÇÃO RELATIVA À REGULARIDADE FISCAL</w:t>
      </w:r>
      <w:r w:rsidRPr="008E7518">
        <w:rPr>
          <w:color w:val="000000" w:themeColor="text1"/>
          <w:sz w:val="24"/>
          <w:szCs w:val="24"/>
        </w:rPr>
        <w:t>:</w:t>
      </w:r>
    </w:p>
    <w:p w:rsidR="00522197" w:rsidRPr="008E7518" w:rsidRDefault="00522197" w:rsidP="000119CB">
      <w:pPr>
        <w:spacing w:after="240" w:line="360" w:lineRule="auto"/>
        <w:ind w:right="-162"/>
        <w:jc w:val="both"/>
        <w:rPr>
          <w:color w:val="000000" w:themeColor="text1"/>
          <w:sz w:val="24"/>
          <w:szCs w:val="24"/>
        </w:rPr>
      </w:pPr>
      <w:r w:rsidRPr="008E7518">
        <w:rPr>
          <w:b/>
          <w:color w:val="000000" w:themeColor="text1"/>
          <w:sz w:val="24"/>
          <w:szCs w:val="24"/>
        </w:rPr>
        <w:t>8.3.1</w:t>
      </w:r>
      <w:r w:rsidRPr="008E7518">
        <w:rPr>
          <w:color w:val="000000" w:themeColor="text1"/>
          <w:sz w:val="24"/>
          <w:szCs w:val="24"/>
        </w:rPr>
        <w:t xml:space="preserve"> - </w:t>
      </w:r>
      <w:r w:rsidRPr="008E7518">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7518">
        <w:rPr>
          <w:color w:val="000000" w:themeColor="text1"/>
          <w:sz w:val="24"/>
          <w:szCs w:val="24"/>
        </w:rPr>
        <w:t xml:space="preserve">; </w:t>
      </w:r>
    </w:p>
    <w:p w:rsidR="00522197" w:rsidRPr="008E7518" w:rsidRDefault="00522197" w:rsidP="000119CB">
      <w:pPr>
        <w:spacing w:after="240" w:line="360" w:lineRule="auto"/>
        <w:ind w:right="-162"/>
        <w:rPr>
          <w:color w:val="000000" w:themeColor="text1"/>
          <w:sz w:val="24"/>
          <w:szCs w:val="24"/>
        </w:rPr>
      </w:pPr>
      <w:r w:rsidRPr="008E7518">
        <w:rPr>
          <w:b/>
          <w:color w:val="000000" w:themeColor="text1"/>
          <w:sz w:val="24"/>
          <w:szCs w:val="24"/>
        </w:rPr>
        <w:t>8.3.2</w:t>
      </w:r>
      <w:r w:rsidRPr="008E7518">
        <w:rPr>
          <w:color w:val="000000" w:themeColor="text1"/>
          <w:sz w:val="24"/>
          <w:szCs w:val="24"/>
        </w:rPr>
        <w:t xml:space="preserve"> - Comprovante de Inscrição no Cadastro Geral de Contribuintes - CNPJ;</w:t>
      </w:r>
    </w:p>
    <w:p w:rsidR="00522197" w:rsidRPr="008E7518" w:rsidRDefault="00522197" w:rsidP="000119CB">
      <w:pPr>
        <w:spacing w:after="240" w:line="360" w:lineRule="auto"/>
        <w:ind w:right="-162"/>
        <w:rPr>
          <w:color w:val="000000" w:themeColor="text1"/>
          <w:sz w:val="24"/>
          <w:szCs w:val="24"/>
        </w:rPr>
      </w:pPr>
      <w:r w:rsidRPr="008E7518">
        <w:rPr>
          <w:b/>
          <w:color w:val="000000" w:themeColor="text1"/>
          <w:sz w:val="24"/>
          <w:szCs w:val="24"/>
        </w:rPr>
        <w:t>8.3.3</w:t>
      </w:r>
      <w:r w:rsidRPr="008E7518">
        <w:rPr>
          <w:color w:val="000000" w:themeColor="text1"/>
          <w:sz w:val="24"/>
          <w:szCs w:val="24"/>
        </w:rPr>
        <w:t xml:space="preserve"> - Certidão de Regularidade com a Previdência Social (INSS);</w:t>
      </w:r>
    </w:p>
    <w:p w:rsidR="00522197" w:rsidRPr="008E7518" w:rsidRDefault="00522197" w:rsidP="000119CB">
      <w:pPr>
        <w:spacing w:after="240" w:line="360" w:lineRule="auto"/>
        <w:ind w:right="-162"/>
        <w:rPr>
          <w:color w:val="000000" w:themeColor="text1"/>
          <w:sz w:val="24"/>
          <w:szCs w:val="24"/>
        </w:rPr>
      </w:pPr>
      <w:r w:rsidRPr="008E7518">
        <w:rPr>
          <w:b/>
          <w:color w:val="000000" w:themeColor="text1"/>
          <w:sz w:val="24"/>
          <w:szCs w:val="24"/>
        </w:rPr>
        <w:t>8.3.4</w:t>
      </w:r>
      <w:r w:rsidRPr="008E7518">
        <w:rPr>
          <w:color w:val="000000" w:themeColor="text1"/>
          <w:sz w:val="24"/>
          <w:szCs w:val="24"/>
        </w:rPr>
        <w:t xml:space="preserve"> - Certidão de Regularidade com o FGTS emitida pela Caixa Econômica Federal;</w:t>
      </w:r>
    </w:p>
    <w:p w:rsidR="00522197" w:rsidRPr="008E7518" w:rsidRDefault="00522197" w:rsidP="000119CB">
      <w:pPr>
        <w:spacing w:after="240" w:line="360" w:lineRule="auto"/>
        <w:ind w:right="-162"/>
        <w:rPr>
          <w:color w:val="000000" w:themeColor="text1"/>
          <w:sz w:val="24"/>
          <w:szCs w:val="24"/>
        </w:rPr>
      </w:pPr>
      <w:r w:rsidRPr="008E7518">
        <w:rPr>
          <w:b/>
          <w:color w:val="000000" w:themeColor="text1"/>
          <w:sz w:val="24"/>
          <w:szCs w:val="24"/>
        </w:rPr>
        <w:t>8.3.5</w:t>
      </w:r>
      <w:r w:rsidRPr="008E7518">
        <w:rPr>
          <w:color w:val="000000" w:themeColor="text1"/>
          <w:sz w:val="24"/>
          <w:szCs w:val="24"/>
        </w:rPr>
        <w:t xml:space="preserve"> - Certidão Conjunta de Débitos Relativos a Tributos Federais e Dívida Ativa da União;</w:t>
      </w:r>
    </w:p>
    <w:p w:rsidR="00522197" w:rsidRPr="008E7518" w:rsidRDefault="00522197" w:rsidP="000119CB">
      <w:pPr>
        <w:spacing w:after="240" w:line="360" w:lineRule="auto"/>
        <w:ind w:right="-162"/>
        <w:jc w:val="both"/>
        <w:rPr>
          <w:color w:val="000000" w:themeColor="text1"/>
          <w:sz w:val="24"/>
          <w:szCs w:val="24"/>
        </w:rPr>
      </w:pPr>
      <w:r w:rsidRPr="008E7518">
        <w:rPr>
          <w:b/>
          <w:color w:val="000000" w:themeColor="text1"/>
          <w:sz w:val="24"/>
          <w:szCs w:val="24"/>
        </w:rPr>
        <w:t>8.3.6</w:t>
      </w:r>
      <w:r w:rsidRPr="008E7518">
        <w:rPr>
          <w:color w:val="000000" w:themeColor="text1"/>
          <w:sz w:val="24"/>
          <w:szCs w:val="24"/>
        </w:rPr>
        <w:t xml:space="preserve"> - Certidão de Regularidade para com a Fazenda Estadual, por meio de Certidão Negativa de Débito em relação a tributos estaduais (ICMS);</w:t>
      </w:r>
    </w:p>
    <w:p w:rsidR="00522197" w:rsidRPr="008E7518" w:rsidRDefault="00522197" w:rsidP="000119CB">
      <w:pPr>
        <w:spacing w:after="240" w:line="360" w:lineRule="auto"/>
        <w:ind w:right="-162"/>
        <w:jc w:val="both"/>
        <w:rPr>
          <w:color w:val="000000" w:themeColor="text1"/>
          <w:sz w:val="24"/>
          <w:szCs w:val="24"/>
        </w:rPr>
      </w:pPr>
      <w:r w:rsidRPr="008E7518">
        <w:rPr>
          <w:b/>
          <w:color w:val="000000" w:themeColor="text1"/>
          <w:sz w:val="24"/>
          <w:szCs w:val="24"/>
        </w:rPr>
        <w:t>8.3.6.1-</w:t>
      </w:r>
      <w:r w:rsidRPr="008E7518">
        <w:rPr>
          <w:color w:val="000000" w:themeColor="text1"/>
          <w:sz w:val="24"/>
          <w:szCs w:val="24"/>
        </w:rPr>
        <w:t xml:space="preserve"> Certidão emitida pela Procuradoria Geral do Estado, caso tenha sede no Estado do Rio de Janeiro.</w:t>
      </w:r>
    </w:p>
    <w:p w:rsidR="00522197" w:rsidRPr="008E7518" w:rsidRDefault="00522197" w:rsidP="000119CB">
      <w:pPr>
        <w:spacing w:after="240" w:line="360" w:lineRule="auto"/>
        <w:ind w:right="-162"/>
        <w:rPr>
          <w:color w:val="000000" w:themeColor="text1"/>
          <w:sz w:val="24"/>
          <w:szCs w:val="24"/>
        </w:rPr>
      </w:pPr>
      <w:r w:rsidRPr="008E7518">
        <w:rPr>
          <w:b/>
          <w:color w:val="000000" w:themeColor="text1"/>
          <w:sz w:val="24"/>
          <w:szCs w:val="24"/>
        </w:rPr>
        <w:t>8.3.7</w:t>
      </w:r>
      <w:r w:rsidRPr="008E7518">
        <w:rPr>
          <w:color w:val="000000" w:themeColor="text1"/>
          <w:sz w:val="24"/>
          <w:szCs w:val="24"/>
        </w:rPr>
        <w:t xml:space="preserve"> - Certidão de regularidade para com a Fazenda Municipal, da sede da licitante.</w:t>
      </w:r>
    </w:p>
    <w:p w:rsidR="00522197" w:rsidRPr="008E7518" w:rsidRDefault="00522197" w:rsidP="000119CB">
      <w:pPr>
        <w:spacing w:after="240" w:line="360" w:lineRule="auto"/>
        <w:ind w:right="-162"/>
        <w:jc w:val="both"/>
        <w:rPr>
          <w:color w:val="000000" w:themeColor="text1"/>
          <w:sz w:val="24"/>
          <w:szCs w:val="24"/>
        </w:rPr>
      </w:pPr>
      <w:r w:rsidRPr="008E7518">
        <w:rPr>
          <w:b/>
          <w:color w:val="000000" w:themeColor="text1"/>
          <w:sz w:val="24"/>
          <w:szCs w:val="24"/>
        </w:rPr>
        <w:t>8.3.8</w:t>
      </w:r>
      <w:r w:rsidRPr="008E7518">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522197" w:rsidRPr="008E7518" w:rsidRDefault="00522197" w:rsidP="0099460B">
      <w:pPr>
        <w:pStyle w:val="Default"/>
        <w:spacing w:after="240" w:line="360" w:lineRule="auto"/>
        <w:jc w:val="both"/>
        <w:rPr>
          <w:b/>
          <w:bCs/>
          <w:color w:val="000000" w:themeColor="text1"/>
          <w:u w:val="single"/>
        </w:rPr>
      </w:pPr>
      <w:r w:rsidRPr="008E7518">
        <w:rPr>
          <w:b/>
          <w:bCs/>
          <w:color w:val="000000" w:themeColor="text1"/>
        </w:rPr>
        <w:t>8.3.9 - Microempresas e empresas de pequeno porte</w:t>
      </w:r>
      <w:r w:rsidRPr="008E7518">
        <w:rPr>
          <w:b/>
          <w:bCs/>
          <w:color w:val="000000" w:themeColor="text1"/>
          <w:u w:val="single"/>
        </w:rPr>
        <w:t xml:space="preserve"> </w:t>
      </w:r>
    </w:p>
    <w:p w:rsidR="00522197" w:rsidRPr="008E7518" w:rsidRDefault="00522197" w:rsidP="0099460B">
      <w:pPr>
        <w:spacing w:after="240" w:line="360" w:lineRule="auto"/>
        <w:jc w:val="both"/>
        <w:rPr>
          <w:color w:val="000000" w:themeColor="text1"/>
          <w:sz w:val="24"/>
          <w:szCs w:val="24"/>
        </w:rPr>
      </w:pPr>
      <w:r w:rsidRPr="008E7518">
        <w:rPr>
          <w:b/>
          <w:color w:val="000000" w:themeColor="text1"/>
          <w:sz w:val="24"/>
          <w:szCs w:val="24"/>
        </w:rPr>
        <w:t>8.3.9.1</w:t>
      </w:r>
      <w:r w:rsidRPr="008E7518">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522197" w:rsidRPr="008E7518" w:rsidRDefault="00522197" w:rsidP="0099460B">
      <w:pPr>
        <w:pStyle w:val="Default"/>
        <w:spacing w:after="240" w:line="360" w:lineRule="auto"/>
        <w:jc w:val="both"/>
        <w:rPr>
          <w:color w:val="000000" w:themeColor="text1"/>
        </w:rPr>
      </w:pPr>
      <w:r w:rsidRPr="008E7518">
        <w:rPr>
          <w:b/>
          <w:color w:val="000000" w:themeColor="text1"/>
        </w:rPr>
        <w:t>8.3.9.2</w:t>
      </w:r>
      <w:r w:rsidRPr="008E7518">
        <w:rPr>
          <w:color w:val="000000" w:themeColor="text1"/>
        </w:rPr>
        <w:t xml:space="preserve"> - Havendo alguma restrição na comprovação da regularidade fiscal exigida neste edital, será assegurado à microempresa ou empresa de pequeno porte adjudicatária deste certame o </w:t>
      </w:r>
      <w:r w:rsidRPr="008E7518">
        <w:rPr>
          <w:color w:val="000000" w:themeColor="text1"/>
        </w:rPr>
        <w:lastRenderedPageBreak/>
        <w:t xml:space="preserve">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522197" w:rsidRPr="008E7518" w:rsidRDefault="00522197" w:rsidP="0099460B">
      <w:pPr>
        <w:spacing w:after="240" w:line="360" w:lineRule="auto"/>
        <w:jc w:val="both"/>
        <w:rPr>
          <w:color w:val="000000" w:themeColor="text1"/>
          <w:sz w:val="24"/>
          <w:szCs w:val="24"/>
        </w:rPr>
      </w:pPr>
      <w:r w:rsidRPr="008E7518">
        <w:rPr>
          <w:b/>
          <w:color w:val="000000" w:themeColor="text1"/>
          <w:sz w:val="24"/>
          <w:szCs w:val="24"/>
        </w:rPr>
        <w:t>8.3.9.3</w:t>
      </w:r>
      <w:r w:rsidRPr="008E7518">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522197" w:rsidRPr="008E7518" w:rsidRDefault="00522197" w:rsidP="001F1ADB">
      <w:pPr>
        <w:autoSpaceDE w:val="0"/>
        <w:autoSpaceDN w:val="0"/>
        <w:adjustRightInd w:val="0"/>
        <w:spacing w:line="360" w:lineRule="auto"/>
        <w:jc w:val="both"/>
        <w:rPr>
          <w:color w:val="000000" w:themeColor="text1"/>
          <w:sz w:val="24"/>
          <w:szCs w:val="24"/>
        </w:rPr>
      </w:pPr>
      <w:r w:rsidRPr="008E7518">
        <w:rPr>
          <w:b/>
          <w:bCs/>
          <w:color w:val="000000" w:themeColor="text1"/>
          <w:sz w:val="24"/>
          <w:szCs w:val="24"/>
        </w:rPr>
        <w:t>8.4 - QUALIFICAÇÃO ECONÔMICO-FINANCEIRA</w:t>
      </w:r>
      <w:r w:rsidRPr="008E7518">
        <w:rPr>
          <w:color w:val="000000" w:themeColor="text1"/>
          <w:sz w:val="24"/>
          <w:szCs w:val="24"/>
        </w:rPr>
        <w:t>:</w:t>
      </w:r>
    </w:p>
    <w:p w:rsidR="00522197" w:rsidRPr="008E7518" w:rsidRDefault="00522197" w:rsidP="000119CB">
      <w:pPr>
        <w:spacing w:after="240" w:line="360" w:lineRule="auto"/>
        <w:ind w:right="-162"/>
        <w:jc w:val="both"/>
        <w:rPr>
          <w:color w:val="000000" w:themeColor="text1"/>
          <w:sz w:val="24"/>
          <w:szCs w:val="24"/>
        </w:rPr>
      </w:pPr>
      <w:r w:rsidRPr="008E7518">
        <w:rPr>
          <w:b/>
          <w:color w:val="000000" w:themeColor="text1"/>
          <w:sz w:val="24"/>
          <w:szCs w:val="24"/>
        </w:rPr>
        <w:t>8.4.1</w:t>
      </w:r>
      <w:r w:rsidRPr="008E7518">
        <w:rPr>
          <w:color w:val="000000" w:themeColor="text1"/>
          <w:sz w:val="24"/>
          <w:szCs w:val="24"/>
        </w:rPr>
        <w:t xml:space="preserve"> - Certidão Negativa de Falência e Concordata. Expedida há menos de 90 (noventa) dias, da data da realização da licitação;</w:t>
      </w:r>
    </w:p>
    <w:p w:rsidR="00522197" w:rsidRPr="008E7518" w:rsidRDefault="00522197" w:rsidP="000119CB">
      <w:pPr>
        <w:pStyle w:val="Default"/>
        <w:spacing w:after="240" w:line="360" w:lineRule="auto"/>
        <w:jc w:val="both"/>
        <w:rPr>
          <w:color w:val="000000" w:themeColor="text1"/>
        </w:rPr>
      </w:pPr>
      <w:r w:rsidRPr="008E7518">
        <w:rPr>
          <w:b/>
          <w:color w:val="000000" w:themeColor="text1"/>
        </w:rPr>
        <w:t>8.4.1.1</w:t>
      </w:r>
      <w:r w:rsidRPr="008E7518">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522197" w:rsidRPr="008E7518" w:rsidRDefault="00522197" w:rsidP="000119CB">
      <w:pPr>
        <w:spacing w:after="240" w:line="360" w:lineRule="auto"/>
        <w:jc w:val="both"/>
        <w:rPr>
          <w:color w:val="000000" w:themeColor="text1"/>
          <w:sz w:val="24"/>
          <w:szCs w:val="24"/>
        </w:rPr>
      </w:pPr>
      <w:r w:rsidRPr="008E7518">
        <w:rPr>
          <w:b/>
          <w:color w:val="000000" w:themeColor="text1"/>
          <w:sz w:val="24"/>
          <w:szCs w:val="24"/>
        </w:rPr>
        <w:t>8.4.1.2</w:t>
      </w:r>
      <w:r w:rsidRPr="008E7518">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8.5 - </w:t>
      </w:r>
      <w:r w:rsidRPr="008E7518">
        <w:rPr>
          <w:color w:val="000000" w:themeColor="text1"/>
          <w:sz w:val="24"/>
          <w:szCs w:val="24"/>
        </w:rPr>
        <w:t>As cópias dos documentos deverão ser autenticadas em cartório e/ou apresentados os originais para que suas cópias sejam autenticadas pelo Pregoeiro, em até 01 (um) dia útil ao certame.</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8.6 - </w:t>
      </w:r>
      <w:r w:rsidRPr="008E7518">
        <w:rPr>
          <w:color w:val="000000" w:themeColor="text1"/>
          <w:sz w:val="24"/>
          <w:szCs w:val="24"/>
        </w:rPr>
        <w:t>As Certidões Negativas de Débitos (CND) apresentadas sem indicação do prazo de validade, serão consideradas como válidas por 90 (noventa) dias a contar da data de sua expedição.</w:t>
      </w:r>
    </w:p>
    <w:p w:rsidR="004D33F4" w:rsidRPr="008E7518" w:rsidRDefault="00A11754" w:rsidP="00426B00">
      <w:pPr>
        <w:autoSpaceDE w:val="0"/>
        <w:autoSpaceDN w:val="0"/>
        <w:adjustRightInd w:val="0"/>
        <w:spacing w:after="240" w:line="360" w:lineRule="auto"/>
        <w:jc w:val="both"/>
        <w:rPr>
          <w:b/>
          <w:color w:val="000000" w:themeColor="text1"/>
          <w:sz w:val="24"/>
          <w:szCs w:val="24"/>
        </w:rPr>
      </w:pPr>
      <w:r w:rsidRPr="008E7518">
        <w:rPr>
          <w:b/>
          <w:color w:val="000000" w:themeColor="text1"/>
          <w:sz w:val="24"/>
          <w:szCs w:val="24"/>
        </w:rPr>
        <w:t>8.7 – DA QUALIFICAÇÃO TÉCNICA</w:t>
      </w:r>
    </w:p>
    <w:p w:rsidR="00F72195" w:rsidRDefault="00F72195" w:rsidP="00426B00">
      <w:pPr>
        <w:spacing w:after="240" w:line="360" w:lineRule="auto"/>
        <w:ind w:right="-162"/>
        <w:jc w:val="both"/>
        <w:rPr>
          <w:sz w:val="24"/>
        </w:rPr>
      </w:pPr>
      <w:r w:rsidRPr="008E7518">
        <w:rPr>
          <w:rFonts w:eastAsia="Calibri"/>
          <w:color w:val="000000" w:themeColor="text1"/>
          <w:sz w:val="24"/>
          <w:szCs w:val="24"/>
        </w:rPr>
        <w:t xml:space="preserve">8.7.1. </w:t>
      </w:r>
      <w:r w:rsidR="0099460B">
        <w:rPr>
          <w:sz w:val="24"/>
        </w:rPr>
        <w:t>P</w:t>
      </w:r>
      <w:r w:rsidR="0099460B" w:rsidRPr="0099460B">
        <w:rPr>
          <w:sz w:val="24"/>
        </w:rPr>
        <w:t>ossui atestado de capacidade técnica, referente a experiência na prestação de serviço similar ao demandado por esta Municipalidade.</w:t>
      </w:r>
    </w:p>
    <w:p w:rsidR="00426B00" w:rsidRDefault="00426B00" w:rsidP="000119CB">
      <w:pPr>
        <w:spacing w:line="360" w:lineRule="auto"/>
        <w:ind w:right="-162"/>
        <w:jc w:val="both"/>
        <w:rPr>
          <w:b/>
          <w:color w:val="000000" w:themeColor="text1"/>
          <w:sz w:val="24"/>
          <w:szCs w:val="24"/>
        </w:rPr>
      </w:pPr>
    </w:p>
    <w:p w:rsidR="00A11754" w:rsidRPr="008E7518" w:rsidRDefault="00A11754" w:rsidP="000119CB">
      <w:pPr>
        <w:spacing w:line="360" w:lineRule="auto"/>
        <w:ind w:right="-162"/>
        <w:jc w:val="both"/>
        <w:rPr>
          <w:b/>
          <w:color w:val="000000" w:themeColor="text1"/>
          <w:sz w:val="24"/>
          <w:szCs w:val="24"/>
        </w:rPr>
      </w:pPr>
      <w:r w:rsidRPr="008E7518">
        <w:rPr>
          <w:b/>
          <w:color w:val="000000" w:themeColor="text1"/>
          <w:sz w:val="24"/>
          <w:szCs w:val="24"/>
        </w:rPr>
        <w:lastRenderedPageBreak/>
        <w:t>8.8 – DAS MICROEMPRESAS OU EMPRESA DE PEQUENO PORTE</w:t>
      </w:r>
    </w:p>
    <w:p w:rsidR="00A11754" w:rsidRPr="008E7518" w:rsidRDefault="00A11754" w:rsidP="000119CB">
      <w:pPr>
        <w:pStyle w:val="Default"/>
        <w:spacing w:after="240" w:line="360" w:lineRule="auto"/>
        <w:jc w:val="both"/>
        <w:rPr>
          <w:color w:val="000000" w:themeColor="text1"/>
        </w:rPr>
      </w:pPr>
      <w:r w:rsidRPr="008E7518">
        <w:rPr>
          <w:b/>
          <w:color w:val="000000" w:themeColor="text1"/>
        </w:rPr>
        <w:t>8.8.1</w:t>
      </w:r>
      <w:r w:rsidRPr="008E7518">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11754" w:rsidRPr="008E7518" w:rsidRDefault="00A11754" w:rsidP="000119CB">
      <w:pPr>
        <w:pStyle w:val="Default"/>
        <w:spacing w:after="240" w:line="360" w:lineRule="auto"/>
        <w:jc w:val="both"/>
        <w:rPr>
          <w:color w:val="000000" w:themeColor="text1"/>
        </w:rPr>
      </w:pPr>
      <w:r w:rsidRPr="008E7518">
        <w:rPr>
          <w:b/>
          <w:color w:val="000000" w:themeColor="text1"/>
        </w:rPr>
        <w:t>8.8.2</w:t>
      </w:r>
      <w:r w:rsidRPr="008E7518">
        <w:rPr>
          <w:color w:val="000000" w:themeColor="text1"/>
        </w:rPr>
        <w:t xml:space="preserve"> - </w:t>
      </w:r>
      <w:r w:rsidR="00613686" w:rsidRPr="008E7518">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00613686" w:rsidRPr="008E7518">
        <w:rPr>
          <w:color w:val="000000" w:themeColor="text1"/>
        </w:rPr>
        <w:t>D</w:t>
      </w:r>
      <w:r w:rsidR="00613686" w:rsidRPr="008E7518">
        <w:rPr>
          <w:bCs/>
          <w:color w:val="000000" w:themeColor="text1"/>
        </w:rPr>
        <w:t>eclaração, firmada pelo representante legal da empresa (com firma reconhecida), de que se enquadra como microempresa ou empresa de pequeno porte ou Micro Empreendedor Individual,</w:t>
      </w:r>
      <w:r w:rsidR="00613686" w:rsidRPr="008E7518">
        <w:rPr>
          <w:b/>
          <w:bCs/>
          <w:color w:val="000000" w:themeColor="text1"/>
        </w:rPr>
        <w:t xml:space="preserve"> </w:t>
      </w:r>
      <w:r w:rsidR="00613686" w:rsidRPr="008E7518">
        <w:rPr>
          <w:color w:val="000000" w:themeColor="text1"/>
        </w:rPr>
        <w:t>e de que não se enquadra em nenhum dos casos enumerados no § 4º do art. 3º da referida Lei (</w:t>
      </w:r>
      <w:r w:rsidR="00613686" w:rsidRPr="008E7518">
        <w:rPr>
          <w:b/>
          <w:bCs/>
          <w:color w:val="000000" w:themeColor="text1"/>
        </w:rPr>
        <w:t>ANEXO VI</w:t>
      </w:r>
      <w:r w:rsidR="00613686" w:rsidRPr="008E7518">
        <w:rPr>
          <w:color w:val="000000" w:themeColor="text1"/>
        </w:rPr>
        <w:t>)</w:t>
      </w:r>
      <w:r w:rsidR="00613686" w:rsidRPr="008E7518">
        <w:rPr>
          <w:bCs/>
          <w:color w:val="000000" w:themeColor="text1"/>
        </w:rPr>
        <w:t>.</w:t>
      </w:r>
    </w:p>
    <w:p w:rsidR="00A11754" w:rsidRPr="008E7518" w:rsidRDefault="00A11754"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8.9 - </w:t>
      </w:r>
      <w:r w:rsidRPr="008E7518">
        <w:rPr>
          <w:color w:val="000000" w:themeColor="text1"/>
          <w:sz w:val="24"/>
          <w:szCs w:val="24"/>
        </w:rPr>
        <w:t xml:space="preserve">A microempresa e a empresa de pequeno porte, que atender aos requisitos exigidos pela LC 123/06, que possuir restrição em qualquer dos documentos de </w:t>
      </w:r>
      <w:r w:rsidRPr="008E7518">
        <w:rPr>
          <w:b/>
          <w:color w:val="000000" w:themeColor="text1"/>
          <w:sz w:val="24"/>
          <w:szCs w:val="24"/>
        </w:rPr>
        <w:t>r</w:t>
      </w:r>
      <w:r w:rsidRPr="008E7518">
        <w:rPr>
          <w:b/>
          <w:bCs/>
          <w:color w:val="000000" w:themeColor="text1"/>
          <w:sz w:val="24"/>
          <w:szCs w:val="24"/>
        </w:rPr>
        <w:t>egularidade fiscal</w:t>
      </w:r>
      <w:r w:rsidRPr="008E7518">
        <w:rPr>
          <w:color w:val="000000" w:themeColor="text1"/>
          <w:sz w:val="24"/>
          <w:szCs w:val="24"/>
        </w:rPr>
        <w:t xml:space="preserve">, previstos no item 8.3. deste edital, terá sua habilitação condicionada à apresentação de nova documentação, que comprove a sua regularidade em </w:t>
      </w:r>
      <w:r w:rsidR="00B01215" w:rsidRPr="008E7518">
        <w:rPr>
          <w:color w:val="000000" w:themeColor="text1"/>
          <w:sz w:val="24"/>
          <w:szCs w:val="24"/>
        </w:rPr>
        <w:t>cinco</w:t>
      </w:r>
      <w:r w:rsidRPr="008E7518">
        <w:rPr>
          <w:color w:val="000000" w:themeColor="text1"/>
          <w:sz w:val="24"/>
          <w:szCs w:val="24"/>
        </w:rPr>
        <w:t xml:space="preserve"> dias úteis, a contar da data em que for declarada como vencedora do certame.</w:t>
      </w:r>
    </w:p>
    <w:p w:rsidR="00A11754" w:rsidRPr="008E7518" w:rsidRDefault="00A11754"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8.9.1 - </w:t>
      </w:r>
      <w:r w:rsidRPr="008E7518">
        <w:rPr>
          <w:color w:val="000000" w:themeColor="text1"/>
          <w:sz w:val="24"/>
          <w:szCs w:val="24"/>
        </w:rPr>
        <w:t>O benefício de que trata o item anterior não eximirá a microempresa, a empresa de pequeno porte, da apresentação de todos os documentos, ainda que apresentem alguma restrição.</w:t>
      </w:r>
    </w:p>
    <w:p w:rsidR="00A11754" w:rsidRPr="008E7518" w:rsidRDefault="00A11754"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8.9.2 - </w:t>
      </w:r>
      <w:r w:rsidRPr="008E7518">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426B00" w:rsidRDefault="00A11754" w:rsidP="00426B00">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8.10 - </w:t>
      </w:r>
      <w:r w:rsidRPr="008E7518">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A11754" w:rsidRPr="008E7518" w:rsidRDefault="00A11754" w:rsidP="00426B00">
      <w:pPr>
        <w:autoSpaceDE w:val="0"/>
        <w:autoSpaceDN w:val="0"/>
        <w:adjustRightInd w:val="0"/>
        <w:spacing w:after="240" w:line="360" w:lineRule="auto"/>
        <w:jc w:val="both"/>
        <w:rPr>
          <w:bCs/>
          <w:color w:val="000000" w:themeColor="text1"/>
          <w:sz w:val="24"/>
          <w:szCs w:val="24"/>
        </w:rPr>
      </w:pPr>
      <w:r w:rsidRPr="008E7518">
        <w:rPr>
          <w:b/>
          <w:bCs/>
          <w:color w:val="000000" w:themeColor="text1"/>
          <w:sz w:val="24"/>
          <w:szCs w:val="24"/>
        </w:rPr>
        <w:lastRenderedPageBreak/>
        <w:t>8.11</w:t>
      </w:r>
      <w:r w:rsidRPr="008E7518">
        <w:rPr>
          <w:b/>
          <w:color w:val="000000" w:themeColor="text1"/>
          <w:sz w:val="24"/>
          <w:szCs w:val="24"/>
        </w:rPr>
        <w:t xml:space="preserve">- </w:t>
      </w:r>
      <w:r w:rsidRPr="008E7518">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w:t>
      </w:r>
      <w:r w:rsidR="00196C88" w:rsidRPr="008E7518">
        <w:rPr>
          <w:bCs/>
          <w:color w:val="000000" w:themeColor="text1"/>
          <w:sz w:val="24"/>
          <w:szCs w:val="24"/>
        </w:rPr>
        <w:t>o</w:t>
      </w:r>
      <w:r w:rsidRPr="008E7518">
        <w:rPr>
          <w:bCs/>
          <w:color w:val="000000" w:themeColor="text1"/>
          <w:sz w:val="24"/>
          <w:szCs w:val="24"/>
        </w:rPr>
        <w:t xml:space="preserve"> Pregoeir</w:t>
      </w:r>
      <w:r w:rsidR="00196C88" w:rsidRPr="008E7518">
        <w:rPr>
          <w:bCs/>
          <w:color w:val="000000" w:themeColor="text1"/>
          <w:sz w:val="24"/>
          <w:szCs w:val="24"/>
        </w:rPr>
        <w:t>o</w:t>
      </w:r>
      <w:r w:rsidRPr="008E7518">
        <w:rPr>
          <w:bCs/>
          <w:color w:val="000000" w:themeColor="text1"/>
          <w:sz w:val="24"/>
          <w:szCs w:val="24"/>
        </w:rPr>
        <w:t xml:space="preserve"> ou Equipe de Apoio. A Autenticidade do documento poderá ainda, ser verificada, pela Equipe de Apoio, através de consulta via Internet aos “sites” dos órgãos emitentes dos documentos.</w:t>
      </w:r>
    </w:p>
    <w:p w:rsidR="00A11754" w:rsidRPr="008E7518" w:rsidRDefault="00A11754" w:rsidP="000119CB">
      <w:pPr>
        <w:pStyle w:val="Cabealho"/>
        <w:tabs>
          <w:tab w:val="clear" w:pos="4419"/>
          <w:tab w:val="clear" w:pos="8838"/>
        </w:tabs>
        <w:spacing w:after="240" w:line="360" w:lineRule="auto"/>
        <w:jc w:val="both"/>
        <w:rPr>
          <w:bCs/>
          <w:color w:val="000000" w:themeColor="text1"/>
          <w:sz w:val="24"/>
          <w:szCs w:val="24"/>
        </w:rPr>
      </w:pPr>
      <w:r w:rsidRPr="008E7518">
        <w:rPr>
          <w:b/>
          <w:bCs/>
          <w:color w:val="000000" w:themeColor="text1"/>
          <w:sz w:val="24"/>
          <w:szCs w:val="24"/>
        </w:rPr>
        <w:t>8.12-</w:t>
      </w:r>
      <w:r w:rsidRPr="008E7518">
        <w:rPr>
          <w:bCs/>
          <w:color w:val="000000" w:themeColor="text1"/>
          <w:sz w:val="24"/>
          <w:szCs w:val="24"/>
        </w:rPr>
        <w:t xml:space="preserve"> A referida autenticação pel</w:t>
      </w:r>
      <w:r w:rsidR="00196C88" w:rsidRPr="008E7518">
        <w:rPr>
          <w:bCs/>
          <w:color w:val="000000" w:themeColor="text1"/>
          <w:sz w:val="24"/>
          <w:szCs w:val="24"/>
        </w:rPr>
        <w:t>o</w:t>
      </w:r>
      <w:r w:rsidRPr="008E7518">
        <w:rPr>
          <w:bCs/>
          <w:color w:val="000000" w:themeColor="text1"/>
          <w:sz w:val="24"/>
          <w:szCs w:val="24"/>
        </w:rPr>
        <w:t xml:space="preserve"> Pregoeir</w:t>
      </w:r>
      <w:r w:rsidR="00196C88" w:rsidRPr="008E7518">
        <w:rPr>
          <w:bCs/>
          <w:color w:val="000000" w:themeColor="text1"/>
          <w:sz w:val="24"/>
          <w:szCs w:val="24"/>
        </w:rPr>
        <w:t>o</w:t>
      </w:r>
      <w:r w:rsidRPr="008E7518">
        <w:rPr>
          <w:bCs/>
          <w:color w:val="000000" w:themeColor="text1"/>
          <w:sz w:val="24"/>
          <w:szCs w:val="24"/>
        </w:rPr>
        <w:t xml:space="preserve"> dos documentos de habilitação do certame licitatório só poderá ser feita até 01 (hum) dia antes da abertura das propostas, não podendo ser autenticado nenhum tipo de documento no dia do pregão.</w:t>
      </w:r>
    </w:p>
    <w:p w:rsidR="00A11754" w:rsidRPr="008E7518" w:rsidRDefault="00A11754" w:rsidP="000119CB">
      <w:pPr>
        <w:pStyle w:val="Cabealho"/>
        <w:tabs>
          <w:tab w:val="clear" w:pos="4419"/>
          <w:tab w:val="clear" w:pos="8838"/>
        </w:tabs>
        <w:spacing w:after="240" w:line="360" w:lineRule="auto"/>
        <w:jc w:val="both"/>
        <w:rPr>
          <w:bCs/>
          <w:color w:val="000000" w:themeColor="text1"/>
          <w:sz w:val="24"/>
          <w:szCs w:val="24"/>
        </w:rPr>
      </w:pPr>
      <w:r w:rsidRPr="008E7518">
        <w:rPr>
          <w:b/>
          <w:bCs/>
          <w:color w:val="000000" w:themeColor="text1"/>
          <w:sz w:val="24"/>
          <w:szCs w:val="24"/>
        </w:rPr>
        <w:t>8.13</w:t>
      </w:r>
      <w:r w:rsidRPr="008E7518">
        <w:rPr>
          <w:b/>
          <w:color w:val="000000" w:themeColor="text1"/>
          <w:sz w:val="24"/>
          <w:szCs w:val="24"/>
        </w:rPr>
        <w:t xml:space="preserve">- </w:t>
      </w:r>
      <w:r w:rsidRPr="008E7518">
        <w:rPr>
          <w:bCs/>
          <w:color w:val="000000" w:themeColor="text1"/>
          <w:sz w:val="24"/>
          <w:szCs w:val="24"/>
        </w:rPr>
        <w:t>Não serão aceitos protocolos de entrega ou solicitação de documentos em substituição aos documentos requeridos no presente Edital  e seus anexos.</w:t>
      </w:r>
    </w:p>
    <w:p w:rsidR="00A11754" w:rsidRPr="008E7518" w:rsidRDefault="00A11754" w:rsidP="000119CB">
      <w:pPr>
        <w:pStyle w:val="Cabealho"/>
        <w:tabs>
          <w:tab w:val="clear" w:pos="4419"/>
          <w:tab w:val="clear" w:pos="8838"/>
        </w:tabs>
        <w:spacing w:after="240" w:line="360" w:lineRule="auto"/>
        <w:jc w:val="both"/>
        <w:rPr>
          <w:color w:val="000000" w:themeColor="text1"/>
          <w:sz w:val="24"/>
          <w:szCs w:val="24"/>
        </w:rPr>
      </w:pPr>
      <w:r w:rsidRPr="008E7518">
        <w:rPr>
          <w:b/>
          <w:bCs/>
          <w:color w:val="000000" w:themeColor="text1"/>
          <w:sz w:val="24"/>
          <w:szCs w:val="24"/>
        </w:rPr>
        <w:t>8.14</w:t>
      </w:r>
      <w:r w:rsidRPr="008E7518">
        <w:rPr>
          <w:b/>
          <w:color w:val="000000" w:themeColor="text1"/>
          <w:sz w:val="24"/>
          <w:szCs w:val="24"/>
        </w:rPr>
        <w:t xml:space="preserve">- </w:t>
      </w:r>
      <w:r w:rsidRPr="008E7518">
        <w:rPr>
          <w:color w:val="000000" w:themeColor="text1"/>
          <w:sz w:val="24"/>
          <w:szCs w:val="24"/>
        </w:rPr>
        <w:t xml:space="preserve">Serão inabilitadas as empresas que não satisfizerem as exigências estabelecidas para a     habilitação. </w:t>
      </w:r>
    </w:p>
    <w:p w:rsidR="00A11754" w:rsidRPr="008E7518" w:rsidRDefault="00A11754" w:rsidP="000119CB">
      <w:pPr>
        <w:pStyle w:val="Cabealho"/>
        <w:tabs>
          <w:tab w:val="clear" w:pos="4419"/>
          <w:tab w:val="clear" w:pos="8838"/>
        </w:tabs>
        <w:spacing w:after="240" w:line="360" w:lineRule="auto"/>
        <w:jc w:val="both"/>
        <w:rPr>
          <w:color w:val="000000" w:themeColor="text1"/>
          <w:sz w:val="24"/>
          <w:szCs w:val="24"/>
        </w:rPr>
      </w:pPr>
      <w:r w:rsidRPr="008E7518">
        <w:rPr>
          <w:b/>
          <w:color w:val="000000" w:themeColor="text1"/>
          <w:sz w:val="24"/>
          <w:szCs w:val="24"/>
        </w:rPr>
        <w:t>8.15</w:t>
      </w:r>
      <w:r w:rsidRPr="008E7518">
        <w:rPr>
          <w:color w:val="000000" w:themeColor="text1"/>
          <w:sz w:val="24"/>
          <w:szCs w:val="24"/>
        </w:rPr>
        <w:t xml:space="preserve">-As firmas já </w:t>
      </w:r>
      <w:r w:rsidRPr="008E7518">
        <w:rPr>
          <w:b/>
          <w:color w:val="000000" w:themeColor="text1"/>
          <w:sz w:val="24"/>
          <w:szCs w:val="24"/>
        </w:rPr>
        <w:t>cadastradas</w:t>
      </w:r>
      <w:r w:rsidRPr="008E7518">
        <w:rPr>
          <w:color w:val="000000" w:themeColor="text1"/>
          <w:sz w:val="24"/>
          <w:szCs w:val="24"/>
        </w:rPr>
        <w:t xml:space="preserve"> na Prefeitura Municipal de Bom jardim não ficam eximidas de apresentar dentro do envelope Habilitação todas as documentações exigidas no presente edital.</w:t>
      </w:r>
    </w:p>
    <w:p w:rsidR="00A11754" w:rsidRPr="008E7518" w:rsidRDefault="00A11754" w:rsidP="000119CB">
      <w:pPr>
        <w:pStyle w:val="Cabealho"/>
        <w:tabs>
          <w:tab w:val="clear" w:pos="4419"/>
          <w:tab w:val="clear" w:pos="8838"/>
        </w:tabs>
        <w:spacing w:after="240" w:line="360" w:lineRule="auto"/>
        <w:jc w:val="both"/>
        <w:rPr>
          <w:b/>
          <w:color w:val="000000" w:themeColor="text1"/>
          <w:sz w:val="24"/>
          <w:szCs w:val="24"/>
        </w:rPr>
      </w:pPr>
      <w:r w:rsidRPr="008E7518">
        <w:rPr>
          <w:b/>
          <w:color w:val="000000" w:themeColor="text1"/>
          <w:sz w:val="24"/>
          <w:szCs w:val="24"/>
        </w:rPr>
        <w:t>8.16-</w:t>
      </w:r>
      <w:r w:rsidRPr="008E7518">
        <w:rPr>
          <w:color w:val="000000" w:themeColor="text1"/>
          <w:sz w:val="24"/>
          <w:szCs w:val="24"/>
        </w:rPr>
        <w:t>As Certidões Negativas de Débitos (CND) Apresentadas sem indicação do prazo de validade, serão consideradas como válidas por 90 (noventa) dias a contar da data de sua expedição.</w:t>
      </w:r>
    </w:p>
    <w:p w:rsidR="008A6E70" w:rsidRPr="008E7518" w:rsidRDefault="008A6E70" w:rsidP="000119CB">
      <w:pPr>
        <w:pStyle w:val="Cabealho"/>
        <w:tabs>
          <w:tab w:val="clear" w:pos="4419"/>
          <w:tab w:val="clear" w:pos="8838"/>
        </w:tabs>
        <w:spacing w:after="240" w:line="360" w:lineRule="auto"/>
        <w:jc w:val="both"/>
        <w:rPr>
          <w:b/>
          <w:color w:val="000000" w:themeColor="text1"/>
          <w:sz w:val="24"/>
          <w:szCs w:val="24"/>
        </w:rPr>
      </w:pPr>
      <w:r w:rsidRPr="008E7518">
        <w:rPr>
          <w:b/>
          <w:color w:val="000000" w:themeColor="text1"/>
          <w:sz w:val="24"/>
          <w:szCs w:val="24"/>
        </w:rPr>
        <w:t>9. - DO JULGAMENTO:</w:t>
      </w:r>
    </w:p>
    <w:p w:rsidR="008A6E70" w:rsidRPr="008E7518" w:rsidRDefault="008A6E70"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w:t>
      </w:r>
      <w:r w:rsidR="00EC4981" w:rsidRPr="008E7518">
        <w:rPr>
          <w:color w:val="000000" w:themeColor="text1"/>
          <w:sz w:val="24"/>
          <w:szCs w:val="24"/>
        </w:rPr>
        <w:t xml:space="preserve"> </w:t>
      </w:r>
      <w:r w:rsidRPr="008E7518">
        <w:rPr>
          <w:b/>
          <w:bCs/>
          <w:color w:val="000000" w:themeColor="text1"/>
          <w:sz w:val="24"/>
          <w:szCs w:val="24"/>
        </w:rPr>
        <w:t>-</w:t>
      </w:r>
      <w:r w:rsidR="00EC4981" w:rsidRPr="008E7518">
        <w:rPr>
          <w:b/>
          <w:bCs/>
          <w:color w:val="000000" w:themeColor="text1"/>
          <w:sz w:val="24"/>
          <w:szCs w:val="24"/>
        </w:rPr>
        <w:t xml:space="preserve"> </w:t>
      </w:r>
      <w:r w:rsidRPr="008E7518">
        <w:rPr>
          <w:color w:val="000000" w:themeColor="text1"/>
          <w:sz w:val="24"/>
          <w:szCs w:val="24"/>
        </w:rPr>
        <w:t xml:space="preserve">No local dia e hora previstos neste edital, em sessão pública, deverão comparecer as licitantes, com a declaração </w:t>
      </w:r>
      <w:r w:rsidR="00332A2E" w:rsidRPr="008E7518">
        <w:rPr>
          <w:color w:val="000000" w:themeColor="text1"/>
          <w:sz w:val="24"/>
          <w:szCs w:val="24"/>
        </w:rPr>
        <w:t xml:space="preserve">de fatos impeditivos </w:t>
      </w:r>
      <w:r w:rsidRPr="008E7518">
        <w:rPr>
          <w:color w:val="000000" w:themeColor="text1"/>
          <w:sz w:val="24"/>
          <w:szCs w:val="24"/>
        </w:rPr>
        <w:t xml:space="preserve">mencionada no </w:t>
      </w:r>
      <w:r w:rsidR="002D2F86" w:rsidRPr="008E7518">
        <w:rPr>
          <w:color w:val="000000" w:themeColor="text1"/>
          <w:sz w:val="24"/>
          <w:szCs w:val="24"/>
        </w:rPr>
        <w:t>(ANEXO III)</w:t>
      </w:r>
      <w:r w:rsidRPr="008E7518">
        <w:rPr>
          <w:b/>
          <w:bCs/>
          <w:color w:val="000000" w:themeColor="text1"/>
          <w:sz w:val="24"/>
          <w:szCs w:val="24"/>
        </w:rPr>
        <w:t xml:space="preserve"> e os envelopes PROPOSTA E HABILITAÇÃO</w:t>
      </w:r>
      <w:r w:rsidRPr="008E7518">
        <w:rPr>
          <w:color w:val="000000" w:themeColor="text1"/>
          <w:sz w:val="24"/>
          <w:szCs w:val="24"/>
        </w:rPr>
        <w:t>, apresentados na forma anteriormente definida;</w:t>
      </w:r>
    </w:p>
    <w:p w:rsidR="008A6E70" w:rsidRPr="008E7518" w:rsidRDefault="008A6E70"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9.2</w:t>
      </w:r>
      <w:r w:rsidR="00EC4981"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O julgamento do certame será realizado em uma ou mais sessões públicas; sempre com a lavratura da respectiva ata circunstanciada, assinada pelas licitantes presentes, pel</w:t>
      </w:r>
      <w:r w:rsidR="00196C88" w:rsidRPr="008E7518">
        <w:rPr>
          <w:color w:val="000000" w:themeColor="text1"/>
          <w:sz w:val="24"/>
          <w:szCs w:val="24"/>
        </w:rPr>
        <w:t>o</w:t>
      </w:r>
      <w:r w:rsidRPr="008E7518">
        <w:rPr>
          <w:color w:val="000000" w:themeColor="text1"/>
          <w:sz w:val="24"/>
          <w:szCs w:val="24"/>
        </w:rPr>
        <w:t xml:space="preserve"> Pregoeir</w:t>
      </w:r>
      <w:r w:rsidR="00196C88" w:rsidRPr="008E7518">
        <w:rPr>
          <w:color w:val="000000" w:themeColor="text1"/>
          <w:sz w:val="24"/>
          <w:szCs w:val="24"/>
        </w:rPr>
        <w:t>o</w:t>
      </w:r>
      <w:r w:rsidRPr="008E7518">
        <w:rPr>
          <w:color w:val="000000" w:themeColor="text1"/>
          <w:sz w:val="24"/>
          <w:szCs w:val="24"/>
        </w:rPr>
        <w:t xml:space="preserve"> e demais membros da equipe de apoio;</w:t>
      </w:r>
    </w:p>
    <w:p w:rsidR="008A6E70" w:rsidRPr="008E7518" w:rsidRDefault="008A6E70"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9.3</w:t>
      </w:r>
      <w:r w:rsidR="00EC4981" w:rsidRPr="008E7518">
        <w:rPr>
          <w:color w:val="000000" w:themeColor="text1"/>
          <w:sz w:val="24"/>
          <w:szCs w:val="24"/>
        </w:rPr>
        <w:t xml:space="preserve"> </w:t>
      </w:r>
      <w:r w:rsidRPr="008E7518">
        <w:rPr>
          <w:b/>
          <w:bCs/>
          <w:color w:val="000000" w:themeColor="text1"/>
          <w:sz w:val="24"/>
          <w:szCs w:val="24"/>
        </w:rPr>
        <w:t>-</w:t>
      </w:r>
      <w:r w:rsidR="00EC4981" w:rsidRPr="008E7518">
        <w:rPr>
          <w:b/>
          <w:bCs/>
          <w:color w:val="000000" w:themeColor="text1"/>
          <w:sz w:val="24"/>
          <w:szCs w:val="24"/>
        </w:rPr>
        <w:t xml:space="preserve"> </w:t>
      </w:r>
      <w:r w:rsidRPr="008E7518">
        <w:rPr>
          <w:color w:val="000000" w:themeColor="text1"/>
          <w:sz w:val="24"/>
          <w:szCs w:val="24"/>
        </w:rPr>
        <w:t xml:space="preserve">Após a fase de credenciamento das licitantes, na forma do disposto no </w:t>
      </w:r>
      <w:r w:rsidRPr="008E7518">
        <w:rPr>
          <w:b/>
          <w:bCs/>
          <w:color w:val="000000" w:themeColor="text1"/>
          <w:sz w:val="24"/>
          <w:szCs w:val="24"/>
        </w:rPr>
        <w:t xml:space="preserve">item 6, </w:t>
      </w:r>
      <w:r w:rsidR="00196C88" w:rsidRPr="008E7518">
        <w:rPr>
          <w:b/>
          <w:bCs/>
          <w:color w:val="000000" w:themeColor="text1"/>
          <w:sz w:val="24"/>
          <w:szCs w:val="24"/>
        </w:rPr>
        <w:t>o</w:t>
      </w:r>
      <w:r w:rsidRPr="008E7518">
        <w:rPr>
          <w:color w:val="000000" w:themeColor="text1"/>
          <w:sz w:val="24"/>
          <w:szCs w:val="24"/>
        </w:rPr>
        <w:t xml:space="preserve"> Pregoeir</w:t>
      </w:r>
      <w:r w:rsidR="00196C88" w:rsidRPr="008E7518">
        <w:rPr>
          <w:color w:val="000000" w:themeColor="text1"/>
          <w:sz w:val="24"/>
          <w:szCs w:val="24"/>
        </w:rPr>
        <w:t>o</w:t>
      </w:r>
      <w:r w:rsidRPr="008E7518">
        <w:rPr>
          <w:color w:val="000000" w:themeColor="text1"/>
          <w:sz w:val="24"/>
          <w:szCs w:val="24"/>
        </w:rPr>
        <w:t xml:space="preserve"> procederá a abertura das propostas de preços, verificando, preliminarmente, a conformidade das </w:t>
      </w:r>
      <w:r w:rsidRPr="008E7518">
        <w:rPr>
          <w:color w:val="000000" w:themeColor="text1"/>
          <w:sz w:val="24"/>
          <w:szCs w:val="24"/>
        </w:rPr>
        <w:lastRenderedPageBreak/>
        <w:t>propostas com os requisitos estabelecidos no instrumento convocatório e seus anexos, com a conseqüente divulgação dos preços ofertados pelas licitante classificadas;</w:t>
      </w:r>
    </w:p>
    <w:p w:rsidR="008A6E70" w:rsidRPr="008E7518" w:rsidRDefault="008A6E70" w:rsidP="000119CB">
      <w:pPr>
        <w:pStyle w:val="Cabealho"/>
        <w:tabs>
          <w:tab w:val="clear" w:pos="4419"/>
          <w:tab w:val="clear" w:pos="8838"/>
        </w:tabs>
        <w:spacing w:after="240" w:line="360" w:lineRule="auto"/>
        <w:jc w:val="both"/>
        <w:rPr>
          <w:b/>
          <w:bCs/>
          <w:color w:val="000000" w:themeColor="text1"/>
          <w:sz w:val="24"/>
          <w:szCs w:val="24"/>
        </w:rPr>
      </w:pPr>
      <w:r w:rsidRPr="008E7518">
        <w:rPr>
          <w:color w:val="000000" w:themeColor="text1"/>
          <w:sz w:val="24"/>
          <w:szCs w:val="24"/>
        </w:rPr>
        <w:t>9.4</w:t>
      </w:r>
      <w:r w:rsidR="00EC4981" w:rsidRPr="008E7518">
        <w:rPr>
          <w:color w:val="000000" w:themeColor="text1"/>
          <w:sz w:val="24"/>
          <w:szCs w:val="24"/>
        </w:rPr>
        <w:t xml:space="preserve"> </w:t>
      </w:r>
      <w:r w:rsidRPr="008E7518">
        <w:rPr>
          <w:b/>
          <w:bCs/>
          <w:color w:val="000000" w:themeColor="text1"/>
          <w:sz w:val="24"/>
          <w:szCs w:val="24"/>
        </w:rPr>
        <w:t>-</w:t>
      </w:r>
      <w:r w:rsidR="00763F37" w:rsidRPr="008E7518">
        <w:rPr>
          <w:b/>
          <w:bCs/>
          <w:color w:val="000000" w:themeColor="text1"/>
          <w:sz w:val="24"/>
          <w:szCs w:val="24"/>
        </w:rPr>
        <w:t xml:space="preserve"> </w:t>
      </w:r>
      <w:r w:rsidRPr="008E7518">
        <w:rPr>
          <w:color w:val="000000" w:themeColor="text1"/>
          <w:sz w:val="24"/>
          <w:szCs w:val="24"/>
        </w:rPr>
        <w:t xml:space="preserve">Para julgamento e classificação das propostas será adotado o critério de </w:t>
      </w:r>
      <w:r w:rsidR="00FC3531" w:rsidRPr="008E7518">
        <w:rPr>
          <w:b/>
          <w:bCs/>
          <w:color w:val="000000" w:themeColor="text1"/>
          <w:sz w:val="24"/>
          <w:szCs w:val="24"/>
        </w:rPr>
        <w:t xml:space="preserve">MENOR PREÇO </w:t>
      </w:r>
      <w:r w:rsidR="000E4C6A" w:rsidRPr="008E7518">
        <w:rPr>
          <w:b/>
          <w:bCs/>
          <w:color w:val="000000" w:themeColor="text1"/>
          <w:sz w:val="24"/>
          <w:szCs w:val="24"/>
        </w:rPr>
        <w:t>GLOBAL</w:t>
      </w:r>
      <w:r w:rsidRPr="008E7518">
        <w:rPr>
          <w:b/>
          <w:bCs/>
          <w:color w:val="000000" w:themeColor="text1"/>
          <w:sz w:val="24"/>
          <w:szCs w:val="24"/>
        </w:rPr>
        <w:t>.</w:t>
      </w:r>
    </w:p>
    <w:p w:rsidR="006A417A" w:rsidRPr="008E7518" w:rsidRDefault="006A417A" w:rsidP="000119CB">
      <w:pPr>
        <w:autoSpaceDE w:val="0"/>
        <w:autoSpaceDN w:val="0"/>
        <w:adjustRightInd w:val="0"/>
        <w:spacing w:after="240" w:line="360" w:lineRule="auto"/>
        <w:jc w:val="both"/>
        <w:rPr>
          <w:i/>
          <w:color w:val="000000" w:themeColor="text1"/>
          <w:sz w:val="24"/>
          <w:szCs w:val="24"/>
        </w:rPr>
      </w:pPr>
      <w:r w:rsidRPr="008E7518">
        <w:rPr>
          <w:b/>
          <w:bCs/>
          <w:color w:val="000000" w:themeColor="text1"/>
          <w:sz w:val="24"/>
          <w:szCs w:val="24"/>
        </w:rPr>
        <w:t>9.4.1</w:t>
      </w:r>
      <w:r w:rsidR="00EC4981" w:rsidRPr="008E7518">
        <w:rPr>
          <w:b/>
          <w:bCs/>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 xml:space="preserve">Serão desclassificadas as propostas que não atenderem às exigências do presente edital, que apresentarem preços manifestamente inexeqüíveis e </w:t>
      </w:r>
      <w:r w:rsidRPr="008E7518">
        <w:rPr>
          <w:i/>
          <w:color w:val="000000" w:themeColor="text1"/>
          <w:sz w:val="24"/>
          <w:szCs w:val="24"/>
        </w:rPr>
        <w:t xml:space="preserve">preços </w:t>
      </w:r>
      <w:r w:rsidR="00873F5C" w:rsidRPr="008E7518">
        <w:rPr>
          <w:i/>
          <w:color w:val="000000" w:themeColor="text1"/>
          <w:sz w:val="24"/>
          <w:szCs w:val="24"/>
        </w:rPr>
        <w:t>unitários</w:t>
      </w:r>
      <w:r w:rsidRPr="008E7518">
        <w:rPr>
          <w:i/>
          <w:color w:val="000000" w:themeColor="text1"/>
          <w:sz w:val="24"/>
          <w:szCs w:val="24"/>
        </w:rPr>
        <w:t xml:space="preserve"> superiores ao estimado pela administração.</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b/>
          <w:color w:val="000000" w:themeColor="text1"/>
          <w:sz w:val="24"/>
          <w:szCs w:val="24"/>
        </w:rPr>
        <w:t>9.4.2</w:t>
      </w:r>
      <w:r w:rsidR="00EC4981" w:rsidRPr="008E7518">
        <w:rPr>
          <w:b/>
          <w:color w:val="000000" w:themeColor="text1"/>
          <w:sz w:val="24"/>
          <w:szCs w:val="24"/>
        </w:rPr>
        <w:t xml:space="preserve"> </w:t>
      </w:r>
      <w:r w:rsidRPr="008E7518">
        <w:rPr>
          <w:b/>
          <w:color w:val="000000" w:themeColor="text1"/>
          <w:sz w:val="24"/>
          <w:szCs w:val="24"/>
        </w:rPr>
        <w:t>-</w:t>
      </w:r>
      <w:r w:rsidRPr="008E7518">
        <w:rPr>
          <w:i/>
          <w:color w:val="000000" w:themeColor="text1"/>
          <w:sz w:val="24"/>
          <w:szCs w:val="24"/>
        </w:rPr>
        <w:t xml:space="preserve"> </w:t>
      </w:r>
      <w:r w:rsidRPr="008E7518">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E7518">
        <w:rPr>
          <w:rStyle w:val="apple-converted-space"/>
          <w:color w:val="000000" w:themeColor="text1"/>
          <w:sz w:val="24"/>
          <w:szCs w:val="24"/>
        </w:rPr>
        <w:t> </w:t>
      </w:r>
      <w:r w:rsidRPr="008E7518">
        <w:rPr>
          <w:b/>
          <w:bCs/>
          <w:color w:val="000000" w:themeColor="text1"/>
          <w:sz w:val="24"/>
          <w:szCs w:val="24"/>
          <w:bdr w:val="none" w:sz="0" w:space="0" w:color="auto" w:frame="1"/>
        </w:rPr>
        <w:t>a)</w:t>
      </w:r>
      <w:r w:rsidRPr="008E7518">
        <w:rPr>
          <w:rStyle w:val="apple-converted-space"/>
          <w:color w:val="000000" w:themeColor="text1"/>
          <w:sz w:val="24"/>
          <w:szCs w:val="24"/>
        </w:rPr>
        <w:t> </w:t>
      </w:r>
      <w:r w:rsidRPr="008E7518">
        <w:rPr>
          <w:color w:val="000000" w:themeColor="text1"/>
          <w:sz w:val="24"/>
          <w:szCs w:val="24"/>
        </w:rPr>
        <w:t>média aritmética dos valores das propostas superiores a 50% (cinqüenta por cento) do valor orçado pela Administração, ou</w:t>
      </w:r>
      <w:r w:rsidRPr="008E7518">
        <w:rPr>
          <w:rStyle w:val="apple-converted-space"/>
          <w:color w:val="000000" w:themeColor="text1"/>
          <w:sz w:val="24"/>
          <w:szCs w:val="24"/>
        </w:rPr>
        <w:t> </w:t>
      </w:r>
      <w:r w:rsidRPr="008E7518">
        <w:rPr>
          <w:b/>
          <w:bCs/>
          <w:color w:val="000000" w:themeColor="text1"/>
          <w:sz w:val="24"/>
          <w:szCs w:val="24"/>
          <w:bdr w:val="none" w:sz="0" w:space="0" w:color="auto" w:frame="1"/>
        </w:rPr>
        <w:t>b)</w:t>
      </w:r>
      <w:r w:rsidRPr="008E7518">
        <w:rPr>
          <w:rStyle w:val="apple-converted-space"/>
          <w:color w:val="000000" w:themeColor="text1"/>
          <w:sz w:val="24"/>
          <w:szCs w:val="24"/>
        </w:rPr>
        <w:t> </w:t>
      </w:r>
      <w:r w:rsidRPr="008E7518">
        <w:rPr>
          <w:color w:val="000000" w:themeColor="text1"/>
          <w:sz w:val="24"/>
          <w:szCs w:val="24"/>
        </w:rPr>
        <w:t xml:space="preserve">valor orçado pela Administração. Bem como, </w:t>
      </w:r>
      <w:r w:rsidRPr="008E7518">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9.5</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Poderão ser qualificados pelo Pregoeiro, para ingresso na fase de lances o autor da proposta de menor preço global por lote e todos os demais licitantes que tenham apresentado propostas em valores sucessivos e superiores em até 10% (dez por cento) à de menor preço por item.</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9.6</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bCs/>
          <w:color w:val="000000" w:themeColor="text1"/>
          <w:sz w:val="24"/>
          <w:szCs w:val="24"/>
        </w:rPr>
        <w:t xml:space="preserve">Caso o Pregoeiro </w:t>
      </w:r>
      <w:r w:rsidRPr="008E7518">
        <w:rPr>
          <w:color w:val="000000" w:themeColor="text1"/>
          <w:sz w:val="24"/>
          <w:szCs w:val="24"/>
        </w:rPr>
        <w:t>utilize o critério da clausula acima e não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 para que o limite de 4 ( quatro) licitantes não seja ultrapassado.</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lastRenderedPageBreak/>
        <w:t>9.7</w:t>
      </w:r>
      <w:r w:rsidR="00E13970" w:rsidRPr="008E7518">
        <w:rPr>
          <w:color w:val="000000" w:themeColor="text1"/>
          <w:sz w:val="24"/>
          <w:szCs w:val="24"/>
        </w:rPr>
        <w:t xml:space="preserve"> </w:t>
      </w:r>
      <w:r w:rsidRPr="008E7518">
        <w:rPr>
          <w:b/>
          <w:bCs/>
          <w:color w:val="000000" w:themeColor="text1"/>
          <w:sz w:val="24"/>
          <w:szCs w:val="24"/>
        </w:rPr>
        <w:t>-</w:t>
      </w:r>
      <w:r w:rsidR="00E13970" w:rsidRPr="008E7518">
        <w:rPr>
          <w:b/>
          <w:bCs/>
          <w:color w:val="000000" w:themeColor="text1"/>
          <w:sz w:val="24"/>
          <w:szCs w:val="24"/>
        </w:rPr>
        <w:t xml:space="preserve"> </w:t>
      </w:r>
      <w:r w:rsidRPr="008E7518">
        <w:rPr>
          <w:color w:val="000000" w:themeColor="text1"/>
          <w:sz w:val="24"/>
          <w:szCs w:val="24"/>
        </w:rPr>
        <w:t>Caso duas ou mais propostas escritas apresentarem preços iguais, será realizado sorteio, também, para determinação da ordem de oferta dos lances.</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9.8</w:t>
      </w:r>
      <w:r w:rsidR="00E13970" w:rsidRPr="008E7518">
        <w:rPr>
          <w:color w:val="000000" w:themeColor="text1"/>
          <w:sz w:val="24"/>
          <w:szCs w:val="24"/>
        </w:rPr>
        <w:t xml:space="preserve"> </w:t>
      </w:r>
      <w:r w:rsidRPr="008E7518">
        <w:rPr>
          <w:bCs/>
          <w:color w:val="000000" w:themeColor="text1"/>
          <w:sz w:val="24"/>
          <w:szCs w:val="24"/>
        </w:rPr>
        <w:t>- O</w:t>
      </w:r>
      <w:r w:rsidRPr="008E7518">
        <w:rPr>
          <w:color w:val="000000" w:themeColor="text1"/>
          <w:sz w:val="24"/>
          <w:szCs w:val="24"/>
        </w:rPr>
        <w:t xml:space="preserve"> Pregoeiro convidará individualmente as licitantes qualificadas a apresentarem os lances verbais, a começar pelo autor da proposta escrita de maior preço por item, seguido dos demais, em ordem decrescente de valor;</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9.9</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bCs/>
          <w:color w:val="000000" w:themeColor="text1"/>
          <w:sz w:val="24"/>
          <w:szCs w:val="24"/>
        </w:rPr>
        <w:t>O</w:t>
      </w:r>
      <w:r w:rsidRPr="008E7518">
        <w:rPr>
          <w:color w:val="000000" w:themeColor="text1"/>
          <w:sz w:val="24"/>
          <w:szCs w:val="24"/>
        </w:rPr>
        <w:t xml:space="preserve"> Pregoeiro poderá, motivadamente, estabelecer limite de tempo para lances, bem como o valor ou percentual mínimo para acréscimo dos lances, mediante prévia comunicação aos licitantes e expressa menção na ata da Sessão;</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9.10</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Só serão aceitos lances cujos valores sejam inferiores ao último apresentado;</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9.11</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A desistência de apresentar lance verbal, quando convocada pelo Pregoeiro, implicará na exclusão da licitante da etapa de lances verbais e na manutenção do último lance apresentado pela licitante para efeito de ordenação das propostas;</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9.12</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A desistência dos lances já ofertados sujeitará a licitante às penalidades previstas no item 10 (dez) deste Edital.</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9.13</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O encerramento da etapa competitiva dar-se- á quando,  indagados pelo Pregoeiro, as licitantes qualificadas manifestarem seu desinteresse em apresentar novos lances, ou quando encerrado o prazo estipulado na forma do subitem 9.9;</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9.14</w:t>
      </w:r>
      <w:r w:rsidR="00E13970" w:rsidRPr="008E7518">
        <w:rPr>
          <w:color w:val="000000" w:themeColor="text1"/>
          <w:sz w:val="24"/>
          <w:szCs w:val="24"/>
        </w:rPr>
        <w:t xml:space="preserve"> </w:t>
      </w:r>
      <w:r w:rsidRPr="008E7518">
        <w:rPr>
          <w:color w:val="000000" w:themeColor="text1"/>
          <w:sz w:val="24"/>
          <w:szCs w:val="24"/>
        </w:rPr>
        <w:t>- Caso não se realize lances verbais, será verificada pelo Pregoeiro a conformidade entre a proposta escrita de menor preço por item e o valor estimada para a contratação, ficando vedada a aceitação da proposta com valor do item, superior ao estimado no Termo de Referência – Anexo I deste Edital;</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9.15</w:t>
      </w:r>
      <w:r w:rsidR="00E13970" w:rsidRPr="008E7518">
        <w:rPr>
          <w:color w:val="000000" w:themeColor="text1"/>
          <w:sz w:val="24"/>
          <w:szCs w:val="24"/>
        </w:rPr>
        <w:t xml:space="preserve"> </w:t>
      </w:r>
      <w:r w:rsidRPr="008E7518">
        <w:rPr>
          <w:color w:val="000000" w:themeColor="text1"/>
          <w:sz w:val="24"/>
          <w:szCs w:val="24"/>
        </w:rPr>
        <w:t>- Declarada encerrada a etapa competitiva e ordenadas as propostas, o Pregoeiro examinará a aceitabilidade da primeira classificada, quanto ao objeto e valor decidindo motivadamente a respeito, ficando vedada a aceitação da proposta com valor superior ao estimada no Termo de referência.</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9.16</w:t>
      </w:r>
      <w:r w:rsidR="00E13970" w:rsidRPr="008E7518">
        <w:rPr>
          <w:color w:val="000000" w:themeColor="text1"/>
          <w:sz w:val="24"/>
          <w:szCs w:val="24"/>
        </w:rPr>
        <w:t xml:space="preserve"> </w:t>
      </w:r>
      <w:r w:rsidRPr="008E7518">
        <w:rPr>
          <w:color w:val="000000" w:themeColor="text1"/>
          <w:sz w:val="24"/>
          <w:szCs w:val="24"/>
        </w:rPr>
        <w:t xml:space="preserve">- A microempresa ou a empresa de pequeno porte mais bem classificada, nos termos do art. 44 da Lei Complementar nº 123/2006, com preços iguais ou até 5 % (cinco por cento) superior à proposta de melhor preço, será convocada para apresentar nova proposta no prazo máximo de 5 </w:t>
      </w:r>
      <w:r w:rsidRPr="008E7518">
        <w:rPr>
          <w:color w:val="000000" w:themeColor="text1"/>
          <w:sz w:val="24"/>
          <w:szCs w:val="24"/>
        </w:rPr>
        <w:lastRenderedPageBreak/>
        <w:t>minutos após o encerramento dos lances, sob pena de preclusão, de acordo com o estabelecido no § 3º, art. 45, da Lei Complementar n º 123/06.</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9.16.1</w:t>
      </w:r>
      <w:r w:rsidR="00E13970" w:rsidRPr="008E7518">
        <w:rPr>
          <w:color w:val="000000" w:themeColor="text1"/>
          <w:sz w:val="24"/>
          <w:szCs w:val="24"/>
        </w:rPr>
        <w:t xml:space="preserve"> </w:t>
      </w:r>
      <w:r w:rsidRPr="008E7518">
        <w:rPr>
          <w:color w:val="000000" w:themeColor="text1"/>
          <w:sz w:val="24"/>
          <w:szCs w:val="24"/>
        </w:rPr>
        <w:t xml:space="preserve">- Não ocorrendo a apresentação da proposta da microempresa ou empresa de pequeno porte, na forma do subitem 9.16, serão convocadas, na ordem classificatória, as remanescentes que porventura se enquadrem na hipótese acima, para o exercício do mesmo direito. </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9.16.2</w:t>
      </w:r>
      <w:r w:rsidR="00E13970" w:rsidRPr="008E7518">
        <w:rPr>
          <w:color w:val="000000" w:themeColor="text1"/>
          <w:sz w:val="24"/>
          <w:szCs w:val="24"/>
        </w:rPr>
        <w:t xml:space="preserve"> </w:t>
      </w:r>
      <w:r w:rsidRPr="008E7518">
        <w:rPr>
          <w:color w:val="000000" w:themeColor="text1"/>
          <w:sz w:val="24"/>
          <w:szCs w:val="24"/>
        </w:rPr>
        <w:t xml:space="preserve">- O disposto no subitem 9.16 somente se aplicará quando </w:t>
      </w:r>
      <w:r w:rsidRPr="008E7518">
        <w:rPr>
          <w:b/>
          <w:color w:val="000000" w:themeColor="text1"/>
          <w:sz w:val="24"/>
          <w:szCs w:val="24"/>
        </w:rPr>
        <w:t>a melhor oferta inicial</w:t>
      </w:r>
      <w:r w:rsidR="00763F37" w:rsidRPr="008E7518">
        <w:rPr>
          <w:b/>
          <w:color w:val="000000" w:themeColor="text1"/>
          <w:sz w:val="24"/>
          <w:szCs w:val="24"/>
        </w:rPr>
        <w:t xml:space="preserve"> </w:t>
      </w:r>
      <w:r w:rsidRPr="008E7518">
        <w:rPr>
          <w:color w:val="000000" w:themeColor="text1"/>
          <w:sz w:val="24"/>
          <w:szCs w:val="24"/>
        </w:rPr>
        <w:t>não tiver sido apresentada por micro empresa ou empresa de pequeno porte.</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9.17</w:t>
      </w:r>
      <w:r w:rsidR="00E13970" w:rsidRPr="008E7518">
        <w:rPr>
          <w:color w:val="000000" w:themeColor="text1"/>
          <w:sz w:val="24"/>
          <w:szCs w:val="24"/>
        </w:rPr>
        <w:t xml:space="preserve"> </w:t>
      </w:r>
      <w:r w:rsidRPr="008E7518">
        <w:rPr>
          <w:color w:val="000000" w:themeColor="text1"/>
          <w:sz w:val="24"/>
          <w:szCs w:val="24"/>
        </w:rPr>
        <w:t>- O Pregoeiro poderá negociar diretamente com a licitante vencedora para que seja obtido melhor preço aceitável, devendo esta negociação se dar em público e formalizada(s) em ata;</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9.18</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 xml:space="preserve">Sendo aceitável a proposta final classificada em primeiro lugar, após negociação com o pregoeiro, será aberto o envelope contendo a documentação de habilitação da licitante que a tiver formulado, </w:t>
      </w:r>
      <w:r w:rsidRPr="008E7518">
        <w:rPr>
          <w:b/>
          <w:bCs/>
          <w:color w:val="000000" w:themeColor="text1"/>
          <w:sz w:val="24"/>
          <w:szCs w:val="24"/>
        </w:rPr>
        <w:t xml:space="preserve">para confirmação das suas condições de habilitação, </w:t>
      </w:r>
      <w:r w:rsidRPr="008E7518">
        <w:rPr>
          <w:b/>
          <w:bCs/>
          <w:color w:val="000000" w:themeColor="text1"/>
          <w:sz w:val="24"/>
          <w:szCs w:val="24"/>
          <w:u w:val="single"/>
        </w:rPr>
        <w:t>descrita no item 8 deste Edital,</w:t>
      </w:r>
      <w:r w:rsidRPr="008E7518">
        <w:rPr>
          <w:color w:val="000000" w:themeColor="text1"/>
          <w:sz w:val="24"/>
          <w:szCs w:val="24"/>
        </w:rPr>
        <w:t xml:space="preserve"> assegurado ao já cadastrado no Cadastro de Fornecedores e Prestadores de Serviços da Prefeitura Municipal de Bom Jardim, o direito de apresentar a documentação atualizada e regularizada na própria sessão de apreciação dos documentos;</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9.19</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Verificado o atendimento das exigências de habilitação fixadas no Edital, o Pregoeiro declarará a licitante vencedora, adjudicando a ela o objeto do certame, caso nenhum licitante manifeste a intenção de recorrer;</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9.20</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Caso a licitante vencedora desatenda as exigências de habilitação, o Pregoeiro examinará as ofertas subsequentes,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9.21</w:t>
      </w:r>
      <w:r w:rsidR="00E13970" w:rsidRPr="008E7518">
        <w:rPr>
          <w:color w:val="000000" w:themeColor="text1"/>
          <w:sz w:val="24"/>
          <w:szCs w:val="24"/>
        </w:rPr>
        <w:t xml:space="preserve"> </w:t>
      </w:r>
      <w:r w:rsidRPr="008E7518">
        <w:rPr>
          <w:b/>
          <w:bCs/>
          <w:color w:val="000000" w:themeColor="text1"/>
          <w:sz w:val="24"/>
          <w:szCs w:val="24"/>
        </w:rPr>
        <w:t>-</w:t>
      </w:r>
      <w:r w:rsidR="00E13970" w:rsidRPr="008E7518">
        <w:rPr>
          <w:b/>
          <w:bCs/>
          <w:color w:val="000000" w:themeColor="text1"/>
          <w:sz w:val="24"/>
          <w:szCs w:val="24"/>
        </w:rPr>
        <w:t xml:space="preserve"> </w:t>
      </w:r>
      <w:r w:rsidRPr="008E7518">
        <w:rPr>
          <w:color w:val="000000" w:themeColor="text1"/>
          <w:sz w:val="24"/>
          <w:szCs w:val="24"/>
        </w:rPr>
        <w:t>Na reunião lavrar-se-á ata, em que serão registradas as ocorrências relevantes, e, ao final, será assinada pelo Pregoeiro e demais membros de equipe de apoio, bem como pelas licitantes presentes. A recusa da licitante em assinar a ata, bem como a ausência de licitante, ausente naquele momento será circunstanciada em ata;</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lastRenderedPageBreak/>
        <w:t>9.22</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bCs/>
          <w:color w:val="000000" w:themeColor="text1"/>
          <w:sz w:val="24"/>
          <w:szCs w:val="24"/>
        </w:rPr>
        <w:t>O</w:t>
      </w:r>
      <w:r w:rsidRPr="008E7518">
        <w:rPr>
          <w:color w:val="000000" w:themeColor="text1"/>
          <w:sz w:val="24"/>
          <w:szCs w:val="24"/>
        </w:rPr>
        <w:t xml:space="preserve"> Pregoeiro manterá em seu poder os envelopes de habilitação dos demais licitantes até a formalização do contrato com a adjudicatória, sendo assegurado o prazo máximo de 150 (cento e cinqüenta) dias corridos para a retirada do mesmo, sob pena de destruição.</w:t>
      </w:r>
    </w:p>
    <w:p w:rsidR="00B66092" w:rsidRPr="008E7518" w:rsidRDefault="00B66092" w:rsidP="000119CB">
      <w:pPr>
        <w:pStyle w:val="Cabealho"/>
        <w:tabs>
          <w:tab w:val="clear" w:pos="4419"/>
          <w:tab w:val="clear" w:pos="8838"/>
        </w:tabs>
        <w:spacing w:after="240" w:line="360" w:lineRule="auto"/>
        <w:jc w:val="both"/>
        <w:rPr>
          <w:b/>
          <w:color w:val="000000" w:themeColor="text1"/>
          <w:sz w:val="24"/>
          <w:szCs w:val="24"/>
        </w:rPr>
      </w:pPr>
      <w:r w:rsidRPr="008E7518">
        <w:rPr>
          <w:b/>
          <w:color w:val="000000" w:themeColor="text1"/>
          <w:sz w:val="24"/>
          <w:szCs w:val="24"/>
        </w:rPr>
        <w:t xml:space="preserve">10 - DOS RECURSOS ADMINISTRATIVOS: </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10.1 -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10.2 - A falta de manifestação imediata e motivada da licitante importará a decadência do direito de recurso e a adjudicação do objeto da licitação pelo Pregoeiro ao vencedor;</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10.3 - O acolhimento do recurso importará a invalidação apenas dos atos insuscetíveis de aproveitamento;</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10.4 - A petição poderá ser feita na própria sessão de recebimento, e, se oral, será reduzida a termo em ata;</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color w:val="000000" w:themeColor="text1"/>
          <w:sz w:val="24"/>
          <w:szCs w:val="24"/>
        </w:rPr>
        <w:t>10.5 - O recurso contra decisão do Pregoeiro não terá efeito suspensivo;</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10.6 -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10.7- Os recursos e as contrarrazões serão dirigidos ao Pregoeiro, que poderá reconsiderar ou enviar para a Autoridade Competente, que, no prazo de 5 (cinco) dias úteis, decidirá de forma fundamentada;</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10.8- Decididos os recursos e constatada a regularidade dos atos praticados, a Autoridade Competente adjudicará o objeto e homologará o procedimento licitatório;</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color w:val="000000" w:themeColor="text1"/>
          <w:sz w:val="24"/>
          <w:szCs w:val="24"/>
        </w:rPr>
        <w:lastRenderedPageBreak/>
        <w:t>10.9-</w:t>
      </w:r>
      <w:r w:rsidRPr="008E7518">
        <w:rPr>
          <w:b/>
          <w:bCs/>
          <w:color w:val="000000" w:themeColor="text1"/>
          <w:sz w:val="24"/>
          <w:szCs w:val="24"/>
        </w:rPr>
        <w:t xml:space="preserve"> </w:t>
      </w:r>
      <w:r w:rsidRPr="008E7518">
        <w:rPr>
          <w:color w:val="000000" w:themeColor="text1"/>
          <w:sz w:val="24"/>
          <w:szCs w:val="24"/>
        </w:rPr>
        <w:t>Dos atos da Administração, após a Adjudicação, decorrentes da aplicação da Lei no 8.666/93, caberá:</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color w:val="000000" w:themeColor="text1"/>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B66092" w:rsidRPr="008E7518" w:rsidRDefault="00B66092" w:rsidP="000119CB">
      <w:pPr>
        <w:pStyle w:val="PargrafodaLista10"/>
        <w:numPr>
          <w:ilvl w:val="0"/>
          <w:numId w:val="4"/>
        </w:numPr>
        <w:autoSpaceDE w:val="0"/>
        <w:autoSpaceDN w:val="0"/>
        <w:adjustRightInd w:val="0"/>
        <w:spacing w:after="240" w:line="360" w:lineRule="auto"/>
        <w:ind w:left="0" w:firstLine="0"/>
        <w:jc w:val="both"/>
        <w:rPr>
          <w:color w:val="000000" w:themeColor="text1"/>
        </w:rPr>
      </w:pPr>
      <w:r w:rsidRPr="008E7518">
        <w:rPr>
          <w:color w:val="000000" w:themeColor="text1"/>
        </w:rPr>
        <w:t>anulação ou revogação da licitação;</w:t>
      </w:r>
    </w:p>
    <w:p w:rsidR="00B66092" w:rsidRPr="008E7518" w:rsidRDefault="00B66092" w:rsidP="000119CB">
      <w:pPr>
        <w:pStyle w:val="PargrafodaLista10"/>
        <w:numPr>
          <w:ilvl w:val="0"/>
          <w:numId w:val="4"/>
        </w:numPr>
        <w:autoSpaceDE w:val="0"/>
        <w:autoSpaceDN w:val="0"/>
        <w:adjustRightInd w:val="0"/>
        <w:spacing w:after="240" w:line="360" w:lineRule="auto"/>
        <w:ind w:left="0" w:firstLine="0"/>
        <w:jc w:val="both"/>
        <w:rPr>
          <w:color w:val="000000" w:themeColor="text1"/>
        </w:rPr>
      </w:pPr>
      <w:r w:rsidRPr="008E7518">
        <w:rPr>
          <w:color w:val="000000" w:themeColor="text1"/>
        </w:rPr>
        <w:t>rescisão do Contrato, a que se refere o inciso I do artigo 79 da Lei no 8.666/93;</w:t>
      </w:r>
    </w:p>
    <w:p w:rsidR="00B66092" w:rsidRPr="008E7518" w:rsidRDefault="00B66092" w:rsidP="000119CB">
      <w:pPr>
        <w:pStyle w:val="PargrafodaLista10"/>
        <w:numPr>
          <w:ilvl w:val="0"/>
          <w:numId w:val="4"/>
        </w:numPr>
        <w:autoSpaceDE w:val="0"/>
        <w:autoSpaceDN w:val="0"/>
        <w:adjustRightInd w:val="0"/>
        <w:spacing w:after="240" w:line="360" w:lineRule="auto"/>
        <w:ind w:left="0" w:firstLine="0"/>
        <w:jc w:val="both"/>
        <w:rPr>
          <w:color w:val="000000" w:themeColor="text1"/>
        </w:rPr>
      </w:pPr>
      <w:r w:rsidRPr="008E7518">
        <w:rPr>
          <w:color w:val="000000" w:themeColor="text1"/>
        </w:rPr>
        <w:t>aplicação das penas de advertência, suspensão temporária ou multa.</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color w:val="000000" w:themeColor="text1"/>
          <w:sz w:val="24"/>
          <w:szCs w:val="24"/>
        </w:rPr>
        <w:t>II - representação, no prazo de 05 (cinco) dias úteis da intimação da decisão relacionada com o objeto da licitação ou do Contrato, de que não caiba recurso hierárquico;</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bCs/>
          <w:color w:val="000000" w:themeColor="text1"/>
          <w:sz w:val="24"/>
          <w:szCs w:val="24"/>
        </w:rPr>
        <w:t xml:space="preserve">10.10 - </w:t>
      </w:r>
      <w:r w:rsidRPr="008E7518">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B66092" w:rsidRPr="008E7518" w:rsidRDefault="00873F5C" w:rsidP="000119CB">
      <w:pPr>
        <w:autoSpaceDE w:val="0"/>
        <w:autoSpaceDN w:val="0"/>
        <w:adjustRightInd w:val="0"/>
        <w:spacing w:after="240" w:line="360" w:lineRule="auto"/>
        <w:jc w:val="both"/>
        <w:rPr>
          <w:color w:val="000000" w:themeColor="text1"/>
          <w:sz w:val="24"/>
          <w:szCs w:val="24"/>
        </w:rPr>
      </w:pPr>
      <w:r w:rsidRPr="008E7518">
        <w:rPr>
          <w:bCs/>
          <w:color w:val="000000" w:themeColor="text1"/>
          <w:sz w:val="24"/>
          <w:szCs w:val="24"/>
        </w:rPr>
        <w:t>10.11</w:t>
      </w:r>
      <w:r w:rsidR="00B66092" w:rsidRPr="008E7518">
        <w:rPr>
          <w:bCs/>
          <w:color w:val="000000" w:themeColor="text1"/>
          <w:sz w:val="24"/>
          <w:szCs w:val="24"/>
        </w:rPr>
        <w:t xml:space="preserve"> - </w:t>
      </w:r>
      <w:r w:rsidR="00B66092" w:rsidRPr="008E7518">
        <w:rPr>
          <w:color w:val="000000" w:themeColor="text1"/>
          <w:sz w:val="24"/>
          <w:szCs w:val="24"/>
        </w:rPr>
        <w:t>Interposto, o recurso será aberto prazo aos demais licitantes, que poderão impugná-lo em até 5 (cinco) dias úteis.</w:t>
      </w:r>
    </w:p>
    <w:p w:rsidR="00B66092" w:rsidRPr="008E7518" w:rsidRDefault="00873F5C" w:rsidP="000119CB">
      <w:pPr>
        <w:autoSpaceDE w:val="0"/>
        <w:autoSpaceDN w:val="0"/>
        <w:adjustRightInd w:val="0"/>
        <w:spacing w:after="240" w:line="360" w:lineRule="auto"/>
        <w:jc w:val="both"/>
        <w:rPr>
          <w:color w:val="000000" w:themeColor="text1"/>
          <w:sz w:val="24"/>
          <w:szCs w:val="24"/>
        </w:rPr>
      </w:pPr>
      <w:r w:rsidRPr="008E7518">
        <w:rPr>
          <w:bCs/>
          <w:color w:val="000000" w:themeColor="text1"/>
          <w:sz w:val="24"/>
          <w:szCs w:val="24"/>
        </w:rPr>
        <w:t>10.12</w:t>
      </w:r>
      <w:r w:rsidR="00B66092" w:rsidRPr="008E7518">
        <w:rPr>
          <w:bCs/>
          <w:color w:val="000000" w:themeColor="text1"/>
          <w:sz w:val="24"/>
          <w:szCs w:val="24"/>
        </w:rPr>
        <w:t xml:space="preserve"> - </w:t>
      </w:r>
      <w:r w:rsidR="00B66092" w:rsidRPr="008E7518">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8A6E70" w:rsidRPr="008E7518" w:rsidRDefault="00A31551" w:rsidP="000119CB">
      <w:pPr>
        <w:pStyle w:val="Cabealho"/>
        <w:tabs>
          <w:tab w:val="clear" w:pos="4419"/>
          <w:tab w:val="clear" w:pos="8838"/>
        </w:tabs>
        <w:spacing w:after="240" w:line="360" w:lineRule="auto"/>
        <w:jc w:val="both"/>
        <w:rPr>
          <w:b/>
          <w:color w:val="000000" w:themeColor="text1"/>
          <w:sz w:val="24"/>
          <w:szCs w:val="24"/>
        </w:rPr>
      </w:pPr>
      <w:r w:rsidRPr="008E7518">
        <w:rPr>
          <w:b/>
          <w:color w:val="000000" w:themeColor="text1"/>
          <w:sz w:val="24"/>
          <w:szCs w:val="24"/>
        </w:rPr>
        <w:t>11</w:t>
      </w:r>
      <w:r w:rsidR="00E13970" w:rsidRPr="008E7518">
        <w:rPr>
          <w:b/>
          <w:color w:val="000000" w:themeColor="text1"/>
          <w:sz w:val="24"/>
          <w:szCs w:val="24"/>
        </w:rPr>
        <w:t xml:space="preserve"> </w:t>
      </w:r>
      <w:r w:rsidR="008A6E70" w:rsidRPr="008E7518">
        <w:rPr>
          <w:b/>
          <w:color w:val="000000" w:themeColor="text1"/>
          <w:sz w:val="24"/>
          <w:szCs w:val="24"/>
        </w:rPr>
        <w:t xml:space="preserve">- DAS </w:t>
      </w:r>
      <w:r w:rsidR="00597BD2" w:rsidRPr="008E7518">
        <w:rPr>
          <w:b/>
          <w:color w:val="000000" w:themeColor="text1"/>
          <w:sz w:val="24"/>
          <w:szCs w:val="24"/>
        </w:rPr>
        <w:t>SANÇOES EM CASO DE INADIMPLEMENTO</w:t>
      </w:r>
      <w:r w:rsidR="008A6E70" w:rsidRPr="008E7518">
        <w:rPr>
          <w:b/>
          <w:color w:val="000000" w:themeColor="text1"/>
          <w:sz w:val="24"/>
          <w:szCs w:val="24"/>
        </w:rPr>
        <w:t>:</w:t>
      </w:r>
    </w:p>
    <w:p w:rsidR="00080D9B" w:rsidRDefault="00080D9B" w:rsidP="00080D9B">
      <w:pPr>
        <w:spacing w:before="280"/>
        <w:jc w:val="both"/>
        <w:rPr>
          <w:rFonts w:eastAsia="Calibri"/>
          <w:sz w:val="24"/>
          <w:szCs w:val="24"/>
        </w:rPr>
      </w:pPr>
      <w:r>
        <w:rPr>
          <w:rFonts w:eastAsia="Calibri"/>
          <w:bCs/>
          <w:color w:val="000000"/>
          <w:sz w:val="24"/>
          <w:szCs w:val="24"/>
        </w:rPr>
        <w:t>11.1</w:t>
      </w:r>
      <w:r>
        <w:rPr>
          <w:rFonts w:eastAsia="Calibri"/>
          <w:b/>
          <w:bCs/>
          <w:color w:val="000000"/>
          <w:sz w:val="24"/>
          <w:szCs w:val="24"/>
        </w:rPr>
        <w:t xml:space="preserve"> – </w:t>
      </w:r>
      <w:r>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080D9B" w:rsidRDefault="00080D9B" w:rsidP="00080D9B">
      <w:pPr>
        <w:spacing w:before="280"/>
        <w:jc w:val="both"/>
        <w:rPr>
          <w:rFonts w:eastAsia="Calibri"/>
          <w:sz w:val="24"/>
          <w:szCs w:val="24"/>
        </w:rPr>
      </w:pPr>
      <w:r>
        <w:rPr>
          <w:rFonts w:eastAsia="Calibri"/>
          <w:sz w:val="24"/>
          <w:szCs w:val="24"/>
        </w:rPr>
        <w:lastRenderedPageBreak/>
        <w:t>11.2 – As penalidades referidas no caput do artigo 81, da Lei nº 8666/93 e alterações posteriores, não se aplicam às demais licitantes que forem convocadas, conforme a ordem de classificação das propostas, que não aceitarem a contratação.</w:t>
      </w:r>
    </w:p>
    <w:p w:rsidR="00080D9B" w:rsidRDefault="00080D9B" w:rsidP="00080D9B">
      <w:pPr>
        <w:spacing w:before="280"/>
        <w:jc w:val="both"/>
        <w:rPr>
          <w:rFonts w:eastAsia="Calibri"/>
          <w:sz w:val="24"/>
          <w:szCs w:val="24"/>
        </w:rPr>
      </w:pPr>
      <w:r>
        <w:rPr>
          <w:rFonts w:eastAsia="Calibri"/>
          <w:sz w:val="24"/>
          <w:szCs w:val="24"/>
        </w:rPr>
        <w:t>11.3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080D9B" w:rsidRDefault="00080D9B" w:rsidP="00080D9B">
      <w:pPr>
        <w:spacing w:before="280"/>
        <w:jc w:val="both"/>
        <w:rPr>
          <w:rFonts w:eastAsia="Calibri"/>
          <w:sz w:val="24"/>
          <w:szCs w:val="24"/>
        </w:rPr>
      </w:pPr>
      <w:r>
        <w:rPr>
          <w:rFonts w:eastAsia="Calibri"/>
          <w:sz w:val="24"/>
          <w:szCs w:val="24"/>
        </w:rPr>
        <w:t>11.3.1 – As penalidades de que tratam o subitem anterior, serão aplicadas na forma abaixo:</w:t>
      </w:r>
    </w:p>
    <w:p w:rsidR="00080D9B" w:rsidRPr="00080D9B" w:rsidRDefault="00426B00" w:rsidP="00260A02">
      <w:pPr>
        <w:pStyle w:val="PargrafodaLista"/>
        <w:numPr>
          <w:ilvl w:val="0"/>
          <w:numId w:val="12"/>
        </w:numPr>
        <w:spacing w:before="280" w:line="100" w:lineRule="atLeast"/>
        <w:ind w:left="709" w:hanging="142"/>
        <w:rPr>
          <w:rFonts w:eastAsia="Calibri"/>
        </w:rPr>
      </w:pPr>
      <w:r>
        <w:rPr>
          <w:rFonts w:eastAsia="Calibri"/>
        </w:rPr>
        <w:t xml:space="preserve"> </w:t>
      </w:r>
      <w:r w:rsidR="00080D9B" w:rsidRPr="00080D9B">
        <w:rPr>
          <w:rFonts w:eastAsia="Calibri"/>
        </w:rPr>
        <w:t>Deixar de entregar documentação exigida para o certame, retardar a execução do seu objeto e não manter a sua proposta, ficará impedido de licitar e contratar com o Município por até 90 (noventa) dias;</w:t>
      </w:r>
    </w:p>
    <w:p w:rsidR="00080D9B" w:rsidRPr="00080D9B" w:rsidRDefault="00426B00" w:rsidP="00260A02">
      <w:pPr>
        <w:pStyle w:val="PargrafodaLista"/>
        <w:numPr>
          <w:ilvl w:val="0"/>
          <w:numId w:val="12"/>
        </w:numPr>
        <w:spacing w:before="280" w:line="100" w:lineRule="atLeast"/>
        <w:ind w:left="709" w:hanging="142"/>
        <w:rPr>
          <w:rFonts w:eastAsia="Calibri"/>
        </w:rPr>
      </w:pPr>
      <w:r>
        <w:rPr>
          <w:rFonts w:eastAsia="Calibri"/>
        </w:rPr>
        <w:t xml:space="preserve"> </w:t>
      </w:r>
      <w:r w:rsidR="00080D9B" w:rsidRPr="00080D9B">
        <w:rPr>
          <w:rFonts w:eastAsia="Calibri"/>
        </w:rPr>
        <w:t>Falhar, fraudar, atrasar a entrega dos materiais, ficará impedido de licitar e contratar com o Município por, no mínimo 90 (noventa) dias até 02 (dois) anos;</w:t>
      </w:r>
    </w:p>
    <w:p w:rsidR="00080D9B" w:rsidRPr="00080D9B" w:rsidRDefault="00426B00" w:rsidP="00260A02">
      <w:pPr>
        <w:pStyle w:val="PargrafodaLista"/>
        <w:numPr>
          <w:ilvl w:val="0"/>
          <w:numId w:val="12"/>
        </w:numPr>
        <w:spacing w:before="280" w:line="100" w:lineRule="atLeast"/>
        <w:ind w:left="709" w:hanging="142"/>
        <w:rPr>
          <w:rFonts w:eastAsia="Calibri"/>
        </w:rPr>
      </w:pPr>
      <w:r>
        <w:rPr>
          <w:rFonts w:eastAsia="Calibri"/>
        </w:rPr>
        <w:t xml:space="preserve"> </w:t>
      </w:r>
      <w:r w:rsidR="00080D9B" w:rsidRPr="00080D9B">
        <w:rPr>
          <w:rFonts w:eastAsia="Calibri"/>
        </w:rPr>
        <w:t>Apresentação de documentação falsa, cometer fraude fiscal e comportar-se de modo inidôneo, será impedido de licitar e contratar com o Município por, no mínimo 02 (dois) anos até 05 (cinco) anos.</w:t>
      </w:r>
    </w:p>
    <w:p w:rsidR="00080D9B" w:rsidRDefault="00080D9B" w:rsidP="00080D9B">
      <w:pPr>
        <w:spacing w:before="280"/>
        <w:jc w:val="both"/>
        <w:rPr>
          <w:rFonts w:eastAsia="Calibri"/>
          <w:sz w:val="24"/>
          <w:szCs w:val="24"/>
        </w:rPr>
      </w:pPr>
      <w:r>
        <w:rPr>
          <w:rFonts w:eastAsia="Calibri"/>
          <w:sz w:val="24"/>
          <w:szCs w:val="24"/>
        </w:rPr>
        <w:t>11.4 – A CONTRATADA ficará sujeita às seguintes penalidades, garantidas a prévia defesa, pela inexecução total ou parcial do Edital:</w:t>
      </w:r>
    </w:p>
    <w:p w:rsidR="00080D9B" w:rsidRDefault="00080D9B" w:rsidP="00080D9B">
      <w:pPr>
        <w:spacing w:before="280"/>
        <w:jc w:val="both"/>
        <w:rPr>
          <w:rFonts w:eastAsia="Calibri"/>
          <w:sz w:val="24"/>
          <w:szCs w:val="24"/>
        </w:rPr>
      </w:pPr>
      <w:r>
        <w:rPr>
          <w:rFonts w:eastAsia="Calibri"/>
          <w:sz w:val="24"/>
          <w:szCs w:val="24"/>
        </w:rPr>
        <w:t>I - advertência;</w:t>
      </w:r>
    </w:p>
    <w:p w:rsidR="00080D9B" w:rsidRDefault="00080D9B" w:rsidP="00080D9B">
      <w:pPr>
        <w:spacing w:before="280"/>
        <w:jc w:val="both"/>
        <w:rPr>
          <w:rFonts w:eastAsia="Calibri"/>
          <w:sz w:val="24"/>
          <w:szCs w:val="24"/>
        </w:rPr>
      </w:pPr>
      <w:r>
        <w:rPr>
          <w:rFonts w:eastAsia="Calibri"/>
          <w:sz w:val="24"/>
          <w:szCs w:val="24"/>
        </w:rPr>
        <w:t>II – multa(s):</w:t>
      </w:r>
    </w:p>
    <w:p w:rsidR="00080D9B" w:rsidRDefault="00080D9B" w:rsidP="00080D9B">
      <w:pPr>
        <w:spacing w:before="280"/>
        <w:jc w:val="both"/>
        <w:rPr>
          <w:rFonts w:eastAsia="Calibri"/>
          <w:sz w:val="24"/>
          <w:szCs w:val="24"/>
        </w:rPr>
      </w:pPr>
      <w:r>
        <w:rPr>
          <w:rFonts w:eastAsia="Calibri"/>
          <w:sz w:val="24"/>
          <w:szCs w:val="24"/>
        </w:rPr>
        <w:t>III- Em caso de inexecução, total ou parcial, o(s) licitante(s) vencedor(es) poderá(ão) sofrer, sem prejuízo do previsto nos artigos 86 à 88 da Lei Federal nº 8666/93, as seguintes penalidades:</w:t>
      </w:r>
    </w:p>
    <w:p w:rsidR="00080D9B" w:rsidRDefault="00080D9B" w:rsidP="00260A02">
      <w:pPr>
        <w:numPr>
          <w:ilvl w:val="0"/>
          <w:numId w:val="10"/>
        </w:numPr>
        <w:tabs>
          <w:tab w:val="clear" w:pos="1428"/>
          <w:tab w:val="num" w:pos="0"/>
        </w:tabs>
        <w:suppressAutoHyphens/>
        <w:spacing w:before="280" w:line="100" w:lineRule="atLeast"/>
        <w:ind w:left="720"/>
        <w:jc w:val="both"/>
        <w:rPr>
          <w:rFonts w:eastAsia="Calibri"/>
          <w:sz w:val="24"/>
          <w:szCs w:val="24"/>
        </w:rPr>
      </w:pPr>
      <w:r>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080D9B" w:rsidRDefault="00080D9B" w:rsidP="00260A02">
      <w:pPr>
        <w:numPr>
          <w:ilvl w:val="0"/>
          <w:numId w:val="10"/>
        </w:numPr>
        <w:tabs>
          <w:tab w:val="clear" w:pos="1428"/>
          <w:tab w:val="num" w:pos="0"/>
        </w:tabs>
        <w:suppressAutoHyphens/>
        <w:spacing w:before="280" w:line="100" w:lineRule="atLeast"/>
        <w:ind w:left="720"/>
        <w:jc w:val="both"/>
        <w:rPr>
          <w:rFonts w:eastAsia="Calibri"/>
          <w:sz w:val="24"/>
          <w:szCs w:val="24"/>
        </w:rPr>
      </w:pPr>
      <w:r>
        <w:rPr>
          <w:rFonts w:eastAsia="Calibri"/>
          <w:sz w:val="24"/>
          <w:szCs w:val="24"/>
        </w:rPr>
        <w:t>pelo descumprimento de qualquer outra obrigação: multa de 5% do valor total do contrato;</w:t>
      </w:r>
    </w:p>
    <w:p w:rsidR="00080D9B" w:rsidRDefault="00080D9B" w:rsidP="00260A02">
      <w:pPr>
        <w:pStyle w:val="PargrafodaLista5"/>
        <w:numPr>
          <w:ilvl w:val="0"/>
          <w:numId w:val="10"/>
        </w:numPr>
        <w:tabs>
          <w:tab w:val="clear" w:pos="1428"/>
          <w:tab w:val="num" w:pos="0"/>
        </w:tabs>
        <w:spacing w:before="280" w:after="200"/>
        <w:ind w:left="720"/>
        <w:jc w:val="both"/>
        <w:rPr>
          <w:rFonts w:eastAsia="Calibri"/>
          <w:sz w:val="24"/>
          <w:szCs w:val="24"/>
        </w:rPr>
      </w:pPr>
      <w:r>
        <w:rPr>
          <w:rFonts w:eastAsia="Calibri"/>
          <w:sz w:val="24"/>
          <w:szCs w:val="24"/>
        </w:rPr>
        <w:t xml:space="preserve"> suspensão temporária de participação em licitação e impedimento de contratar com a Administração pelo prazo não superior a 2 (dois) anos; e,</w:t>
      </w:r>
    </w:p>
    <w:p w:rsidR="00080D9B" w:rsidRDefault="00080D9B" w:rsidP="00260A02">
      <w:pPr>
        <w:pStyle w:val="PargrafodaLista5"/>
        <w:numPr>
          <w:ilvl w:val="0"/>
          <w:numId w:val="10"/>
        </w:numPr>
        <w:tabs>
          <w:tab w:val="clear" w:pos="1428"/>
          <w:tab w:val="num" w:pos="0"/>
        </w:tabs>
        <w:spacing w:before="280" w:after="200"/>
        <w:ind w:left="720"/>
        <w:jc w:val="both"/>
        <w:rPr>
          <w:rFonts w:eastAsia="Calibri"/>
          <w:sz w:val="24"/>
          <w:szCs w:val="24"/>
        </w:rPr>
      </w:pPr>
      <w:r>
        <w:rPr>
          <w:rFonts w:eastAsia="Calibri"/>
          <w:sz w:val="24"/>
          <w:szCs w:val="24"/>
        </w:rPr>
        <w:t xml:space="preserve"> Declaração de inidoneidade para licitar ou contratar com a Administração;</w:t>
      </w:r>
    </w:p>
    <w:p w:rsidR="00080D9B" w:rsidRDefault="00080D9B" w:rsidP="00260A02">
      <w:pPr>
        <w:pStyle w:val="PargrafodaLista5"/>
        <w:numPr>
          <w:ilvl w:val="0"/>
          <w:numId w:val="10"/>
        </w:numPr>
        <w:tabs>
          <w:tab w:val="clear" w:pos="1428"/>
          <w:tab w:val="num" w:pos="0"/>
        </w:tabs>
        <w:spacing w:before="280" w:after="200"/>
        <w:ind w:left="567" w:hanging="207"/>
        <w:jc w:val="both"/>
        <w:rPr>
          <w:rFonts w:eastAsia="Calibri"/>
          <w:sz w:val="24"/>
          <w:szCs w:val="24"/>
        </w:rPr>
      </w:pPr>
      <w:r>
        <w:rPr>
          <w:rFonts w:eastAsia="Calibri"/>
          <w:sz w:val="24"/>
          <w:szCs w:val="24"/>
        </w:rPr>
        <w:t xml:space="preserve">    O atraso na prestação dos serviços por mais de 24 (vinte e quatro) horas, ensejará a rescisão contratual, sem prejuízo da multa cabível;</w:t>
      </w:r>
    </w:p>
    <w:p w:rsidR="00080D9B" w:rsidRDefault="00080D9B" w:rsidP="00080D9B">
      <w:pPr>
        <w:spacing w:before="280"/>
        <w:jc w:val="both"/>
        <w:rPr>
          <w:rFonts w:eastAsia="Calibri"/>
          <w:sz w:val="24"/>
          <w:szCs w:val="24"/>
        </w:rPr>
      </w:pPr>
      <w:r>
        <w:rPr>
          <w:rFonts w:eastAsia="Calibri"/>
          <w:sz w:val="24"/>
          <w:szCs w:val="24"/>
        </w:rPr>
        <w:lastRenderedPageBreak/>
        <w:t>11.5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080D9B" w:rsidRDefault="00080D9B" w:rsidP="00080D9B">
      <w:pPr>
        <w:spacing w:before="280"/>
        <w:jc w:val="both"/>
        <w:rPr>
          <w:rFonts w:eastAsia="Calibri"/>
          <w:sz w:val="24"/>
          <w:szCs w:val="24"/>
        </w:rPr>
      </w:pPr>
      <w:r>
        <w:rPr>
          <w:rFonts w:eastAsia="Calibri"/>
          <w:sz w:val="24"/>
          <w:szCs w:val="24"/>
        </w:rPr>
        <w:t>11.6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080D9B" w:rsidRDefault="00080D9B" w:rsidP="00080D9B">
      <w:pPr>
        <w:spacing w:before="280"/>
        <w:jc w:val="both"/>
        <w:rPr>
          <w:rFonts w:eastAsia="Calibri"/>
          <w:sz w:val="24"/>
          <w:szCs w:val="24"/>
        </w:rPr>
      </w:pPr>
      <w:r>
        <w:rPr>
          <w:rFonts w:eastAsia="Calibri"/>
          <w:sz w:val="24"/>
          <w:szCs w:val="24"/>
        </w:rPr>
        <w:t>11.7 – Ficarão ainda sujeitos às penalidades previstas nos incisos III e IV do artigo 87, da Lei nº 8.666/93 e alterações posteriores, os profissionais ou as empresas que praticarem os ilícitos previstos no artigo 88 do mesmo diploma legal;</w:t>
      </w:r>
    </w:p>
    <w:p w:rsidR="00080D9B" w:rsidRDefault="00080D9B" w:rsidP="00080D9B">
      <w:pPr>
        <w:spacing w:before="280"/>
        <w:jc w:val="both"/>
        <w:rPr>
          <w:rFonts w:eastAsia="Calibri"/>
          <w:sz w:val="24"/>
          <w:szCs w:val="24"/>
        </w:rPr>
      </w:pPr>
      <w:r>
        <w:rPr>
          <w:rFonts w:eastAsia="Calibri"/>
          <w:sz w:val="24"/>
          <w:szCs w:val="24"/>
        </w:rPr>
        <w:t>11.8 – Para as penalidades previstas nos subitens 9.1 ao 9.7 será garantido o direito ao contraditório e ampla defesa;</w:t>
      </w:r>
    </w:p>
    <w:p w:rsidR="00080D9B" w:rsidRDefault="00080D9B" w:rsidP="00080D9B">
      <w:pPr>
        <w:spacing w:before="280"/>
        <w:jc w:val="both"/>
        <w:rPr>
          <w:rFonts w:eastAsia="Calibri"/>
          <w:sz w:val="24"/>
          <w:szCs w:val="24"/>
        </w:rPr>
      </w:pPr>
      <w:r>
        <w:rPr>
          <w:rFonts w:eastAsia="Calibri"/>
          <w:sz w:val="24"/>
          <w:szCs w:val="24"/>
        </w:rPr>
        <w:t>11.9 - As penalidades só poderão ser relevadas nas hipóteses de caso fortuito ou força maior, devidamente justificados e comprovados, a juízo da Administração;</w:t>
      </w:r>
    </w:p>
    <w:p w:rsidR="00080D9B" w:rsidRDefault="00080D9B" w:rsidP="00080D9B">
      <w:pPr>
        <w:spacing w:before="280"/>
        <w:jc w:val="both"/>
        <w:rPr>
          <w:rFonts w:eastAsia="Calibri"/>
          <w:sz w:val="24"/>
          <w:szCs w:val="24"/>
        </w:rPr>
      </w:pPr>
      <w:r>
        <w:rPr>
          <w:rFonts w:eastAsia="Calibri"/>
          <w:sz w:val="24"/>
          <w:szCs w:val="24"/>
        </w:rPr>
        <w:t>11.10 – Constituirão motivos para rescisão do contrato, independente da conclusão do seu prazo:</w:t>
      </w:r>
    </w:p>
    <w:p w:rsidR="00080D9B" w:rsidRDefault="00080D9B" w:rsidP="00260A02">
      <w:pPr>
        <w:pStyle w:val="PargrafodaLista5"/>
        <w:numPr>
          <w:ilvl w:val="1"/>
          <w:numId w:val="11"/>
        </w:numPr>
        <w:spacing w:before="280" w:after="200"/>
        <w:ind w:left="426" w:hanging="141"/>
        <w:jc w:val="both"/>
        <w:rPr>
          <w:rFonts w:eastAsia="Calibri"/>
          <w:sz w:val="24"/>
          <w:szCs w:val="24"/>
        </w:rPr>
      </w:pPr>
      <w:r>
        <w:rPr>
          <w:rFonts w:eastAsia="Calibri"/>
          <w:sz w:val="24"/>
          <w:szCs w:val="24"/>
        </w:rPr>
        <w:t>Razões de interesse público</w:t>
      </w:r>
    </w:p>
    <w:p w:rsidR="00080D9B" w:rsidRDefault="00080D9B" w:rsidP="00260A02">
      <w:pPr>
        <w:pStyle w:val="PargrafodaLista5"/>
        <w:numPr>
          <w:ilvl w:val="1"/>
          <w:numId w:val="11"/>
        </w:numPr>
        <w:spacing w:before="280" w:after="200"/>
        <w:ind w:left="426" w:hanging="141"/>
        <w:jc w:val="both"/>
        <w:rPr>
          <w:rFonts w:eastAsia="Calibri"/>
          <w:sz w:val="24"/>
          <w:szCs w:val="24"/>
        </w:rPr>
      </w:pPr>
      <w:r>
        <w:rPr>
          <w:rFonts w:eastAsia="Calibri"/>
          <w:sz w:val="24"/>
          <w:szCs w:val="24"/>
        </w:rPr>
        <w:t>Reiterada desobediência dos preceitos estabelecidos;</w:t>
      </w:r>
    </w:p>
    <w:p w:rsidR="00080D9B" w:rsidRDefault="00080D9B" w:rsidP="00260A02">
      <w:pPr>
        <w:pStyle w:val="PargrafodaLista5"/>
        <w:numPr>
          <w:ilvl w:val="1"/>
          <w:numId w:val="11"/>
        </w:numPr>
        <w:spacing w:before="280" w:after="200"/>
        <w:ind w:left="426" w:hanging="141"/>
        <w:jc w:val="both"/>
        <w:rPr>
          <w:rFonts w:eastAsia="Calibri"/>
          <w:sz w:val="24"/>
          <w:szCs w:val="24"/>
        </w:rPr>
      </w:pPr>
      <w:r>
        <w:rPr>
          <w:rFonts w:eastAsia="Calibri"/>
          <w:sz w:val="24"/>
          <w:szCs w:val="24"/>
        </w:rPr>
        <w:t>Falta grave a Juízo do Município;</w:t>
      </w:r>
    </w:p>
    <w:p w:rsidR="00080D9B" w:rsidRDefault="00080D9B" w:rsidP="00260A02">
      <w:pPr>
        <w:pStyle w:val="PargrafodaLista5"/>
        <w:numPr>
          <w:ilvl w:val="1"/>
          <w:numId w:val="11"/>
        </w:numPr>
        <w:spacing w:before="280" w:after="200"/>
        <w:ind w:left="426" w:hanging="141"/>
        <w:jc w:val="both"/>
        <w:rPr>
          <w:rFonts w:eastAsia="Calibri"/>
          <w:sz w:val="24"/>
          <w:szCs w:val="24"/>
        </w:rPr>
      </w:pPr>
      <w:r>
        <w:rPr>
          <w:rFonts w:eastAsia="Calibri"/>
          <w:sz w:val="24"/>
          <w:szCs w:val="24"/>
        </w:rPr>
        <w:t>Falência ou insolvência;</w:t>
      </w:r>
    </w:p>
    <w:p w:rsidR="00080D9B" w:rsidRDefault="00080D9B" w:rsidP="00260A02">
      <w:pPr>
        <w:pStyle w:val="PargrafodaLista5"/>
        <w:numPr>
          <w:ilvl w:val="1"/>
          <w:numId w:val="11"/>
        </w:numPr>
        <w:spacing w:before="280" w:after="200"/>
        <w:ind w:left="426" w:hanging="141"/>
        <w:jc w:val="both"/>
        <w:rPr>
          <w:rFonts w:eastAsia="Calibri"/>
          <w:sz w:val="24"/>
          <w:szCs w:val="24"/>
        </w:rPr>
      </w:pPr>
      <w:r>
        <w:rPr>
          <w:rFonts w:eastAsia="Calibri"/>
          <w:sz w:val="24"/>
          <w:szCs w:val="24"/>
        </w:rPr>
        <w:t>Inexecução total ou parcial do contrato;</w:t>
      </w:r>
    </w:p>
    <w:p w:rsidR="00080D9B" w:rsidRDefault="00080D9B" w:rsidP="00260A02">
      <w:pPr>
        <w:pStyle w:val="PargrafodaLista5"/>
        <w:numPr>
          <w:ilvl w:val="1"/>
          <w:numId w:val="11"/>
        </w:numPr>
        <w:spacing w:before="280" w:after="200"/>
        <w:ind w:left="426" w:hanging="141"/>
        <w:jc w:val="both"/>
        <w:rPr>
          <w:rFonts w:eastAsia="Calibri"/>
          <w:sz w:val="24"/>
          <w:szCs w:val="24"/>
        </w:rPr>
      </w:pPr>
      <w:r>
        <w:rPr>
          <w:rFonts w:eastAsia="Calibri"/>
          <w:sz w:val="24"/>
          <w:szCs w:val="24"/>
        </w:rPr>
        <w:t xml:space="preserve">     Alteração social ou modificação da finalidade ou estrutura da empresa, que venha a prejudicar a execução do contrato;</w:t>
      </w:r>
    </w:p>
    <w:p w:rsidR="00080D9B" w:rsidRDefault="00080D9B" w:rsidP="00260A02">
      <w:pPr>
        <w:pStyle w:val="PargrafodaLista5"/>
        <w:numPr>
          <w:ilvl w:val="1"/>
          <w:numId w:val="11"/>
        </w:numPr>
        <w:spacing w:before="280" w:after="200"/>
        <w:ind w:left="426" w:hanging="141"/>
        <w:jc w:val="both"/>
        <w:rPr>
          <w:rFonts w:eastAsia="Calibri"/>
          <w:sz w:val="24"/>
          <w:szCs w:val="24"/>
        </w:rPr>
      </w:pPr>
      <w:r>
        <w:rPr>
          <w:rFonts w:eastAsia="Calibri"/>
          <w:sz w:val="24"/>
          <w:szCs w:val="24"/>
        </w:rPr>
        <w:t>Mudanças na legislação em vigor sobre licitações, impossibilitando a execução do presente contrato;</w:t>
      </w:r>
    </w:p>
    <w:p w:rsidR="00080D9B" w:rsidRDefault="00080D9B" w:rsidP="00260A02">
      <w:pPr>
        <w:pStyle w:val="PargrafodaLista5"/>
        <w:numPr>
          <w:ilvl w:val="1"/>
          <w:numId w:val="11"/>
        </w:numPr>
        <w:spacing w:before="280" w:after="200"/>
        <w:ind w:left="426" w:hanging="141"/>
        <w:jc w:val="both"/>
        <w:rPr>
          <w:rFonts w:eastAsia="Calibri"/>
          <w:sz w:val="24"/>
          <w:szCs w:val="24"/>
        </w:rPr>
      </w:pPr>
      <w:r>
        <w:rPr>
          <w:rFonts w:eastAsia="Calibri"/>
          <w:sz w:val="24"/>
          <w:szCs w:val="24"/>
        </w:rPr>
        <w:t>Descumprimento de qualquer cláusula contratual;</w:t>
      </w:r>
    </w:p>
    <w:p w:rsidR="00080D9B" w:rsidRDefault="00080D9B" w:rsidP="00260A02">
      <w:pPr>
        <w:pStyle w:val="PargrafodaLista5"/>
        <w:numPr>
          <w:ilvl w:val="1"/>
          <w:numId w:val="11"/>
        </w:numPr>
        <w:spacing w:before="280" w:after="200"/>
        <w:ind w:left="426" w:hanging="141"/>
        <w:jc w:val="both"/>
        <w:rPr>
          <w:rFonts w:eastAsia="Calibri"/>
          <w:sz w:val="24"/>
          <w:szCs w:val="24"/>
        </w:rPr>
      </w:pPr>
      <w:r>
        <w:rPr>
          <w:rFonts w:eastAsia="Calibri"/>
          <w:sz w:val="24"/>
          <w:szCs w:val="24"/>
        </w:rPr>
        <w:t xml:space="preserve">     Ocorrência de caso fortuito ou de força maior, regularmente comprovada, impeditiva da execução do acordado entre as partes;</w:t>
      </w:r>
    </w:p>
    <w:p w:rsidR="00080D9B" w:rsidRDefault="00080D9B" w:rsidP="00080D9B">
      <w:pPr>
        <w:pStyle w:val="PargrafodaLista5"/>
        <w:spacing w:before="280" w:after="200"/>
        <w:ind w:left="426"/>
        <w:jc w:val="both"/>
        <w:rPr>
          <w:rFonts w:eastAsia="Calibri"/>
          <w:b/>
          <w:bCs/>
          <w:color w:val="000000"/>
          <w:sz w:val="24"/>
          <w:szCs w:val="24"/>
        </w:rPr>
      </w:pPr>
      <w:r>
        <w:rPr>
          <w:rFonts w:eastAsia="Calibri"/>
          <w:sz w:val="24"/>
          <w:szCs w:val="24"/>
        </w:rPr>
        <w:t xml:space="preserve">j) </w:t>
      </w:r>
      <w:r w:rsidRPr="00080D9B">
        <w:rPr>
          <w:rFonts w:eastAsia="Calibri"/>
          <w:sz w:val="24"/>
          <w:szCs w:val="24"/>
        </w:rPr>
        <w:t>Por acordo entre as partes, reduzido a termo, desde que haja conveniência para o Município</w:t>
      </w:r>
      <w:r>
        <w:rPr>
          <w:rFonts w:eastAsia="Calibri"/>
          <w:sz w:val="24"/>
          <w:szCs w:val="24"/>
        </w:rPr>
        <w:t>.</w:t>
      </w:r>
    </w:p>
    <w:p w:rsidR="00426B00" w:rsidRDefault="00426B00" w:rsidP="00080D9B">
      <w:pPr>
        <w:autoSpaceDE w:val="0"/>
        <w:autoSpaceDN w:val="0"/>
        <w:adjustRightInd w:val="0"/>
        <w:spacing w:line="360" w:lineRule="auto"/>
        <w:jc w:val="both"/>
        <w:rPr>
          <w:b/>
          <w:color w:val="000000" w:themeColor="text1"/>
          <w:sz w:val="24"/>
          <w:szCs w:val="24"/>
        </w:rPr>
      </w:pPr>
    </w:p>
    <w:p w:rsidR="00426B00" w:rsidRDefault="00426B00" w:rsidP="00080D9B">
      <w:pPr>
        <w:autoSpaceDE w:val="0"/>
        <w:autoSpaceDN w:val="0"/>
        <w:adjustRightInd w:val="0"/>
        <w:spacing w:line="360" w:lineRule="auto"/>
        <w:jc w:val="both"/>
        <w:rPr>
          <w:b/>
          <w:color w:val="000000" w:themeColor="text1"/>
          <w:sz w:val="24"/>
          <w:szCs w:val="24"/>
        </w:rPr>
      </w:pPr>
    </w:p>
    <w:p w:rsidR="00857B2D" w:rsidRPr="00080D9B" w:rsidRDefault="00857B2D" w:rsidP="00080D9B">
      <w:pPr>
        <w:autoSpaceDE w:val="0"/>
        <w:autoSpaceDN w:val="0"/>
        <w:adjustRightInd w:val="0"/>
        <w:spacing w:line="360" w:lineRule="auto"/>
        <w:jc w:val="both"/>
        <w:rPr>
          <w:b/>
          <w:color w:val="000000" w:themeColor="text1"/>
          <w:sz w:val="24"/>
          <w:szCs w:val="24"/>
        </w:rPr>
      </w:pPr>
      <w:r w:rsidRPr="00080D9B">
        <w:rPr>
          <w:b/>
          <w:color w:val="000000" w:themeColor="text1"/>
          <w:sz w:val="24"/>
          <w:szCs w:val="24"/>
        </w:rPr>
        <w:lastRenderedPageBreak/>
        <w:t>12</w:t>
      </w:r>
      <w:r w:rsidR="006365C9" w:rsidRPr="00080D9B">
        <w:rPr>
          <w:b/>
          <w:color w:val="000000" w:themeColor="text1"/>
          <w:sz w:val="24"/>
          <w:szCs w:val="24"/>
        </w:rPr>
        <w:t xml:space="preserve"> </w:t>
      </w:r>
      <w:r w:rsidRPr="00080D9B">
        <w:rPr>
          <w:b/>
          <w:color w:val="000000" w:themeColor="text1"/>
          <w:sz w:val="24"/>
          <w:szCs w:val="24"/>
        </w:rPr>
        <w:t>- DO PAGAMENTO</w:t>
      </w:r>
    </w:p>
    <w:p w:rsidR="00426B00" w:rsidRPr="00426B00" w:rsidRDefault="00426B00" w:rsidP="00426B00">
      <w:pPr>
        <w:spacing w:after="240" w:line="360" w:lineRule="auto"/>
        <w:jc w:val="both"/>
        <w:rPr>
          <w:sz w:val="24"/>
          <w:szCs w:val="24"/>
        </w:rPr>
      </w:pPr>
      <w:r>
        <w:rPr>
          <w:sz w:val="24"/>
          <w:szCs w:val="24"/>
        </w:rPr>
        <w:t>12</w:t>
      </w:r>
      <w:r w:rsidRPr="00426B00">
        <w:rPr>
          <w:sz w:val="24"/>
          <w:szCs w:val="24"/>
        </w:rPr>
        <w:t>.1 – O pagamento será efetuado através de conta bancária, a ser informada pela CONTRATADA no momento da apresentação da nota fiscal eletrônica. O prazo para pagamento da referida nota será de até 30 (trinta) dias, contados da prestação do serviço, observada a ordem cronológica de chegada de títulos.</w:t>
      </w:r>
    </w:p>
    <w:p w:rsidR="00426B00" w:rsidRPr="00426B00" w:rsidRDefault="00426B00" w:rsidP="00426B00">
      <w:pPr>
        <w:spacing w:after="240" w:line="360" w:lineRule="auto"/>
        <w:jc w:val="both"/>
        <w:rPr>
          <w:sz w:val="24"/>
          <w:szCs w:val="24"/>
        </w:rPr>
      </w:pPr>
      <w:r>
        <w:rPr>
          <w:sz w:val="24"/>
          <w:szCs w:val="24"/>
        </w:rPr>
        <w:t>12</w:t>
      </w:r>
      <w:r w:rsidRPr="00426B00">
        <w:rPr>
          <w:sz w:val="24"/>
          <w:szCs w:val="24"/>
        </w:rPr>
        <w:t>.2 – A nota fiscal deverá chegar para o almoxarifado municipal devidamente atestada pelo fiscalizador do contrato ou servidor responsável designado para tal tarefa, que deverá colocar o carimbo e assinatura, bem como a data do efetivo recebimento, sem emendas, rasuras, borrões, acréscimo e entrelinhas.</w:t>
      </w:r>
    </w:p>
    <w:p w:rsidR="00426B00" w:rsidRPr="00426B00" w:rsidRDefault="00426B00" w:rsidP="00426B00">
      <w:pPr>
        <w:spacing w:after="240" w:line="360" w:lineRule="auto"/>
        <w:jc w:val="both"/>
        <w:rPr>
          <w:sz w:val="24"/>
          <w:szCs w:val="24"/>
        </w:rPr>
      </w:pPr>
      <w:r>
        <w:rPr>
          <w:sz w:val="24"/>
          <w:szCs w:val="24"/>
        </w:rPr>
        <w:t>12</w:t>
      </w:r>
      <w:r w:rsidRPr="00426B00">
        <w:rPr>
          <w:sz w:val="24"/>
          <w:szCs w:val="24"/>
        </w:rPr>
        <w:t>.3 – O pagamento será suspenso se observado algum descumprimento das obrigações assumidas pela CONTRATADA, no que se refere à habilitação e qualificação exigidas na licitação.</w:t>
      </w:r>
    </w:p>
    <w:p w:rsidR="00426B00" w:rsidRPr="00426B00" w:rsidRDefault="00426B00" w:rsidP="00426B00">
      <w:pPr>
        <w:spacing w:after="240" w:line="360" w:lineRule="auto"/>
        <w:jc w:val="both"/>
        <w:rPr>
          <w:sz w:val="24"/>
          <w:szCs w:val="24"/>
        </w:rPr>
      </w:pPr>
      <w:r>
        <w:rPr>
          <w:sz w:val="24"/>
          <w:szCs w:val="24"/>
        </w:rPr>
        <w:t>12</w:t>
      </w:r>
      <w:r w:rsidRPr="00426B00">
        <w:rPr>
          <w:sz w:val="24"/>
          <w:szCs w:val="24"/>
        </w:rPr>
        <w:t>.4 – Qualquer pagamento somente será efetuado à CONTRATADA após as conferências do Controle Interno, e ainda, se a CONTRATADA não tiver nenhuma pendência de débito junto à CONTRATANTE, inclusive multa.</w:t>
      </w:r>
    </w:p>
    <w:p w:rsidR="00426B00" w:rsidRPr="00426B00" w:rsidRDefault="00426B00" w:rsidP="00426B00">
      <w:pPr>
        <w:spacing w:after="240" w:line="360" w:lineRule="auto"/>
        <w:jc w:val="both"/>
        <w:rPr>
          <w:bCs/>
          <w:sz w:val="24"/>
          <w:szCs w:val="24"/>
        </w:rPr>
      </w:pPr>
      <w:r>
        <w:rPr>
          <w:sz w:val="24"/>
          <w:szCs w:val="24"/>
        </w:rPr>
        <w:t>12</w:t>
      </w:r>
      <w:r w:rsidRPr="00426B00">
        <w:rPr>
          <w:sz w:val="24"/>
          <w:szCs w:val="24"/>
        </w:rPr>
        <w:t>.5 – Fica vedada à CONTRATADA</w:t>
      </w:r>
      <w:r w:rsidRPr="00426B00">
        <w:rPr>
          <w:color w:val="FF0000"/>
          <w:sz w:val="24"/>
          <w:szCs w:val="24"/>
        </w:rPr>
        <w:t xml:space="preserve"> </w:t>
      </w:r>
      <w:r w:rsidRPr="00426B00">
        <w:rPr>
          <w:sz w:val="24"/>
          <w:szCs w:val="24"/>
        </w:rPr>
        <w:t>a cessão de créditos às Instituições Financeiras ou quaisquer outras, sob pena de rescisão contratual e demais sanções.</w:t>
      </w:r>
    </w:p>
    <w:p w:rsidR="00426B00" w:rsidRPr="00426B00" w:rsidRDefault="00426B00" w:rsidP="00426B00">
      <w:pPr>
        <w:spacing w:after="240" w:line="360" w:lineRule="auto"/>
        <w:jc w:val="both"/>
        <w:rPr>
          <w:bCs/>
          <w:sz w:val="24"/>
          <w:szCs w:val="24"/>
        </w:rPr>
      </w:pPr>
      <w:r>
        <w:rPr>
          <w:bCs/>
          <w:sz w:val="24"/>
          <w:szCs w:val="24"/>
        </w:rPr>
        <w:t>12</w:t>
      </w:r>
      <w:r w:rsidRPr="00426B00">
        <w:rPr>
          <w:bCs/>
          <w:sz w:val="24"/>
          <w:szCs w:val="24"/>
        </w:rPr>
        <w:t>.6</w:t>
      </w:r>
      <w:r w:rsidRPr="00426B00">
        <w:rPr>
          <w:b/>
          <w:bCs/>
          <w:sz w:val="24"/>
          <w:szCs w:val="24"/>
        </w:rPr>
        <w:t xml:space="preserve"> –</w:t>
      </w:r>
      <w:r w:rsidRPr="00426B00">
        <w:rPr>
          <w:bCs/>
          <w:sz w:val="24"/>
          <w:szCs w:val="24"/>
        </w:rPr>
        <w:t xml:space="preserve"> Juntamente com a Nota Fiscal , a Empresa Vencedora deverá apresentar os documentos abaixo relacionados, com validade atualizada, conforme art 55, inc XIII da Lei 8.666/93 :</w:t>
      </w:r>
    </w:p>
    <w:p w:rsidR="00426B00" w:rsidRPr="00426B00" w:rsidRDefault="00426B00" w:rsidP="00426B00">
      <w:pPr>
        <w:spacing w:after="240" w:line="360" w:lineRule="auto"/>
        <w:jc w:val="both"/>
        <w:rPr>
          <w:bCs/>
          <w:sz w:val="24"/>
          <w:szCs w:val="24"/>
        </w:rPr>
      </w:pPr>
      <w:r>
        <w:rPr>
          <w:bCs/>
          <w:sz w:val="24"/>
          <w:szCs w:val="24"/>
        </w:rPr>
        <w:t>12</w:t>
      </w:r>
      <w:r w:rsidRPr="00426B00">
        <w:rPr>
          <w:bCs/>
          <w:sz w:val="24"/>
          <w:szCs w:val="24"/>
        </w:rPr>
        <w:t>.6.1 - Certidão de Regularidade com INSS - Certidão Unificada</w:t>
      </w:r>
    </w:p>
    <w:p w:rsidR="00426B00" w:rsidRPr="00426B00" w:rsidRDefault="00426B00" w:rsidP="00426B00">
      <w:pPr>
        <w:spacing w:after="240" w:line="360" w:lineRule="auto"/>
        <w:jc w:val="both"/>
        <w:rPr>
          <w:bCs/>
          <w:sz w:val="24"/>
          <w:szCs w:val="24"/>
        </w:rPr>
      </w:pPr>
      <w:r>
        <w:rPr>
          <w:bCs/>
          <w:sz w:val="24"/>
          <w:szCs w:val="24"/>
        </w:rPr>
        <w:t>12</w:t>
      </w:r>
      <w:r w:rsidRPr="00426B00">
        <w:rPr>
          <w:bCs/>
          <w:sz w:val="24"/>
          <w:szCs w:val="24"/>
        </w:rPr>
        <w:t>.6.2 - Certidão de Regularidade com FGTS</w:t>
      </w:r>
    </w:p>
    <w:p w:rsidR="00426B00" w:rsidRPr="00426B00" w:rsidRDefault="00426B00" w:rsidP="00426B00">
      <w:pPr>
        <w:spacing w:after="240" w:line="360" w:lineRule="auto"/>
        <w:jc w:val="both"/>
        <w:rPr>
          <w:bCs/>
          <w:sz w:val="24"/>
          <w:szCs w:val="24"/>
        </w:rPr>
      </w:pPr>
      <w:r>
        <w:rPr>
          <w:bCs/>
          <w:sz w:val="24"/>
          <w:szCs w:val="24"/>
        </w:rPr>
        <w:t>12</w:t>
      </w:r>
      <w:r w:rsidRPr="00426B00">
        <w:rPr>
          <w:bCs/>
          <w:sz w:val="24"/>
          <w:szCs w:val="24"/>
        </w:rPr>
        <w:t>.6.3 - Certidão Conjunta de Débitos Relativos a Tributos Federais e Dívida Ativa da União.</w:t>
      </w:r>
    </w:p>
    <w:p w:rsidR="00426B00" w:rsidRPr="00426B00" w:rsidRDefault="00426B00" w:rsidP="00426B00">
      <w:pPr>
        <w:spacing w:after="240" w:line="360" w:lineRule="auto"/>
        <w:jc w:val="both"/>
        <w:rPr>
          <w:bCs/>
          <w:sz w:val="24"/>
          <w:szCs w:val="24"/>
        </w:rPr>
      </w:pPr>
      <w:r>
        <w:rPr>
          <w:bCs/>
          <w:sz w:val="24"/>
          <w:szCs w:val="24"/>
        </w:rPr>
        <w:t>12</w:t>
      </w:r>
      <w:r w:rsidRPr="00426B00">
        <w:rPr>
          <w:bCs/>
          <w:sz w:val="24"/>
          <w:szCs w:val="24"/>
        </w:rPr>
        <w:t>.6.4 - Certidão de Regularidade para com a Fazenda Estadual e a Certidão emitida pela Procuradoria Geral o Estado;</w:t>
      </w:r>
    </w:p>
    <w:p w:rsidR="00426B00" w:rsidRPr="00426B00" w:rsidRDefault="00426B00" w:rsidP="00426B00">
      <w:pPr>
        <w:spacing w:after="240" w:line="360" w:lineRule="auto"/>
        <w:jc w:val="both"/>
        <w:rPr>
          <w:bCs/>
          <w:sz w:val="24"/>
          <w:szCs w:val="24"/>
        </w:rPr>
      </w:pPr>
      <w:r>
        <w:rPr>
          <w:bCs/>
          <w:sz w:val="24"/>
          <w:szCs w:val="24"/>
        </w:rPr>
        <w:t>12</w:t>
      </w:r>
      <w:r w:rsidRPr="00426B00">
        <w:rPr>
          <w:bCs/>
          <w:sz w:val="24"/>
          <w:szCs w:val="24"/>
        </w:rPr>
        <w:t>.6.5 - Certidão de Regularidade para com a Fazenda Municipal da sede da Licitante</w:t>
      </w:r>
    </w:p>
    <w:p w:rsidR="00426B00" w:rsidRPr="00426B00" w:rsidRDefault="00426B00" w:rsidP="00426B00">
      <w:pPr>
        <w:spacing w:after="240" w:line="360" w:lineRule="auto"/>
        <w:jc w:val="both"/>
        <w:rPr>
          <w:bCs/>
          <w:sz w:val="24"/>
          <w:szCs w:val="24"/>
        </w:rPr>
      </w:pPr>
      <w:r>
        <w:rPr>
          <w:bCs/>
          <w:sz w:val="24"/>
          <w:szCs w:val="24"/>
        </w:rPr>
        <w:lastRenderedPageBreak/>
        <w:t>12</w:t>
      </w:r>
      <w:r w:rsidRPr="00426B00">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426B00">
          <w:rPr>
            <w:rStyle w:val="Hyperlink"/>
            <w:sz w:val="24"/>
            <w:szCs w:val="24"/>
          </w:rPr>
          <w:t>HTTP://www.tst.jus.br</w:t>
        </w:r>
      </w:hyperlink>
      <w:r w:rsidRPr="00426B00">
        <w:rPr>
          <w:sz w:val="24"/>
          <w:szCs w:val="24"/>
        </w:rPr>
        <w:t xml:space="preserve"> )</w:t>
      </w:r>
    </w:p>
    <w:p w:rsidR="00426B00" w:rsidRPr="00426B00" w:rsidRDefault="00426B00" w:rsidP="00426B00">
      <w:pPr>
        <w:widowControl w:val="0"/>
        <w:spacing w:after="240" w:line="360" w:lineRule="auto"/>
        <w:jc w:val="both"/>
        <w:rPr>
          <w:sz w:val="24"/>
          <w:szCs w:val="24"/>
        </w:rPr>
      </w:pPr>
      <w:r>
        <w:rPr>
          <w:bCs/>
          <w:sz w:val="24"/>
          <w:szCs w:val="24"/>
        </w:rPr>
        <w:t>12</w:t>
      </w:r>
      <w:r w:rsidRPr="00426B00">
        <w:rPr>
          <w:bCs/>
          <w:sz w:val="24"/>
          <w:szCs w:val="24"/>
        </w:rPr>
        <w:t>.6.7</w:t>
      </w:r>
      <w:r w:rsidRPr="00426B00">
        <w:rPr>
          <w:sz w:val="24"/>
          <w:szCs w:val="24"/>
        </w:rPr>
        <w:t xml:space="preserve"> – Fica vedada a contratada a cessão de créditos às instituições financeiras ou quaisquer outras, sob pena de rescisão contratual e demais sanções.</w:t>
      </w:r>
    </w:p>
    <w:p w:rsidR="008A6E70" w:rsidRPr="008E7518" w:rsidRDefault="008A6E70" w:rsidP="00426B00">
      <w:pPr>
        <w:pStyle w:val="Cabealho"/>
        <w:tabs>
          <w:tab w:val="clear" w:pos="4419"/>
          <w:tab w:val="clear" w:pos="8838"/>
        </w:tabs>
        <w:spacing w:line="360" w:lineRule="auto"/>
        <w:jc w:val="both"/>
        <w:rPr>
          <w:b/>
          <w:color w:val="000000" w:themeColor="text1"/>
          <w:sz w:val="24"/>
          <w:szCs w:val="24"/>
        </w:rPr>
      </w:pPr>
      <w:r w:rsidRPr="008E7518">
        <w:rPr>
          <w:b/>
          <w:color w:val="000000" w:themeColor="text1"/>
          <w:sz w:val="24"/>
          <w:szCs w:val="24"/>
        </w:rPr>
        <w:t>1</w:t>
      </w:r>
      <w:r w:rsidR="00FA2DF0" w:rsidRPr="008E7518">
        <w:rPr>
          <w:b/>
          <w:color w:val="000000" w:themeColor="text1"/>
          <w:sz w:val="24"/>
          <w:szCs w:val="24"/>
        </w:rPr>
        <w:t>3</w:t>
      </w:r>
      <w:r w:rsidRPr="008E7518">
        <w:rPr>
          <w:b/>
          <w:color w:val="000000" w:themeColor="text1"/>
          <w:sz w:val="24"/>
          <w:szCs w:val="24"/>
        </w:rPr>
        <w:t xml:space="preserve">- DA </w:t>
      </w:r>
      <w:r w:rsidR="00FA1A36" w:rsidRPr="008E7518">
        <w:rPr>
          <w:b/>
          <w:color w:val="000000" w:themeColor="text1"/>
          <w:sz w:val="24"/>
          <w:szCs w:val="24"/>
        </w:rPr>
        <w:t>ALTERAÇÃO DOS CONTRATOS</w:t>
      </w:r>
      <w:r w:rsidRPr="008E7518">
        <w:rPr>
          <w:b/>
          <w:color w:val="000000" w:themeColor="text1"/>
          <w:sz w:val="24"/>
          <w:szCs w:val="24"/>
        </w:rPr>
        <w:t xml:space="preserve"> </w:t>
      </w:r>
    </w:p>
    <w:p w:rsidR="008B42EB" w:rsidRPr="008E7518" w:rsidRDefault="008B42EB" w:rsidP="00426B00">
      <w:pPr>
        <w:spacing w:after="240" w:line="360" w:lineRule="auto"/>
        <w:jc w:val="both"/>
        <w:rPr>
          <w:color w:val="000000" w:themeColor="text1"/>
          <w:sz w:val="24"/>
          <w:szCs w:val="24"/>
        </w:rPr>
      </w:pPr>
      <w:r w:rsidRPr="008E7518">
        <w:rPr>
          <w:color w:val="000000" w:themeColor="text1"/>
          <w:sz w:val="24"/>
          <w:szCs w:val="24"/>
        </w:rPr>
        <w:t>13.1- A CONTRATADA fica obrigada a aceitar, nas mesmas condições contratuais, os acréscimos ou supressões que se fizerem na compra, até 25%</w:t>
      </w:r>
      <w:r w:rsidR="00222093" w:rsidRPr="008E7518">
        <w:rPr>
          <w:color w:val="000000" w:themeColor="text1"/>
          <w:sz w:val="24"/>
          <w:szCs w:val="24"/>
        </w:rPr>
        <w:t xml:space="preserve"> </w:t>
      </w:r>
      <w:r w:rsidRPr="008E7518">
        <w:rPr>
          <w:color w:val="000000" w:themeColor="text1"/>
          <w:sz w:val="24"/>
          <w:szCs w:val="24"/>
        </w:rPr>
        <w:t>(vinte e cinco por cento) do valor inicialmente contratado, nos termos do art. 65, §1º, da Lei 8.666/93.</w:t>
      </w:r>
    </w:p>
    <w:p w:rsidR="008B42EB" w:rsidRPr="008E7518" w:rsidRDefault="008B42EB" w:rsidP="00426B00">
      <w:pPr>
        <w:spacing w:after="240" w:line="360" w:lineRule="auto"/>
        <w:jc w:val="both"/>
        <w:rPr>
          <w:color w:val="000000" w:themeColor="text1"/>
          <w:sz w:val="24"/>
          <w:szCs w:val="24"/>
        </w:rPr>
      </w:pPr>
      <w:r w:rsidRPr="008E7518">
        <w:rPr>
          <w:bCs/>
          <w:color w:val="000000" w:themeColor="text1"/>
          <w:sz w:val="24"/>
          <w:szCs w:val="24"/>
        </w:rPr>
        <w:t>Parágrafo Único: Nas</w:t>
      </w:r>
      <w:r w:rsidRPr="008E7518">
        <w:rPr>
          <w:color w:val="000000" w:themeColor="text1"/>
          <w:sz w:val="24"/>
          <w:szCs w:val="24"/>
        </w:rPr>
        <w:t xml:space="preserve"> hipóteses de sobrevirem fatos imprevisíveis, ou previsíveis, porém de </w:t>
      </w:r>
      <w:r w:rsidR="00BC6368" w:rsidRPr="008E7518">
        <w:rPr>
          <w:color w:val="000000" w:themeColor="text1"/>
          <w:sz w:val="24"/>
          <w:szCs w:val="24"/>
        </w:rPr>
        <w:t>conseqüências</w:t>
      </w:r>
      <w:r w:rsidRPr="008E7518">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8E7518" w:rsidRDefault="00E3223C" w:rsidP="001F1ADB">
      <w:pPr>
        <w:pStyle w:val="Cabealho"/>
        <w:tabs>
          <w:tab w:val="clear" w:pos="4419"/>
          <w:tab w:val="clear" w:pos="8838"/>
        </w:tabs>
        <w:spacing w:line="360" w:lineRule="auto"/>
        <w:jc w:val="both"/>
        <w:rPr>
          <w:b/>
          <w:color w:val="000000" w:themeColor="text1"/>
          <w:sz w:val="24"/>
          <w:szCs w:val="24"/>
        </w:rPr>
      </w:pPr>
      <w:r w:rsidRPr="008E7518">
        <w:rPr>
          <w:b/>
          <w:color w:val="000000" w:themeColor="text1"/>
          <w:sz w:val="24"/>
          <w:szCs w:val="24"/>
        </w:rPr>
        <w:t>14</w:t>
      </w:r>
      <w:r w:rsidR="00222093" w:rsidRPr="008E7518">
        <w:rPr>
          <w:b/>
          <w:color w:val="000000" w:themeColor="text1"/>
          <w:sz w:val="24"/>
          <w:szCs w:val="24"/>
        </w:rPr>
        <w:t xml:space="preserve"> </w:t>
      </w:r>
      <w:r w:rsidRPr="008E7518">
        <w:rPr>
          <w:b/>
          <w:color w:val="000000" w:themeColor="text1"/>
          <w:sz w:val="24"/>
          <w:szCs w:val="24"/>
        </w:rPr>
        <w:t>-</w:t>
      </w:r>
      <w:r w:rsidR="00222093" w:rsidRPr="008E7518">
        <w:rPr>
          <w:b/>
          <w:color w:val="000000" w:themeColor="text1"/>
          <w:sz w:val="24"/>
          <w:szCs w:val="24"/>
        </w:rPr>
        <w:t xml:space="preserve"> </w:t>
      </w:r>
      <w:r w:rsidRPr="008E7518">
        <w:rPr>
          <w:b/>
          <w:color w:val="000000" w:themeColor="text1"/>
          <w:sz w:val="24"/>
          <w:szCs w:val="24"/>
        </w:rPr>
        <w:t xml:space="preserve">DO </w:t>
      </w:r>
      <w:r w:rsidR="00831221" w:rsidRPr="008E7518">
        <w:rPr>
          <w:b/>
          <w:color w:val="000000" w:themeColor="text1"/>
          <w:sz w:val="24"/>
          <w:szCs w:val="24"/>
        </w:rPr>
        <w:t xml:space="preserve">PRAZO E CONDIÇÕES PARA ASSINATURA DO </w:t>
      </w:r>
      <w:r w:rsidR="002769F1" w:rsidRPr="008E7518">
        <w:rPr>
          <w:b/>
          <w:color w:val="000000" w:themeColor="text1"/>
          <w:sz w:val="24"/>
          <w:szCs w:val="24"/>
        </w:rPr>
        <w:t>CONTRATO</w:t>
      </w:r>
    </w:p>
    <w:p w:rsidR="00080D9B" w:rsidRPr="00080D9B" w:rsidRDefault="00080D9B" w:rsidP="00080D9B">
      <w:pPr>
        <w:spacing w:after="240"/>
        <w:jc w:val="both"/>
        <w:rPr>
          <w:sz w:val="24"/>
          <w:szCs w:val="24"/>
        </w:rPr>
      </w:pPr>
      <w:r w:rsidRPr="00080D9B">
        <w:rPr>
          <w:sz w:val="24"/>
          <w:szCs w:val="24"/>
        </w:rPr>
        <w:t xml:space="preserve">14.1 – Uma vez homologado o resultado da licitação, a licitante vencedora será convocada para a assinatura do termo de contrato, no prazo de </w:t>
      </w:r>
      <w:r w:rsidR="00F00E52">
        <w:rPr>
          <w:sz w:val="24"/>
          <w:szCs w:val="24"/>
        </w:rPr>
        <w:t xml:space="preserve">até </w:t>
      </w:r>
      <w:r w:rsidRPr="00080D9B">
        <w:rPr>
          <w:sz w:val="24"/>
          <w:szCs w:val="24"/>
        </w:rPr>
        <w:t>5 (cinco) dias, sob pena de decai o direito à contratação, sem prejuízo das sanções previstas no art. 81 da Lei 8666/93.</w:t>
      </w:r>
    </w:p>
    <w:p w:rsidR="00080D9B" w:rsidRPr="00080D9B" w:rsidRDefault="00080D9B" w:rsidP="00080D9B">
      <w:pPr>
        <w:spacing w:after="240"/>
        <w:jc w:val="both"/>
        <w:rPr>
          <w:sz w:val="24"/>
          <w:szCs w:val="24"/>
        </w:rPr>
      </w:pPr>
      <w:r w:rsidRPr="00080D9B">
        <w:rPr>
          <w:sz w:val="24"/>
          <w:szCs w:val="24"/>
        </w:rPr>
        <w:t>14.1.2 – O prazo de convocação para assinatura poderá ser prorrogado uma vez, por igual período (cinco dias), quando solicitado pela parte durante o seu transcurso e desde que ocorra motivo justificado aceito pela Administração.</w:t>
      </w:r>
    </w:p>
    <w:p w:rsidR="00080D9B" w:rsidRPr="00080D9B" w:rsidRDefault="00080D9B" w:rsidP="00080D9B">
      <w:pPr>
        <w:spacing w:after="240"/>
        <w:jc w:val="both"/>
        <w:rPr>
          <w:color w:val="222222"/>
          <w:sz w:val="24"/>
          <w:szCs w:val="24"/>
        </w:rPr>
      </w:pPr>
      <w:r w:rsidRPr="00080D9B">
        <w:rPr>
          <w:color w:val="222222"/>
          <w:sz w:val="24"/>
          <w:szCs w:val="24"/>
        </w:rPr>
        <w:t>14.1.3 -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080D9B" w:rsidRPr="00080D9B" w:rsidRDefault="00080D9B" w:rsidP="00080D9B">
      <w:pPr>
        <w:spacing w:after="240"/>
        <w:jc w:val="both"/>
        <w:rPr>
          <w:color w:val="222222"/>
          <w:sz w:val="24"/>
          <w:szCs w:val="24"/>
        </w:rPr>
      </w:pPr>
      <w:r w:rsidRPr="00080D9B">
        <w:rPr>
          <w:color w:val="222222"/>
          <w:sz w:val="24"/>
          <w:szCs w:val="24"/>
        </w:rPr>
        <w:t>14.1.4 – Decorridos 60 (sessenta) dias da data da entrega das propostas, sem convocação para a contratação, ficam os licitantes liberados dos compromissos assumidos.</w:t>
      </w:r>
    </w:p>
    <w:p w:rsidR="00080D9B" w:rsidRPr="00080D9B" w:rsidRDefault="00080D9B" w:rsidP="00080D9B">
      <w:pPr>
        <w:spacing w:after="240"/>
        <w:jc w:val="both"/>
        <w:rPr>
          <w:sz w:val="24"/>
          <w:szCs w:val="24"/>
        </w:rPr>
      </w:pPr>
      <w:r w:rsidRPr="00080D9B">
        <w:rPr>
          <w:sz w:val="24"/>
          <w:szCs w:val="24"/>
        </w:rPr>
        <w:t xml:space="preserve">14.1.5 - Quando do comparecimento da empresa para assinatura do contrato, deverão ser apresentados os documentos de Carteira de Identidade e o Cadastro de Pessoas Físicas (CPF) do </w:t>
      </w:r>
      <w:r w:rsidRPr="00080D9B">
        <w:rPr>
          <w:sz w:val="24"/>
          <w:szCs w:val="24"/>
        </w:rPr>
        <w:lastRenderedPageBreak/>
        <w:t>responsável pela assinatura do contrato. Se for procurador, apresentar, juntamente, a procuração comprovando o mandato.</w:t>
      </w:r>
    </w:p>
    <w:p w:rsidR="00080D9B" w:rsidRPr="00080D9B" w:rsidRDefault="00080D9B" w:rsidP="00080D9B">
      <w:pPr>
        <w:pStyle w:val="Cabealho"/>
        <w:tabs>
          <w:tab w:val="clear" w:pos="4419"/>
          <w:tab w:val="clear" w:pos="8838"/>
        </w:tabs>
        <w:spacing w:after="240" w:line="276" w:lineRule="auto"/>
        <w:jc w:val="both"/>
        <w:rPr>
          <w:sz w:val="24"/>
          <w:szCs w:val="24"/>
        </w:rPr>
      </w:pPr>
      <w:r w:rsidRPr="00080D9B">
        <w:rPr>
          <w:sz w:val="24"/>
          <w:szCs w:val="24"/>
        </w:rPr>
        <w:t>14.1.6 - Como condição para celebração do contrato, a licitante vencedora deverá manter as mesmas condições de habilitação consignadas neste projeto básico, as quais serão verificadas novamente no momento da assinatura do termo.</w:t>
      </w:r>
    </w:p>
    <w:p w:rsidR="00E3223C" w:rsidRPr="008E7518" w:rsidRDefault="00E3223C" w:rsidP="00080D9B">
      <w:pPr>
        <w:pStyle w:val="Cabealho"/>
        <w:tabs>
          <w:tab w:val="clear" w:pos="4419"/>
          <w:tab w:val="clear" w:pos="8838"/>
        </w:tabs>
        <w:spacing w:after="240" w:line="360" w:lineRule="auto"/>
        <w:jc w:val="both"/>
        <w:rPr>
          <w:b/>
          <w:color w:val="000000" w:themeColor="text1"/>
          <w:sz w:val="24"/>
          <w:szCs w:val="24"/>
        </w:rPr>
      </w:pPr>
      <w:r w:rsidRPr="008E7518">
        <w:rPr>
          <w:b/>
          <w:color w:val="000000" w:themeColor="text1"/>
          <w:sz w:val="24"/>
          <w:szCs w:val="24"/>
        </w:rPr>
        <w:t>15</w:t>
      </w:r>
      <w:r w:rsidR="006365C9" w:rsidRPr="008E7518">
        <w:rPr>
          <w:b/>
          <w:color w:val="000000" w:themeColor="text1"/>
          <w:sz w:val="24"/>
          <w:szCs w:val="24"/>
        </w:rPr>
        <w:t xml:space="preserve"> </w:t>
      </w:r>
      <w:r w:rsidRPr="008E7518">
        <w:rPr>
          <w:b/>
          <w:color w:val="000000" w:themeColor="text1"/>
          <w:sz w:val="24"/>
          <w:szCs w:val="24"/>
        </w:rPr>
        <w:t xml:space="preserve">- DA FISCALIZAÇÃO </w:t>
      </w:r>
      <w:r w:rsidR="007C0B17" w:rsidRPr="008E7518">
        <w:rPr>
          <w:b/>
          <w:color w:val="000000" w:themeColor="text1"/>
          <w:sz w:val="24"/>
          <w:szCs w:val="24"/>
        </w:rPr>
        <w:t xml:space="preserve">E GERENCIAMENTO DO CONTRATO </w:t>
      </w:r>
      <w:r w:rsidRPr="008E7518">
        <w:rPr>
          <w:b/>
          <w:color w:val="000000" w:themeColor="text1"/>
          <w:sz w:val="24"/>
          <w:szCs w:val="24"/>
        </w:rPr>
        <w:t>(Art. 67, da Lei 8.666/93)</w:t>
      </w:r>
    </w:p>
    <w:p w:rsidR="004A4308" w:rsidRPr="004A4308" w:rsidRDefault="004A4308" w:rsidP="004A4308">
      <w:pPr>
        <w:spacing w:after="240"/>
        <w:jc w:val="both"/>
        <w:rPr>
          <w:color w:val="000000"/>
          <w:sz w:val="24"/>
          <w:szCs w:val="24"/>
        </w:rPr>
      </w:pPr>
      <w:r>
        <w:rPr>
          <w:sz w:val="24"/>
          <w:szCs w:val="24"/>
        </w:rPr>
        <w:t>15</w:t>
      </w:r>
      <w:r w:rsidRPr="004A4308">
        <w:rPr>
          <w:sz w:val="24"/>
          <w:szCs w:val="24"/>
        </w:rPr>
        <w:t>.1 –</w:t>
      </w:r>
      <w:r w:rsidRPr="004A4308">
        <w:rPr>
          <w:color w:val="000000"/>
          <w:sz w:val="24"/>
          <w:szCs w:val="24"/>
        </w:rPr>
        <w:t xml:space="preserve"> O gerenciamento e a fiscalização da contratação decorrente deste Termo Referência caberão aos Seguintes fiscalizadores:</w:t>
      </w:r>
    </w:p>
    <w:p w:rsidR="004A4308" w:rsidRPr="004A4308" w:rsidRDefault="004A4308" w:rsidP="004A4308">
      <w:pPr>
        <w:spacing w:after="240"/>
        <w:jc w:val="both"/>
        <w:rPr>
          <w:sz w:val="24"/>
          <w:szCs w:val="24"/>
        </w:rPr>
      </w:pPr>
      <w:r>
        <w:rPr>
          <w:color w:val="000000"/>
          <w:sz w:val="24"/>
          <w:szCs w:val="24"/>
        </w:rPr>
        <w:t>15</w:t>
      </w:r>
      <w:r w:rsidRPr="004A4308">
        <w:rPr>
          <w:color w:val="000000"/>
          <w:sz w:val="24"/>
          <w:szCs w:val="24"/>
        </w:rPr>
        <w:t xml:space="preserve">.1.1 – </w:t>
      </w:r>
      <w:r w:rsidRPr="004A4308">
        <w:rPr>
          <w:sz w:val="24"/>
          <w:szCs w:val="24"/>
        </w:rPr>
        <w:t xml:space="preserve">Secretaria Municipal de Planejamento e Gestão : Paulo Adriano </w:t>
      </w:r>
      <w:r w:rsidR="00426B00" w:rsidRPr="004A4308">
        <w:rPr>
          <w:sz w:val="24"/>
          <w:szCs w:val="24"/>
        </w:rPr>
        <w:t>Alcântara</w:t>
      </w:r>
      <w:r w:rsidRPr="004A4308">
        <w:rPr>
          <w:sz w:val="24"/>
          <w:szCs w:val="24"/>
        </w:rPr>
        <w:t xml:space="preserve"> da Silva, Cargo: Coordenador de Informática. Mat: 10/3762</w:t>
      </w:r>
    </w:p>
    <w:p w:rsidR="004A4308" w:rsidRPr="004A4308" w:rsidRDefault="004A4308" w:rsidP="004A4308">
      <w:pPr>
        <w:spacing w:after="240"/>
        <w:jc w:val="both"/>
        <w:rPr>
          <w:color w:val="000000"/>
          <w:sz w:val="24"/>
          <w:szCs w:val="24"/>
        </w:rPr>
      </w:pPr>
      <w:r>
        <w:rPr>
          <w:color w:val="000000"/>
          <w:sz w:val="24"/>
          <w:szCs w:val="24"/>
        </w:rPr>
        <w:t>15</w:t>
      </w:r>
      <w:r w:rsidRPr="004A4308">
        <w:rPr>
          <w:color w:val="000000"/>
          <w:sz w:val="24"/>
          <w:szCs w:val="24"/>
        </w:rPr>
        <w:t>.1.</w:t>
      </w:r>
      <w:r>
        <w:rPr>
          <w:color w:val="000000"/>
          <w:sz w:val="24"/>
          <w:szCs w:val="24"/>
        </w:rPr>
        <w:t>2</w:t>
      </w:r>
      <w:r w:rsidRPr="004A4308">
        <w:rPr>
          <w:color w:val="000000"/>
          <w:sz w:val="24"/>
          <w:szCs w:val="24"/>
        </w:rPr>
        <w:t xml:space="preserve">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4A4308" w:rsidRPr="004A4308" w:rsidRDefault="004A4308" w:rsidP="004A4308">
      <w:pPr>
        <w:pStyle w:val="Cabealho"/>
        <w:tabs>
          <w:tab w:val="clear" w:pos="4419"/>
          <w:tab w:val="clear" w:pos="8838"/>
        </w:tabs>
        <w:spacing w:after="240" w:line="276" w:lineRule="auto"/>
        <w:jc w:val="both"/>
        <w:rPr>
          <w:color w:val="000000"/>
          <w:sz w:val="24"/>
          <w:szCs w:val="24"/>
        </w:rPr>
      </w:pPr>
      <w:r>
        <w:rPr>
          <w:color w:val="000000"/>
          <w:sz w:val="24"/>
          <w:szCs w:val="24"/>
        </w:rPr>
        <w:t>15</w:t>
      </w:r>
      <w:r w:rsidRPr="004A4308">
        <w:rPr>
          <w:color w:val="000000"/>
          <w:sz w:val="24"/>
          <w:szCs w:val="24"/>
        </w:rPr>
        <w:t>.1.</w:t>
      </w:r>
      <w:r>
        <w:rPr>
          <w:color w:val="000000"/>
          <w:sz w:val="24"/>
          <w:szCs w:val="24"/>
        </w:rPr>
        <w:t>3</w:t>
      </w:r>
      <w:r w:rsidRPr="004A4308">
        <w:rPr>
          <w:color w:val="000000"/>
          <w:sz w:val="24"/>
          <w:szCs w:val="24"/>
        </w:rPr>
        <w:t xml:space="preserve"> – Ficam reservados à fiscalização o direito e a autoridade para resolver todo e qualquer caso singular, omisso ou duvidoso não previsto no processo Administrativo. </w:t>
      </w:r>
    </w:p>
    <w:p w:rsidR="004A4308" w:rsidRPr="004A4308" w:rsidRDefault="004A4308" w:rsidP="004A4308">
      <w:pPr>
        <w:spacing w:after="240"/>
        <w:jc w:val="both"/>
        <w:rPr>
          <w:b/>
          <w:sz w:val="24"/>
          <w:szCs w:val="24"/>
        </w:rPr>
      </w:pPr>
      <w:r>
        <w:rPr>
          <w:color w:val="000000"/>
          <w:sz w:val="24"/>
          <w:szCs w:val="24"/>
        </w:rPr>
        <w:t>15</w:t>
      </w:r>
      <w:r w:rsidRPr="004A4308">
        <w:rPr>
          <w:color w:val="000000"/>
          <w:sz w:val="24"/>
          <w:szCs w:val="24"/>
        </w:rPr>
        <w:t>.1.</w:t>
      </w:r>
      <w:r>
        <w:rPr>
          <w:color w:val="000000"/>
          <w:sz w:val="24"/>
          <w:szCs w:val="24"/>
        </w:rPr>
        <w:t>4</w:t>
      </w:r>
      <w:r w:rsidRPr="004A4308">
        <w:rPr>
          <w:color w:val="000000"/>
          <w:sz w:val="24"/>
          <w:szCs w:val="24"/>
        </w:rPr>
        <w:t xml:space="preserve"> – As decisões que ultrapassarem a competência da Secretaria deverão ser solicitadas formalmente pela CONTRATADA à autoridade administrativa imediatamente superior ao Secretário, através dele, em tempo hábil para adoção de medidas convenientes</w:t>
      </w:r>
      <w:r w:rsidRPr="004A4308">
        <w:rPr>
          <w:color w:val="FF6600"/>
          <w:sz w:val="24"/>
          <w:szCs w:val="24"/>
        </w:rPr>
        <w:t>.</w:t>
      </w:r>
    </w:p>
    <w:p w:rsidR="00903CE1" w:rsidRPr="00426B00" w:rsidRDefault="002C5336" w:rsidP="00426B00">
      <w:pPr>
        <w:pStyle w:val="PargrafodaLista10"/>
        <w:widowControl w:val="0"/>
        <w:shd w:val="clear" w:color="auto" w:fill="FFFFFF"/>
        <w:spacing w:after="240" w:line="276" w:lineRule="auto"/>
        <w:ind w:left="0"/>
        <w:jc w:val="both"/>
        <w:rPr>
          <w:b/>
          <w:bCs/>
          <w:color w:val="000000" w:themeColor="text1"/>
        </w:rPr>
      </w:pPr>
      <w:r w:rsidRPr="00426B00">
        <w:rPr>
          <w:b/>
          <w:bCs/>
          <w:color w:val="000000" w:themeColor="text1"/>
        </w:rPr>
        <w:t>16 –</w:t>
      </w:r>
      <w:r w:rsidR="00903CE1" w:rsidRPr="00426B00">
        <w:rPr>
          <w:b/>
          <w:bCs/>
          <w:color w:val="000000" w:themeColor="text1"/>
        </w:rPr>
        <w:t xml:space="preserve"> DAS OBRIGAÇÕES DA EMPRESA CONTRATADA</w:t>
      </w:r>
      <w:r w:rsidR="00903CE1" w:rsidRPr="00426B00">
        <w:rPr>
          <w:b/>
          <w:bCs/>
          <w:color w:val="000000" w:themeColor="text1"/>
          <w:u w:val="single"/>
        </w:rPr>
        <w:t>:</w:t>
      </w:r>
    </w:p>
    <w:p w:rsidR="00426B00" w:rsidRPr="00426B00" w:rsidRDefault="00426B00" w:rsidP="00426B00">
      <w:pPr>
        <w:spacing w:after="240" w:line="360" w:lineRule="auto"/>
        <w:jc w:val="both"/>
        <w:rPr>
          <w:sz w:val="24"/>
        </w:rPr>
      </w:pPr>
      <w:r w:rsidRPr="00426B00">
        <w:rPr>
          <w:sz w:val="24"/>
        </w:rPr>
        <w:t>16.1 - Na execução do objeto do presente contrato, obriga-se a Contratada a realizar todo o empenho necessário ao fiel e adequado cumprimento dos encargos que lhe são confiados e, ainda, a:</w:t>
      </w:r>
    </w:p>
    <w:p w:rsidR="00426B00" w:rsidRPr="00426B00" w:rsidRDefault="00426B00" w:rsidP="00426B00">
      <w:pPr>
        <w:spacing w:after="240" w:line="360" w:lineRule="auto"/>
        <w:jc w:val="both"/>
        <w:rPr>
          <w:sz w:val="24"/>
        </w:rPr>
      </w:pPr>
      <w:r w:rsidRPr="00426B00">
        <w:rPr>
          <w:sz w:val="24"/>
        </w:rPr>
        <w:t>16.2 - A Contratada deverá se comprometer a prestar o serviço de acordo com as especificações constantes deste Projeto Básico;</w:t>
      </w:r>
    </w:p>
    <w:p w:rsidR="00426B00" w:rsidRPr="00426B00" w:rsidRDefault="00426B00" w:rsidP="00426B00">
      <w:pPr>
        <w:spacing w:after="240" w:line="360" w:lineRule="auto"/>
        <w:jc w:val="both"/>
        <w:rPr>
          <w:sz w:val="24"/>
        </w:rPr>
      </w:pPr>
      <w:r w:rsidRPr="00426B00">
        <w:rPr>
          <w:sz w:val="24"/>
        </w:rPr>
        <w:t>16.3 - Substituir o material que apresentar vícios redibitórios, em definitivo e no prazo máximo de 24 (vinte e quatro) horas, contados da constatação da necessidade, sem que dessa troca decorra qualquer ônus para o CONTRATANTE;</w:t>
      </w:r>
    </w:p>
    <w:p w:rsidR="00426B00" w:rsidRPr="00426B00" w:rsidRDefault="00426B00" w:rsidP="00426B00">
      <w:pPr>
        <w:spacing w:after="240" w:line="360" w:lineRule="auto"/>
        <w:jc w:val="both"/>
        <w:rPr>
          <w:sz w:val="24"/>
        </w:rPr>
      </w:pPr>
      <w:r w:rsidRPr="00426B00">
        <w:rPr>
          <w:sz w:val="24"/>
        </w:rPr>
        <w:t>16.5 - Os cartuchos de toner deverão ter selo ou etiqueta no corpo do cartucho, indicando as datas de recarga e de validade.</w:t>
      </w:r>
    </w:p>
    <w:p w:rsidR="00426B00" w:rsidRPr="00426B00" w:rsidRDefault="00426B00" w:rsidP="00426B00">
      <w:pPr>
        <w:spacing w:after="240" w:line="360" w:lineRule="auto"/>
        <w:jc w:val="both"/>
        <w:rPr>
          <w:sz w:val="24"/>
        </w:rPr>
      </w:pPr>
      <w:r w:rsidRPr="00426B00">
        <w:rPr>
          <w:sz w:val="24"/>
        </w:rPr>
        <w:lastRenderedPageBreak/>
        <w:t>16.6 - A Contratada deverá prestar os serviços de suporte técnico e manutenção, a fim de garantir a alta disponibilidade e o bom funcionamento dos serviços contratados;</w:t>
      </w:r>
    </w:p>
    <w:p w:rsidR="00426B00" w:rsidRPr="00426B00" w:rsidRDefault="00426B00" w:rsidP="00426B00">
      <w:pPr>
        <w:spacing w:after="240" w:line="360" w:lineRule="auto"/>
        <w:jc w:val="both"/>
        <w:rPr>
          <w:sz w:val="24"/>
        </w:rPr>
      </w:pPr>
      <w:r w:rsidRPr="00426B00">
        <w:rPr>
          <w:sz w:val="24"/>
        </w:rPr>
        <w:t>16.7 - Os suprimentos deverão estar acondicionados em embalagem de plástico grosso devidamente lacrado;</w:t>
      </w:r>
    </w:p>
    <w:p w:rsidR="00426B00" w:rsidRPr="00426B00" w:rsidRDefault="00426B00" w:rsidP="00426B00">
      <w:pPr>
        <w:spacing w:after="240" w:line="360" w:lineRule="auto"/>
        <w:jc w:val="both"/>
        <w:rPr>
          <w:sz w:val="24"/>
        </w:rPr>
      </w:pPr>
      <w:r w:rsidRPr="00426B00">
        <w:rPr>
          <w:sz w:val="24"/>
        </w:rPr>
        <w:t>16.8 - A Contratada deverá efetuar testes de verificação de qualidade da recarga, sempre que houver solicitação da Coordenação de Informática, sem custos adicionais;</w:t>
      </w:r>
    </w:p>
    <w:p w:rsidR="00426B00" w:rsidRPr="00426B00" w:rsidRDefault="00426B00" w:rsidP="00426B00">
      <w:pPr>
        <w:spacing w:after="240" w:line="360" w:lineRule="auto"/>
        <w:jc w:val="both"/>
        <w:rPr>
          <w:sz w:val="24"/>
        </w:rPr>
      </w:pPr>
      <w:r w:rsidRPr="00426B00">
        <w:rPr>
          <w:sz w:val="24"/>
        </w:rPr>
        <w:t xml:space="preserve">16.9 - A Contratada deverá agendar a execução dos serviços com o setor de almoxarifado municipal com uma antecedência mínima de 24 (vinte e quatro) horas; </w:t>
      </w:r>
      <w:r w:rsidRPr="00426B00">
        <w:rPr>
          <w:sz w:val="24"/>
        </w:rPr>
        <w:cr/>
        <w:t xml:space="preserve">16.10 - Credenciar, junto ao Contratante, um representante para prestar esclarecimentos e atender às reclamações que porventura surgirem durante a execução do contrato; </w:t>
      </w:r>
      <w:r w:rsidRPr="00426B00">
        <w:rPr>
          <w:sz w:val="24"/>
        </w:rPr>
        <w:cr/>
        <w:t>16.11 - Disponibilizar todas as informações necessárias para que o almoxarifado municipal responsável pelo gerenciamento dos serviços contratados, possa fazer o seu acompanhamento;</w:t>
      </w:r>
    </w:p>
    <w:p w:rsidR="00426B00" w:rsidRPr="00426B00" w:rsidRDefault="00426B00" w:rsidP="00426B00">
      <w:pPr>
        <w:spacing w:after="240" w:line="360" w:lineRule="auto"/>
        <w:jc w:val="both"/>
        <w:rPr>
          <w:sz w:val="24"/>
        </w:rPr>
      </w:pPr>
      <w:r w:rsidRPr="00426B00">
        <w:rPr>
          <w:sz w:val="24"/>
        </w:rPr>
        <w:t>16.12 - Prestar atendimento dentro dos níveis de rapidez e eficiência acordados, para toda e qualquer ocorrência que altere a prestação normal dos serviços de comunicação de dados contratados;</w:t>
      </w:r>
    </w:p>
    <w:p w:rsidR="00426B00" w:rsidRPr="00426B00" w:rsidRDefault="00426B00" w:rsidP="00426B00">
      <w:pPr>
        <w:spacing w:after="240" w:line="360" w:lineRule="auto"/>
        <w:jc w:val="both"/>
        <w:rPr>
          <w:sz w:val="24"/>
        </w:rPr>
      </w:pPr>
      <w:r w:rsidRPr="00426B00">
        <w:rPr>
          <w:sz w:val="24"/>
        </w:rPr>
        <w:t>16.13 - Responder integralmente por perdas e danos que vier a causar diretamente ao Contratante ou a terceiros em razão de ação ou omissão, dolosa ou culposa, sua ou dos seus prepostos, independentemente de outras cominações contratuais ou legais a que estiver sujeita.</w:t>
      </w:r>
    </w:p>
    <w:p w:rsidR="00426B00" w:rsidRPr="00426B00" w:rsidRDefault="00426B00" w:rsidP="00426B00">
      <w:pPr>
        <w:spacing w:after="240" w:line="360" w:lineRule="auto"/>
        <w:jc w:val="both"/>
        <w:rPr>
          <w:sz w:val="24"/>
        </w:rPr>
      </w:pPr>
      <w:r w:rsidRPr="00426B00">
        <w:rPr>
          <w:sz w:val="24"/>
        </w:rPr>
        <w:t>16.14 - devolução dos cartuchos no prazo máximo de 24 (vinte e quatro) horas, contados da data de retirada do almoxarifado municipal.</w:t>
      </w:r>
    </w:p>
    <w:p w:rsidR="00426B00" w:rsidRPr="00426B00" w:rsidRDefault="00426B00" w:rsidP="00426B00">
      <w:pPr>
        <w:spacing w:after="240" w:line="360" w:lineRule="auto"/>
        <w:jc w:val="both"/>
        <w:rPr>
          <w:sz w:val="24"/>
        </w:rPr>
      </w:pPr>
      <w:r w:rsidRPr="00426B00">
        <w:rPr>
          <w:sz w:val="24"/>
        </w:rPr>
        <w:t>16.15 - substituição de cartuchos que venham a ser danificados durante o processo, ou que, no prazo da garantia, apresentem vazamentos ou qualidade insatisfatória de impressão.</w:t>
      </w:r>
    </w:p>
    <w:p w:rsidR="00426B00" w:rsidRPr="00426B00" w:rsidRDefault="00426B00" w:rsidP="00426B00">
      <w:pPr>
        <w:spacing w:after="240" w:line="360" w:lineRule="auto"/>
        <w:jc w:val="both"/>
        <w:rPr>
          <w:sz w:val="24"/>
        </w:rPr>
      </w:pPr>
      <w:r w:rsidRPr="00426B00">
        <w:rPr>
          <w:sz w:val="24"/>
        </w:rPr>
        <w:t>16.16 - Responder pelas despesas relativas a encargos trabalhistas, seguro de acidentes, impostos, contribuições previdenciárias e quaisquer outras que forem  devidas e referentes aos serviços executados por seus empregados, os quais não têm qualquer vínculo empregatício com o Contratante;</w:t>
      </w:r>
    </w:p>
    <w:p w:rsidR="00426B00" w:rsidRPr="00426B00" w:rsidRDefault="00426B00" w:rsidP="00426B00">
      <w:pPr>
        <w:spacing w:after="240" w:line="360" w:lineRule="auto"/>
        <w:jc w:val="both"/>
        <w:rPr>
          <w:sz w:val="24"/>
        </w:rPr>
      </w:pPr>
      <w:r w:rsidRPr="00426B00">
        <w:rPr>
          <w:sz w:val="24"/>
        </w:rPr>
        <w:lastRenderedPageBreak/>
        <w:t>16.17 - A recarga dos cartuchos/toner deverá, obrigatoriamente, passar por um processo de lavagem, de forma que todo material tinta/pó sejam retirados, sem deixar resíduo sólido, quando do recebimento de nova carga;</w:t>
      </w:r>
    </w:p>
    <w:p w:rsidR="00426B00" w:rsidRPr="00426B00" w:rsidRDefault="00426B00" w:rsidP="00426B00">
      <w:pPr>
        <w:spacing w:after="240" w:line="360" w:lineRule="auto"/>
        <w:jc w:val="both"/>
        <w:rPr>
          <w:sz w:val="24"/>
        </w:rPr>
      </w:pPr>
      <w:r w:rsidRPr="00426B00">
        <w:rPr>
          <w:sz w:val="24"/>
        </w:rPr>
        <w:t>16.18 - Consertar, substituir ou fornecer, sem ônus para o CONTRATANTE, toda e qualquer peça ou componente que porventura venha a ser danificada nos equipamentos em face de erro provocado por técnico da empresa.</w:t>
      </w:r>
    </w:p>
    <w:p w:rsidR="00426B00" w:rsidRPr="00426B00" w:rsidRDefault="00426B00" w:rsidP="00426B00">
      <w:pPr>
        <w:spacing w:after="240" w:line="360" w:lineRule="auto"/>
        <w:jc w:val="both"/>
        <w:rPr>
          <w:sz w:val="24"/>
        </w:rPr>
      </w:pPr>
      <w:r w:rsidRPr="00426B00">
        <w:rPr>
          <w:sz w:val="24"/>
        </w:rPr>
        <w:t>16.19 - Assumir total responsabilidade pela segurança dos métodos, operação e continuidade operacional dos equipamentos objeto da recarga dos cartuchos e toners.</w:t>
      </w:r>
    </w:p>
    <w:p w:rsidR="00426B00" w:rsidRPr="00426B00" w:rsidRDefault="00426B00" w:rsidP="00426B00">
      <w:pPr>
        <w:spacing w:after="240" w:line="360" w:lineRule="auto"/>
        <w:jc w:val="both"/>
        <w:rPr>
          <w:sz w:val="24"/>
        </w:rPr>
      </w:pPr>
      <w:r w:rsidRPr="00426B00">
        <w:rPr>
          <w:sz w:val="24"/>
        </w:rPr>
        <w:t>16.20 - Repor os cartuchos/toners enviados para recarga que forem danificados ou extraviados sob sua guarda;</w:t>
      </w:r>
    </w:p>
    <w:p w:rsidR="00426B00" w:rsidRPr="00426B00" w:rsidRDefault="00426B00" w:rsidP="00426B00">
      <w:pPr>
        <w:spacing w:after="240"/>
        <w:jc w:val="both"/>
        <w:rPr>
          <w:sz w:val="24"/>
        </w:rPr>
      </w:pPr>
      <w:bookmarkStart w:id="35" w:name="OLE_LINK46"/>
      <w:bookmarkStart w:id="36" w:name="OLE_LINK47"/>
      <w:bookmarkStart w:id="37" w:name="OLE_LINK48"/>
      <w:bookmarkStart w:id="38" w:name="OLE_LINK49"/>
      <w:r w:rsidRPr="00426B00">
        <w:rPr>
          <w:sz w:val="24"/>
        </w:rPr>
        <w:t xml:space="preserve">16.21 </w:t>
      </w:r>
      <w:bookmarkEnd w:id="35"/>
      <w:bookmarkEnd w:id="36"/>
      <w:bookmarkEnd w:id="37"/>
      <w:bookmarkEnd w:id="38"/>
      <w:r w:rsidRPr="00426B00">
        <w:rPr>
          <w:sz w:val="24"/>
        </w:rPr>
        <w:t>- Substituir, sem ônus para o CONTRATANTE, os cartuchos que apresentarem defeito de funcionamento e qualidade de impressão após a recarga, no prazo máximo de 24 (vinte e quatro) horas, da comunicação do fato;</w:t>
      </w:r>
    </w:p>
    <w:p w:rsidR="00426B00" w:rsidRPr="00426B00" w:rsidRDefault="00426B00" w:rsidP="00426B00">
      <w:pPr>
        <w:spacing w:after="240"/>
        <w:jc w:val="both"/>
        <w:rPr>
          <w:sz w:val="24"/>
        </w:rPr>
      </w:pPr>
      <w:r w:rsidRPr="00426B00">
        <w:rPr>
          <w:sz w:val="24"/>
        </w:rPr>
        <w:t>16.22 – Observar as normas de qualidade e rendimento estabelecidas na NBR ISSO/IEC 19752 da ABNT;</w:t>
      </w:r>
    </w:p>
    <w:p w:rsidR="00426B00" w:rsidRPr="00426B00" w:rsidRDefault="00426B00" w:rsidP="00426B00">
      <w:pPr>
        <w:spacing w:after="240"/>
        <w:jc w:val="both"/>
        <w:rPr>
          <w:sz w:val="24"/>
        </w:rPr>
      </w:pPr>
      <w:bookmarkStart w:id="39" w:name="OLE_LINK52"/>
      <w:bookmarkStart w:id="40" w:name="OLE_LINK53"/>
      <w:bookmarkStart w:id="41" w:name="OLE_LINK54"/>
      <w:bookmarkStart w:id="42" w:name="OLE_LINK55"/>
      <w:bookmarkStart w:id="43" w:name="OLE_LINK56"/>
      <w:r w:rsidRPr="00426B00">
        <w:rPr>
          <w:sz w:val="24"/>
        </w:rPr>
        <w:t>16.23</w:t>
      </w:r>
      <w:bookmarkEnd w:id="39"/>
      <w:bookmarkEnd w:id="40"/>
      <w:bookmarkEnd w:id="41"/>
      <w:bookmarkEnd w:id="42"/>
      <w:bookmarkEnd w:id="43"/>
      <w:r w:rsidRPr="00426B00">
        <w:rPr>
          <w:sz w:val="24"/>
        </w:rPr>
        <w:t xml:space="preserve"> - Responsabilizar-se pelo o controle de qualidade dos cartuchos e toners de propriedade a serem recarregados.</w:t>
      </w:r>
    </w:p>
    <w:p w:rsidR="00426B00" w:rsidRPr="00426B00" w:rsidRDefault="00426B00" w:rsidP="00426B00">
      <w:pPr>
        <w:spacing w:after="240"/>
        <w:jc w:val="both"/>
        <w:rPr>
          <w:sz w:val="24"/>
        </w:rPr>
      </w:pPr>
      <w:r w:rsidRPr="00426B00">
        <w:rPr>
          <w:sz w:val="24"/>
        </w:rPr>
        <w:t>16.24 - Informar representante designado, ou seu preposto, a quem a Fiscalização do Contrato possa recorrer, a qualquer tempo, com a missão de garantir o bom andamento dos serviços e a correção de faltas eventualmente detectadas.</w:t>
      </w:r>
    </w:p>
    <w:p w:rsidR="00426B00" w:rsidRPr="00426B00" w:rsidRDefault="00426B00" w:rsidP="00426B00">
      <w:pPr>
        <w:spacing w:after="240"/>
        <w:jc w:val="both"/>
        <w:rPr>
          <w:sz w:val="24"/>
        </w:rPr>
      </w:pPr>
      <w:r w:rsidRPr="00426B00">
        <w:rPr>
          <w:sz w:val="24"/>
        </w:rPr>
        <w:t>16.25 – Reparo, manutenções e substituições de cartuchos e toners deverão ser realizadas somente com apresentação laudo técnico apontando o defeito, e com a aprovação da Contratante;</w:t>
      </w:r>
    </w:p>
    <w:p w:rsidR="00903CE1" w:rsidRPr="008E7518" w:rsidRDefault="00373200" w:rsidP="00426B00">
      <w:pPr>
        <w:spacing w:after="240"/>
        <w:rPr>
          <w:color w:val="000000" w:themeColor="text1"/>
          <w:sz w:val="24"/>
        </w:rPr>
      </w:pPr>
      <w:r w:rsidRPr="008E7518">
        <w:rPr>
          <w:b/>
          <w:bCs/>
          <w:color w:val="000000" w:themeColor="text1"/>
          <w:sz w:val="24"/>
        </w:rPr>
        <w:t>17 -</w:t>
      </w:r>
      <w:r w:rsidR="00903CE1" w:rsidRPr="008E7518">
        <w:rPr>
          <w:b/>
          <w:bCs/>
          <w:color w:val="000000" w:themeColor="text1"/>
          <w:sz w:val="24"/>
        </w:rPr>
        <w:t xml:space="preserve"> DAS OBRIGAÇÕES DA CONTRATANTE</w:t>
      </w:r>
      <w:r w:rsidR="00903CE1" w:rsidRPr="008E7518">
        <w:rPr>
          <w:b/>
          <w:bCs/>
          <w:color w:val="000000" w:themeColor="text1"/>
          <w:sz w:val="24"/>
          <w:u w:val="single"/>
        </w:rPr>
        <w:t>:</w:t>
      </w:r>
    </w:p>
    <w:p w:rsidR="00506CBB" w:rsidRPr="008E7518" w:rsidRDefault="00506CBB" w:rsidP="00FC0B31">
      <w:pPr>
        <w:pStyle w:val="PargrafodaLista10"/>
        <w:spacing w:before="160" w:after="200" w:line="276" w:lineRule="auto"/>
        <w:ind w:left="0"/>
        <w:jc w:val="both"/>
        <w:rPr>
          <w:color w:val="000000" w:themeColor="text1"/>
        </w:rPr>
      </w:pPr>
      <w:r w:rsidRPr="008E7518">
        <w:rPr>
          <w:color w:val="000000" w:themeColor="text1"/>
        </w:rPr>
        <w:t>17.1 – D</w:t>
      </w:r>
      <w:r w:rsidRPr="008E7518">
        <w:rPr>
          <w:color w:val="000000" w:themeColor="text1"/>
          <w:spacing w:val="-5"/>
        </w:rPr>
        <w:t>ar à CONTRATADA as condições necessárias à regular execução do contrato.</w:t>
      </w:r>
    </w:p>
    <w:p w:rsidR="00506CBB" w:rsidRPr="008E7518" w:rsidRDefault="00506CBB" w:rsidP="00FC0B31">
      <w:pPr>
        <w:shd w:val="clear" w:color="auto" w:fill="FFFFFF"/>
        <w:spacing w:before="160" w:line="276" w:lineRule="auto"/>
        <w:jc w:val="both"/>
        <w:rPr>
          <w:color w:val="000000" w:themeColor="text1"/>
          <w:sz w:val="24"/>
          <w:szCs w:val="24"/>
        </w:rPr>
      </w:pPr>
      <w:r w:rsidRPr="008E7518">
        <w:rPr>
          <w:color w:val="000000" w:themeColor="text1"/>
          <w:sz w:val="24"/>
          <w:szCs w:val="24"/>
        </w:rPr>
        <w:t>17.2 – Fornecer todas as informações necessárias para que a contratada possa entregar o objeto dentro das especificações técnicas recomendadas;</w:t>
      </w:r>
    </w:p>
    <w:p w:rsidR="00506CBB" w:rsidRPr="008E7518" w:rsidRDefault="00506CBB" w:rsidP="00FC0B31">
      <w:pPr>
        <w:shd w:val="clear" w:color="auto" w:fill="FFFFFF"/>
        <w:spacing w:before="160" w:line="276" w:lineRule="auto"/>
        <w:jc w:val="both"/>
        <w:rPr>
          <w:color w:val="000000" w:themeColor="text1"/>
          <w:sz w:val="24"/>
          <w:szCs w:val="24"/>
        </w:rPr>
      </w:pPr>
      <w:r w:rsidRPr="008E7518">
        <w:rPr>
          <w:color w:val="000000" w:themeColor="text1"/>
          <w:sz w:val="24"/>
          <w:szCs w:val="24"/>
        </w:rPr>
        <w:t>17.3 – Comunicar à CONTRATADA toda e qualquer ocorrência relacionada à execução do contrato;</w:t>
      </w:r>
    </w:p>
    <w:p w:rsidR="00506CBB" w:rsidRPr="008E7518" w:rsidRDefault="00506CBB" w:rsidP="00FC0B31">
      <w:pPr>
        <w:shd w:val="clear" w:color="auto" w:fill="FFFFFF"/>
        <w:spacing w:line="276" w:lineRule="auto"/>
        <w:jc w:val="both"/>
        <w:rPr>
          <w:color w:val="000000" w:themeColor="text1"/>
          <w:sz w:val="24"/>
          <w:szCs w:val="24"/>
        </w:rPr>
      </w:pPr>
      <w:r w:rsidRPr="008E7518">
        <w:rPr>
          <w:color w:val="000000" w:themeColor="text1"/>
          <w:sz w:val="24"/>
          <w:szCs w:val="24"/>
        </w:rPr>
        <w:t>17.4 – Efetuar o pagamento à CONTRATADA, na forma convencionada neste Edital;</w:t>
      </w:r>
    </w:p>
    <w:p w:rsidR="00506CBB" w:rsidRPr="008E7518" w:rsidRDefault="00506CBB" w:rsidP="00FC0B31">
      <w:pPr>
        <w:shd w:val="clear" w:color="auto" w:fill="FFFFFF"/>
        <w:spacing w:line="276" w:lineRule="auto"/>
        <w:jc w:val="both"/>
        <w:rPr>
          <w:color w:val="000000" w:themeColor="text1"/>
          <w:sz w:val="24"/>
          <w:szCs w:val="24"/>
        </w:rPr>
      </w:pPr>
      <w:r w:rsidRPr="008E7518">
        <w:rPr>
          <w:color w:val="000000" w:themeColor="text1"/>
          <w:sz w:val="24"/>
          <w:szCs w:val="24"/>
        </w:rPr>
        <w:t>17.5 – Acompanhar e fiscalizar a execução do contrato, por meio dos servidores designados como Fiscal do Contrato, nos termos do art. 67 da Lei no 8.666/93, exigindo seu fiel e total  cumprimento;</w:t>
      </w:r>
    </w:p>
    <w:p w:rsidR="00506CBB" w:rsidRPr="008E7518" w:rsidRDefault="00506CBB" w:rsidP="00FC0B31">
      <w:pPr>
        <w:shd w:val="clear" w:color="auto" w:fill="FFFFFF"/>
        <w:spacing w:before="160" w:line="276" w:lineRule="auto"/>
        <w:jc w:val="both"/>
        <w:rPr>
          <w:color w:val="000000" w:themeColor="text1"/>
          <w:sz w:val="24"/>
          <w:szCs w:val="24"/>
        </w:rPr>
      </w:pPr>
      <w:r w:rsidRPr="008E7518">
        <w:rPr>
          <w:color w:val="000000" w:themeColor="text1"/>
          <w:sz w:val="24"/>
          <w:szCs w:val="24"/>
        </w:rPr>
        <w:lastRenderedPageBreak/>
        <w:t>17.6 – Verificar a regularidade fiscal da CONTRATADA antes de efetuar o pagamento.</w:t>
      </w:r>
    </w:p>
    <w:p w:rsidR="00506CBB" w:rsidRDefault="00506CBB" w:rsidP="00FC0B31">
      <w:pPr>
        <w:shd w:val="clear" w:color="auto" w:fill="FFFFFF"/>
        <w:spacing w:before="160" w:line="276" w:lineRule="auto"/>
        <w:jc w:val="both"/>
        <w:rPr>
          <w:color w:val="000000" w:themeColor="text1"/>
          <w:sz w:val="24"/>
          <w:szCs w:val="24"/>
        </w:rPr>
      </w:pPr>
      <w:r w:rsidRPr="008E7518">
        <w:rPr>
          <w:color w:val="000000" w:themeColor="text1"/>
          <w:sz w:val="24"/>
          <w:szCs w:val="24"/>
        </w:rPr>
        <w:t xml:space="preserve">17.7 – Aplicar penalidades à contratada, por descumprimento contratual. </w:t>
      </w:r>
    </w:p>
    <w:p w:rsidR="006C2BCA" w:rsidRDefault="006C2BCA" w:rsidP="00FC0B31">
      <w:pPr>
        <w:shd w:val="clear" w:color="auto" w:fill="FFFFFF"/>
        <w:spacing w:before="160" w:line="276" w:lineRule="auto"/>
        <w:jc w:val="both"/>
        <w:rPr>
          <w:color w:val="000000" w:themeColor="text1"/>
          <w:sz w:val="24"/>
          <w:szCs w:val="24"/>
        </w:rPr>
      </w:pPr>
    </w:p>
    <w:p w:rsidR="00004214" w:rsidRPr="008E7518" w:rsidRDefault="006B7161" w:rsidP="00260A02">
      <w:pPr>
        <w:pStyle w:val="PargrafodaLista10"/>
        <w:widowControl w:val="0"/>
        <w:numPr>
          <w:ilvl w:val="0"/>
          <w:numId w:val="6"/>
        </w:numPr>
        <w:spacing w:line="360" w:lineRule="auto"/>
        <w:ind w:left="0" w:firstLine="0"/>
        <w:jc w:val="both"/>
        <w:rPr>
          <w:b/>
          <w:color w:val="000000" w:themeColor="text1"/>
        </w:rPr>
      </w:pPr>
      <w:r w:rsidRPr="008E7518">
        <w:rPr>
          <w:b/>
          <w:color w:val="000000" w:themeColor="text1"/>
        </w:rPr>
        <w:t xml:space="preserve">- </w:t>
      </w:r>
      <w:r w:rsidR="00AF014F" w:rsidRPr="008E7518">
        <w:rPr>
          <w:b/>
          <w:color w:val="000000" w:themeColor="text1"/>
        </w:rPr>
        <w:t>PRAZO DE VIGÊNCIA DA CONTRATAÇÃO</w:t>
      </w:r>
    </w:p>
    <w:p w:rsidR="00A72081" w:rsidRDefault="007D3F3F" w:rsidP="00260A02">
      <w:pPr>
        <w:pStyle w:val="PargrafodaLista"/>
        <w:numPr>
          <w:ilvl w:val="1"/>
          <w:numId w:val="6"/>
        </w:numPr>
        <w:ind w:left="0" w:firstLine="0"/>
        <w:rPr>
          <w:color w:val="000000" w:themeColor="text1"/>
        </w:rPr>
      </w:pPr>
      <w:r w:rsidRPr="00FC0B31">
        <w:rPr>
          <w:b/>
          <w:color w:val="000000" w:themeColor="text1"/>
        </w:rPr>
        <w:t xml:space="preserve">– </w:t>
      </w:r>
      <w:r w:rsidR="00506CBB" w:rsidRPr="00FC0B31">
        <w:rPr>
          <w:color w:val="000000" w:themeColor="text1"/>
        </w:rPr>
        <w:t xml:space="preserve">O Contrato começará a viger a partir de sua assinatura, e terminará com a prestação do serviço, que deverá ocorrer até </w:t>
      </w:r>
      <w:r w:rsidR="00F00E52">
        <w:rPr>
          <w:color w:val="000000" w:themeColor="text1"/>
        </w:rPr>
        <w:t>31/12/2017, podendo ser prorrogado na forma do art. 57, inciso II, da Lei 8.666/93.</w:t>
      </w:r>
    </w:p>
    <w:p w:rsidR="00EF5FAA" w:rsidRPr="008E7518" w:rsidRDefault="00A07A61" w:rsidP="006C2BCA">
      <w:pPr>
        <w:spacing w:line="360" w:lineRule="auto"/>
        <w:jc w:val="both"/>
        <w:rPr>
          <w:b/>
          <w:color w:val="000000" w:themeColor="text1"/>
          <w:sz w:val="24"/>
          <w:szCs w:val="24"/>
        </w:rPr>
      </w:pPr>
      <w:r w:rsidRPr="008E7518">
        <w:rPr>
          <w:b/>
          <w:color w:val="000000" w:themeColor="text1"/>
          <w:sz w:val="24"/>
          <w:szCs w:val="24"/>
        </w:rPr>
        <w:t>19</w:t>
      </w:r>
      <w:r w:rsidR="00EF5FAA" w:rsidRPr="008E7518">
        <w:rPr>
          <w:b/>
          <w:color w:val="000000" w:themeColor="text1"/>
          <w:sz w:val="24"/>
          <w:szCs w:val="24"/>
        </w:rPr>
        <w:t>- DAS COMPENSAÇÕES FINANCEIRAS E PENALIZAÇÕES</w:t>
      </w:r>
    </w:p>
    <w:p w:rsidR="007D5A3D" w:rsidRDefault="007D5A3D" w:rsidP="006C2BCA">
      <w:pPr>
        <w:spacing w:line="276" w:lineRule="auto"/>
        <w:jc w:val="both"/>
        <w:rPr>
          <w:color w:val="000000" w:themeColor="text1"/>
          <w:sz w:val="24"/>
          <w:szCs w:val="24"/>
        </w:rPr>
      </w:pPr>
      <w:r w:rsidRPr="008E7518">
        <w:rPr>
          <w:b/>
          <w:color w:val="000000" w:themeColor="text1"/>
          <w:sz w:val="24"/>
          <w:szCs w:val="24"/>
        </w:rPr>
        <w:t>19.1</w:t>
      </w:r>
      <w:r w:rsidRPr="008E7518">
        <w:rPr>
          <w:color w:val="000000" w:themeColor="text1"/>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6C2BCA" w:rsidRPr="008E7518" w:rsidRDefault="006C2BCA" w:rsidP="006C2BCA">
      <w:pPr>
        <w:spacing w:line="276" w:lineRule="auto"/>
        <w:jc w:val="both"/>
        <w:rPr>
          <w:color w:val="000000" w:themeColor="text1"/>
          <w:sz w:val="24"/>
          <w:szCs w:val="24"/>
        </w:rPr>
      </w:pPr>
    </w:p>
    <w:p w:rsidR="00C16E9C" w:rsidRPr="008E7518" w:rsidRDefault="009641CA" w:rsidP="006C2BCA">
      <w:pPr>
        <w:spacing w:line="360" w:lineRule="auto"/>
        <w:jc w:val="both"/>
        <w:rPr>
          <w:b/>
          <w:color w:val="000000" w:themeColor="text1"/>
          <w:sz w:val="24"/>
          <w:szCs w:val="24"/>
        </w:rPr>
      </w:pPr>
      <w:r w:rsidRPr="008E7518">
        <w:rPr>
          <w:color w:val="000000" w:themeColor="text1"/>
          <w:sz w:val="24"/>
          <w:szCs w:val="24"/>
        </w:rPr>
        <w:t>20</w:t>
      </w:r>
      <w:r w:rsidR="00C16E9C" w:rsidRPr="008E7518">
        <w:rPr>
          <w:color w:val="000000" w:themeColor="text1"/>
          <w:sz w:val="24"/>
          <w:szCs w:val="24"/>
        </w:rPr>
        <w:t xml:space="preserve">- </w:t>
      </w:r>
      <w:r w:rsidR="00C16E9C" w:rsidRPr="008E7518">
        <w:rPr>
          <w:b/>
          <w:color w:val="000000" w:themeColor="text1"/>
          <w:sz w:val="24"/>
          <w:szCs w:val="24"/>
        </w:rPr>
        <w:t>DO CRITÉRIO DE ATUALIZAÇÃO FINANCEIRA</w:t>
      </w:r>
    </w:p>
    <w:p w:rsidR="00713551" w:rsidRDefault="009641CA" w:rsidP="006C2BCA">
      <w:pPr>
        <w:spacing w:line="276" w:lineRule="auto"/>
        <w:jc w:val="both"/>
        <w:rPr>
          <w:color w:val="000000" w:themeColor="text1"/>
          <w:sz w:val="24"/>
          <w:szCs w:val="24"/>
        </w:rPr>
      </w:pPr>
      <w:r w:rsidRPr="008E7518">
        <w:rPr>
          <w:color w:val="000000" w:themeColor="text1"/>
          <w:sz w:val="24"/>
          <w:szCs w:val="24"/>
        </w:rPr>
        <w:t>20</w:t>
      </w:r>
      <w:r w:rsidR="00C16E9C" w:rsidRPr="008E7518">
        <w:rPr>
          <w:color w:val="000000" w:themeColor="text1"/>
          <w:sz w:val="24"/>
          <w:szCs w:val="24"/>
        </w:rPr>
        <w:t>.1</w:t>
      </w:r>
      <w:r w:rsidR="007D5A3D" w:rsidRPr="008E7518">
        <w:rPr>
          <w:color w:val="000000" w:themeColor="text1"/>
          <w:sz w:val="24"/>
          <w:szCs w:val="24"/>
        </w:rPr>
        <w:t xml:space="preserve"> – </w:t>
      </w:r>
      <w:r w:rsidR="005E26CE" w:rsidRPr="008E7518">
        <w:rPr>
          <w:color w:val="000000" w:themeColor="text1"/>
          <w:sz w:val="24"/>
          <w:szCs w:val="24"/>
        </w:rPr>
        <w:t>O critério de atualização financeira dos valores a serem pagos, obedecerá a data da efetiva dos produtos e o período de adimplemento, até a data do efetivo pagamento. Fundamento legal: Art. 40, XIV, “c” e 55, III da Lei 8.666/93,</w:t>
      </w:r>
      <w:r w:rsidR="005E26CE" w:rsidRPr="008E7518">
        <w:rPr>
          <w:rFonts w:eastAsia="Calibri"/>
          <w:color w:val="000000" w:themeColor="text1"/>
          <w:sz w:val="24"/>
          <w:szCs w:val="24"/>
        </w:rPr>
        <w:t xml:space="preserve"> </w:t>
      </w:r>
      <w:r w:rsidR="005E26CE" w:rsidRPr="008E7518">
        <w:rPr>
          <w:color w:val="000000" w:themeColor="text1"/>
          <w:sz w:val="24"/>
          <w:szCs w:val="24"/>
        </w:rPr>
        <w:t xml:space="preserve">obedecendo o </w:t>
      </w:r>
      <w:r w:rsidR="005E26CE" w:rsidRPr="008E7518">
        <w:rPr>
          <w:rFonts w:eastAsia="Calibri"/>
          <w:b/>
          <w:color w:val="000000" w:themeColor="text1"/>
          <w:sz w:val="24"/>
          <w:szCs w:val="24"/>
        </w:rPr>
        <w:t xml:space="preserve"> </w:t>
      </w:r>
      <w:r w:rsidR="005E26CE" w:rsidRPr="008E7518">
        <w:rPr>
          <w:rFonts w:eastAsia="Calibri"/>
          <w:color w:val="000000" w:themeColor="text1"/>
          <w:sz w:val="24"/>
          <w:szCs w:val="24"/>
        </w:rPr>
        <w:t>índice</w:t>
      </w:r>
      <w:r w:rsidR="005E26CE" w:rsidRPr="008E7518">
        <w:rPr>
          <w:color w:val="000000" w:themeColor="text1"/>
          <w:sz w:val="24"/>
          <w:szCs w:val="24"/>
        </w:rPr>
        <w:t xml:space="preserve"> </w:t>
      </w:r>
      <w:r w:rsidR="00FC0B31">
        <w:rPr>
          <w:color w:val="000000" w:themeColor="text1"/>
          <w:sz w:val="24"/>
          <w:szCs w:val="24"/>
        </w:rPr>
        <w:t>IGPM</w:t>
      </w:r>
      <w:r w:rsidR="005E26CE" w:rsidRPr="008E7518">
        <w:rPr>
          <w:color w:val="000000" w:themeColor="text1"/>
          <w:sz w:val="24"/>
          <w:szCs w:val="24"/>
        </w:rPr>
        <w:t xml:space="preserve"> .</w:t>
      </w:r>
    </w:p>
    <w:p w:rsidR="006C2BCA" w:rsidRDefault="006C2BCA" w:rsidP="006C2BCA">
      <w:pPr>
        <w:spacing w:line="360" w:lineRule="auto"/>
        <w:jc w:val="both"/>
        <w:rPr>
          <w:color w:val="000000" w:themeColor="text1"/>
          <w:sz w:val="24"/>
          <w:szCs w:val="24"/>
        </w:rPr>
      </w:pPr>
    </w:p>
    <w:p w:rsidR="006C2BCA" w:rsidRDefault="006C2BCA" w:rsidP="006C2BCA">
      <w:pPr>
        <w:spacing w:line="360" w:lineRule="auto"/>
        <w:jc w:val="both"/>
        <w:rPr>
          <w:b/>
          <w:color w:val="000000" w:themeColor="text1"/>
          <w:sz w:val="24"/>
          <w:szCs w:val="24"/>
        </w:rPr>
      </w:pPr>
      <w:r w:rsidRPr="008E7518">
        <w:rPr>
          <w:color w:val="000000" w:themeColor="text1"/>
          <w:sz w:val="24"/>
          <w:szCs w:val="24"/>
        </w:rPr>
        <w:t xml:space="preserve">21 - </w:t>
      </w:r>
      <w:r w:rsidRPr="008E7518">
        <w:rPr>
          <w:b/>
          <w:color w:val="000000" w:themeColor="text1"/>
          <w:sz w:val="24"/>
          <w:szCs w:val="24"/>
        </w:rPr>
        <w:t>DO CRONOGRAMA DE DESEMBOLSO</w:t>
      </w:r>
    </w:p>
    <w:p w:rsidR="006C2BCA" w:rsidRPr="006C2BCA" w:rsidRDefault="006C2BCA" w:rsidP="006C2BCA">
      <w:pPr>
        <w:spacing w:line="360" w:lineRule="auto"/>
        <w:jc w:val="both"/>
        <w:rPr>
          <w:color w:val="000000" w:themeColor="text1"/>
          <w:sz w:val="24"/>
          <w:szCs w:val="24"/>
        </w:rPr>
      </w:pPr>
      <w:r w:rsidRPr="006C2BCA">
        <w:rPr>
          <w:color w:val="000000" w:themeColor="text1"/>
          <w:sz w:val="24"/>
          <w:szCs w:val="24"/>
        </w:rPr>
        <w:t xml:space="preserve">21.1 – </w:t>
      </w:r>
      <w:bookmarkStart w:id="44" w:name="OLE_LINK33"/>
      <w:r w:rsidRPr="006C2BCA">
        <w:rPr>
          <w:sz w:val="24"/>
          <w:szCs w:val="24"/>
        </w:rPr>
        <w:t xml:space="preserve">O objeto deste certame tem item de precificação baseado o fornecimento mensal, e o desembolso se darão da mesma forma, seguindo o valor unitário licitado. Sendo assim o serviço prestado no “mês 1”,  terá seu desembolso no mês posterior (mês 2), e assim sucessivamente (obedecendo as demais condições de pagamento previstas neste projeto básico). </w:t>
      </w:r>
    </w:p>
    <w:tbl>
      <w:tblPr>
        <w:tblpPr w:leftFromText="141" w:rightFromText="141" w:vertAnchor="text" w:horzAnchor="page" w:tblpX="973" w:tblpY="748"/>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993"/>
        <w:gridCol w:w="1390"/>
        <w:gridCol w:w="1390"/>
        <w:gridCol w:w="1390"/>
        <w:gridCol w:w="1390"/>
        <w:gridCol w:w="1313"/>
        <w:gridCol w:w="1632"/>
      </w:tblGrid>
      <w:tr w:rsidR="006C2BCA" w:rsidRPr="006C2BCA" w:rsidTr="006C2BCA">
        <w:trPr>
          <w:trHeight w:val="279"/>
        </w:trPr>
        <w:tc>
          <w:tcPr>
            <w:tcW w:w="10740" w:type="dxa"/>
            <w:gridSpan w:val="8"/>
            <w:vAlign w:val="center"/>
          </w:tcPr>
          <w:bookmarkEnd w:id="44"/>
          <w:p w:rsidR="006C2BCA" w:rsidRPr="006C2BCA" w:rsidRDefault="006C2BCA" w:rsidP="006C2BCA">
            <w:pPr>
              <w:spacing w:line="276" w:lineRule="auto"/>
              <w:jc w:val="center"/>
              <w:rPr>
                <w:b/>
                <w:sz w:val="20"/>
                <w:szCs w:val="22"/>
              </w:rPr>
            </w:pPr>
            <w:r w:rsidRPr="006C2BCA">
              <w:rPr>
                <w:b/>
                <w:sz w:val="20"/>
                <w:szCs w:val="22"/>
              </w:rPr>
              <w:t>CRONOGRAMA DE DESEMBOLSO</w:t>
            </w:r>
          </w:p>
        </w:tc>
      </w:tr>
      <w:tr w:rsidR="006C2BCA" w:rsidRPr="006C2BCA" w:rsidTr="006C2BCA">
        <w:trPr>
          <w:trHeight w:val="199"/>
        </w:trPr>
        <w:tc>
          <w:tcPr>
            <w:tcW w:w="1242" w:type="dxa"/>
            <w:vAlign w:val="center"/>
          </w:tcPr>
          <w:p w:rsidR="006C2BCA" w:rsidRPr="006C2BCA" w:rsidRDefault="006C2BCA" w:rsidP="006C2BCA">
            <w:pPr>
              <w:spacing w:line="276" w:lineRule="auto"/>
              <w:jc w:val="center"/>
              <w:rPr>
                <w:sz w:val="20"/>
                <w:szCs w:val="22"/>
              </w:rPr>
            </w:pPr>
            <w:r w:rsidRPr="006C2BCA">
              <w:rPr>
                <w:sz w:val="20"/>
                <w:szCs w:val="22"/>
              </w:rPr>
              <w:t>Fase</w:t>
            </w:r>
          </w:p>
        </w:tc>
        <w:tc>
          <w:tcPr>
            <w:tcW w:w="9498" w:type="dxa"/>
            <w:gridSpan w:val="7"/>
            <w:vAlign w:val="center"/>
          </w:tcPr>
          <w:p w:rsidR="006C2BCA" w:rsidRPr="006C2BCA" w:rsidRDefault="006C2BCA" w:rsidP="006C2BCA">
            <w:pPr>
              <w:spacing w:line="276" w:lineRule="auto"/>
              <w:jc w:val="center"/>
              <w:rPr>
                <w:sz w:val="20"/>
                <w:szCs w:val="22"/>
              </w:rPr>
            </w:pPr>
            <w:r w:rsidRPr="006C2BCA">
              <w:rPr>
                <w:sz w:val="20"/>
                <w:szCs w:val="22"/>
              </w:rPr>
              <w:t xml:space="preserve">Mês </w:t>
            </w:r>
          </w:p>
        </w:tc>
      </w:tr>
      <w:tr w:rsidR="006C2BCA" w:rsidRPr="006C2BCA" w:rsidTr="006C2BCA">
        <w:trPr>
          <w:trHeight w:val="217"/>
        </w:trPr>
        <w:tc>
          <w:tcPr>
            <w:tcW w:w="1242" w:type="dxa"/>
            <w:vAlign w:val="center"/>
          </w:tcPr>
          <w:p w:rsidR="006C2BCA" w:rsidRPr="006C2BCA" w:rsidRDefault="006C2BCA" w:rsidP="006C2BCA">
            <w:pPr>
              <w:spacing w:line="276" w:lineRule="auto"/>
              <w:jc w:val="center"/>
              <w:rPr>
                <w:sz w:val="20"/>
                <w:szCs w:val="22"/>
              </w:rPr>
            </w:pPr>
          </w:p>
        </w:tc>
        <w:tc>
          <w:tcPr>
            <w:tcW w:w="993" w:type="dxa"/>
            <w:vAlign w:val="center"/>
          </w:tcPr>
          <w:p w:rsidR="006C2BCA" w:rsidRPr="006C2BCA" w:rsidRDefault="006C2BCA" w:rsidP="006C2BCA">
            <w:pPr>
              <w:spacing w:line="276" w:lineRule="auto"/>
              <w:jc w:val="center"/>
              <w:rPr>
                <w:sz w:val="20"/>
                <w:szCs w:val="22"/>
              </w:rPr>
            </w:pPr>
            <w:r w:rsidRPr="006C2BCA">
              <w:rPr>
                <w:sz w:val="20"/>
                <w:szCs w:val="22"/>
              </w:rPr>
              <w:t>1</w:t>
            </w:r>
          </w:p>
        </w:tc>
        <w:tc>
          <w:tcPr>
            <w:tcW w:w="1390" w:type="dxa"/>
            <w:vAlign w:val="center"/>
          </w:tcPr>
          <w:p w:rsidR="006C2BCA" w:rsidRPr="006C2BCA" w:rsidRDefault="006C2BCA" w:rsidP="006C2BCA">
            <w:pPr>
              <w:spacing w:line="276" w:lineRule="auto"/>
              <w:jc w:val="center"/>
              <w:rPr>
                <w:sz w:val="20"/>
                <w:szCs w:val="22"/>
              </w:rPr>
            </w:pPr>
            <w:r w:rsidRPr="006C2BCA">
              <w:rPr>
                <w:sz w:val="20"/>
                <w:szCs w:val="22"/>
              </w:rPr>
              <w:t>2</w:t>
            </w:r>
          </w:p>
        </w:tc>
        <w:tc>
          <w:tcPr>
            <w:tcW w:w="1390" w:type="dxa"/>
            <w:vAlign w:val="center"/>
          </w:tcPr>
          <w:p w:rsidR="006C2BCA" w:rsidRPr="006C2BCA" w:rsidRDefault="006C2BCA" w:rsidP="006C2BCA">
            <w:pPr>
              <w:spacing w:line="276" w:lineRule="auto"/>
              <w:jc w:val="center"/>
              <w:rPr>
                <w:sz w:val="20"/>
                <w:szCs w:val="22"/>
              </w:rPr>
            </w:pPr>
            <w:r w:rsidRPr="006C2BCA">
              <w:rPr>
                <w:sz w:val="20"/>
                <w:szCs w:val="22"/>
              </w:rPr>
              <w:t>3</w:t>
            </w:r>
          </w:p>
        </w:tc>
        <w:tc>
          <w:tcPr>
            <w:tcW w:w="1390" w:type="dxa"/>
            <w:vAlign w:val="center"/>
          </w:tcPr>
          <w:p w:rsidR="006C2BCA" w:rsidRPr="006C2BCA" w:rsidRDefault="006C2BCA" w:rsidP="006C2BCA">
            <w:pPr>
              <w:spacing w:line="276" w:lineRule="auto"/>
              <w:jc w:val="center"/>
              <w:rPr>
                <w:sz w:val="20"/>
                <w:szCs w:val="22"/>
              </w:rPr>
            </w:pPr>
            <w:r w:rsidRPr="006C2BCA">
              <w:rPr>
                <w:sz w:val="20"/>
                <w:szCs w:val="22"/>
              </w:rPr>
              <w:t>4</w:t>
            </w:r>
          </w:p>
        </w:tc>
        <w:tc>
          <w:tcPr>
            <w:tcW w:w="1390" w:type="dxa"/>
            <w:vAlign w:val="center"/>
          </w:tcPr>
          <w:p w:rsidR="006C2BCA" w:rsidRPr="006C2BCA" w:rsidRDefault="006C2BCA" w:rsidP="006C2BCA">
            <w:pPr>
              <w:spacing w:line="276" w:lineRule="auto"/>
              <w:jc w:val="center"/>
              <w:rPr>
                <w:sz w:val="20"/>
                <w:szCs w:val="22"/>
              </w:rPr>
            </w:pPr>
            <w:r w:rsidRPr="006C2BCA">
              <w:rPr>
                <w:sz w:val="20"/>
                <w:szCs w:val="22"/>
              </w:rPr>
              <w:t>5</w:t>
            </w:r>
          </w:p>
        </w:tc>
        <w:tc>
          <w:tcPr>
            <w:tcW w:w="1313" w:type="dxa"/>
            <w:vAlign w:val="center"/>
          </w:tcPr>
          <w:p w:rsidR="006C2BCA" w:rsidRPr="006C2BCA" w:rsidRDefault="006C2BCA" w:rsidP="006C2BCA">
            <w:pPr>
              <w:spacing w:line="276" w:lineRule="auto"/>
              <w:jc w:val="center"/>
              <w:rPr>
                <w:sz w:val="20"/>
                <w:szCs w:val="22"/>
              </w:rPr>
            </w:pPr>
            <w:r w:rsidRPr="006C2BCA">
              <w:rPr>
                <w:sz w:val="20"/>
                <w:szCs w:val="22"/>
              </w:rPr>
              <w:t>6</w:t>
            </w:r>
          </w:p>
        </w:tc>
        <w:tc>
          <w:tcPr>
            <w:tcW w:w="1632" w:type="dxa"/>
            <w:vAlign w:val="center"/>
          </w:tcPr>
          <w:p w:rsidR="006C2BCA" w:rsidRPr="006C2BCA" w:rsidRDefault="006C2BCA" w:rsidP="006C2BCA">
            <w:pPr>
              <w:spacing w:line="276" w:lineRule="auto"/>
              <w:jc w:val="center"/>
              <w:rPr>
                <w:sz w:val="20"/>
                <w:szCs w:val="22"/>
              </w:rPr>
            </w:pPr>
            <w:r w:rsidRPr="006C2BCA">
              <w:rPr>
                <w:sz w:val="20"/>
                <w:szCs w:val="22"/>
              </w:rPr>
              <w:t xml:space="preserve">Total </w:t>
            </w:r>
          </w:p>
        </w:tc>
      </w:tr>
      <w:tr w:rsidR="006C2BCA" w:rsidRPr="006C2BCA" w:rsidTr="006C2BCA">
        <w:trPr>
          <w:trHeight w:val="352"/>
        </w:trPr>
        <w:tc>
          <w:tcPr>
            <w:tcW w:w="1242" w:type="dxa"/>
            <w:vAlign w:val="center"/>
          </w:tcPr>
          <w:p w:rsidR="006C2BCA" w:rsidRPr="006C2BCA" w:rsidRDefault="006C2BCA" w:rsidP="006C2BCA">
            <w:pPr>
              <w:spacing w:line="276" w:lineRule="auto"/>
              <w:jc w:val="center"/>
              <w:rPr>
                <w:sz w:val="20"/>
                <w:szCs w:val="22"/>
              </w:rPr>
            </w:pPr>
            <w:r w:rsidRPr="006C2BCA">
              <w:rPr>
                <w:sz w:val="20"/>
                <w:szCs w:val="22"/>
              </w:rPr>
              <w:t>Execução</w:t>
            </w:r>
          </w:p>
        </w:tc>
        <w:tc>
          <w:tcPr>
            <w:tcW w:w="993" w:type="dxa"/>
            <w:vAlign w:val="center"/>
          </w:tcPr>
          <w:p w:rsidR="006C2BCA" w:rsidRPr="006C2BCA" w:rsidRDefault="006C2BCA" w:rsidP="006C2BCA">
            <w:pPr>
              <w:spacing w:line="276" w:lineRule="auto"/>
              <w:jc w:val="center"/>
              <w:rPr>
                <w:sz w:val="20"/>
                <w:szCs w:val="22"/>
              </w:rPr>
            </w:pPr>
            <w:r w:rsidRPr="006C2BCA">
              <w:rPr>
                <w:sz w:val="20"/>
                <w:szCs w:val="22"/>
              </w:rPr>
              <w:t>1/5 do serviço prestado</w:t>
            </w:r>
          </w:p>
        </w:tc>
        <w:tc>
          <w:tcPr>
            <w:tcW w:w="1390" w:type="dxa"/>
            <w:vAlign w:val="center"/>
          </w:tcPr>
          <w:p w:rsidR="006C2BCA" w:rsidRPr="006C2BCA" w:rsidRDefault="006C2BCA" w:rsidP="006C2BCA">
            <w:pPr>
              <w:spacing w:line="276" w:lineRule="auto"/>
              <w:jc w:val="center"/>
              <w:rPr>
                <w:sz w:val="20"/>
                <w:szCs w:val="22"/>
              </w:rPr>
            </w:pPr>
            <w:r w:rsidRPr="006C2BCA">
              <w:rPr>
                <w:sz w:val="20"/>
                <w:szCs w:val="22"/>
              </w:rPr>
              <w:t>2/5 do serviço prestado</w:t>
            </w:r>
          </w:p>
        </w:tc>
        <w:tc>
          <w:tcPr>
            <w:tcW w:w="1390" w:type="dxa"/>
            <w:vAlign w:val="center"/>
          </w:tcPr>
          <w:p w:rsidR="006C2BCA" w:rsidRPr="006C2BCA" w:rsidRDefault="006C2BCA" w:rsidP="006C2BCA">
            <w:pPr>
              <w:spacing w:line="276" w:lineRule="auto"/>
              <w:jc w:val="center"/>
              <w:rPr>
                <w:sz w:val="20"/>
                <w:szCs w:val="22"/>
              </w:rPr>
            </w:pPr>
            <w:r w:rsidRPr="006C2BCA">
              <w:rPr>
                <w:sz w:val="20"/>
                <w:szCs w:val="22"/>
              </w:rPr>
              <w:t>3/5 do serviço prestado</w:t>
            </w:r>
          </w:p>
        </w:tc>
        <w:tc>
          <w:tcPr>
            <w:tcW w:w="1390" w:type="dxa"/>
            <w:vAlign w:val="center"/>
          </w:tcPr>
          <w:p w:rsidR="006C2BCA" w:rsidRPr="006C2BCA" w:rsidRDefault="006C2BCA" w:rsidP="006C2BCA">
            <w:pPr>
              <w:spacing w:line="276" w:lineRule="auto"/>
              <w:jc w:val="center"/>
              <w:rPr>
                <w:sz w:val="20"/>
                <w:szCs w:val="22"/>
              </w:rPr>
            </w:pPr>
            <w:r w:rsidRPr="006C2BCA">
              <w:rPr>
                <w:sz w:val="20"/>
                <w:szCs w:val="22"/>
              </w:rPr>
              <w:t>4/5 do serviço prestado</w:t>
            </w:r>
          </w:p>
        </w:tc>
        <w:tc>
          <w:tcPr>
            <w:tcW w:w="1390" w:type="dxa"/>
            <w:vAlign w:val="center"/>
          </w:tcPr>
          <w:p w:rsidR="006C2BCA" w:rsidRPr="006C2BCA" w:rsidRDefault="006C2BCA" w:rsidP="006C2BCA">
            <w:pPr>
              <w:spacing w:line="276" w:lineRule="auto"/>
              <w:jc w:val="center"/>
              <w:rPr>
                <w:sz w:val="20"/>
                <w:szCs w:val="22"/>
              </w:rPr>
            </w:pPr>
            <w:r w:rsidRPr="006C2BCA">
              <w:rPr>
                <w:sz w:val="20"/>
                <w:szCs w:val="22"/>
              </w:rPr>
              <w:t>5/5 do serviço prestado</w:t>
            </w:r>
          </w:p>
        </w:tc>
        <w:tc>
          <w:tcPr>
            <w:tcW w:w="1313" w:type="dxa"/>
            <w:vAlign w:val="center"/>
          </w:tcPr>
          <w:p w:rsidR="006C2BCA" w:rsidRPr="006C2BCA" w:rsidRDefault="006C2BCA" w:rsidP="006C2BCA">
            <w:pPr>
              <w:spacing w:line="276" w:lineRule="auto"/>
              <w:jc w:val="center"/>
              <w:rPr>
                <w:sz w:val="20"/>
                <w:szCs w:val="22"/>
              </w:rPr>
            </w:pPr>
          </w:p>
        </w:tc>
        <w:tc>
          <w:tcPr>
            <w:tcW w:w="1632" w:type="dxa"/>
            <w:vAlign w:val="center"/>
          </w:tcPr>
          <w:p w:rsidR="006C2BCA" w:rsidRPr="006C2BCA" w:rsidRDefault="006C2BCA" w:rsidP="006C2BCA">
            <w:pPr>
              <w:spacing w:line="276" w:lineRule="auto"/>
              <w:jc w:val="center"/>
              <w:rPr>
                <w:sz w:val="20"/>
                <w:szCs w:val="22"/>
              </w:rPr>
            </w:pPr>
            <w:r w:rsidRPr="006C2BCA">
              <w:rPr>
                <w:sz w:val="20"/>
                <w:szCs w:val="22"/>
              </w:rPr>
              <w:t>5/5</w:t>
            </w:r>
          </w:p>
          <w:p w:rsidR="006C2BCA" w:rsidRPr="006C2BCA" w:rsidRDefault="006C2BCA" w:rsidP="006C2BCA">
            <w:pPr>
              <w:spacing w:line="276" w:lineRule="auto"/>
              <w:jc w:val="center"/>
              <w:rPr>
                <w:sz w:val="20"/>
                <w:szCs w:val="22"/>
              </w:rPr>
            </w:pPr>
            <w:r w:rsidRPr="006C2BCA">
              <w:rPr>
                <w:sz w:val="20"/>
                <w:szCs w:val="22"/>
              </w:rPr>
              <w:t>Serviço global contratado</w:t>
            </w:r>
          </w:p>
        </w:tc>
      </w:tr>
      <w:tr w:rsidR="006C2BCA" w:rsidRPr="006C2BCA" w:rsidTr="006C2BCA">
        <w:trPr>
          <w:trHeight w:val="331"/>
        </w:trPr>
        <w:tc>
          <w:tcPr>
            <w:tcW w:w="1242" w:type="dxa"/>
            <w:vAlign w:val="center"/>
          </w:tcPr>
          <w:p w:rsidR="006C2BCA" w:rsidRPr="006C2BCA" w:rsidRDefault="006C2BCA" w:rsidP="006C2BCA">
            <w:pPr>
              <w:spacing w:line="276" w:lineRule="auto"/>
              <w:jc w:val="center"/>
              <w:rPr>
                <w:sz w:val="20"/>
                <w:szCs w:val="22"/>
              </w:rPr>
            </w:pPr>
            <w:r w:rsidRPr="006C2BCA">
              <w:rPr>
                <w:sz w:val="20"/>
                <w:szCs w:val="22"/>
              </w:rPr>
              <w:t>Previsão de</w:t>
            </w:r>
          </w:p>
          <w:p w:rsidR="006C2BCA" w:rsidRPr="006C2BCA" w:rsidRDefault="006C2BCA" w:rsidP="006C2BCA">
            <w:pPr>
              <w:spacing w:line="276" w:lineRule="auto"/>
              <w:jc w:val="center"/>
              <w:rPr>
                <w:sz w:val="20"/>
                <w:szCs w:val="22"/>
              </w:rPr>
            </w:pPr>
            <w:r w:rsidRPr="006C2BCA">
              <w:rPr>
                <w:sz w:val="20"/>
                <w:szCs w:val="22"/>
              </w:rPr>
              <w:t>Pagamento</w:t>
            </w:r>
          </w:p>
        </w:tc>
        <w:tc>
          <w:tcPr>
            <w:tcW w:w="993" w:type="dxa"/>
            <w:vAlign w:val="center"/>
          </w:tcPr>
          <w:p w:rsidR="006C2BCA" w:rsidRPr="006C2BCA" w:rsidRDefault="006C2BCA" w:rsidP="006C2BCA">
            <w:pPr>
              <w:spacing w:line="276" w:lineRule="auto"/>
              <w:jc w:val="center"/>
              <w:rPr>
                <w:sz w:val="20"/>
                <w:szCs w:val="22"/>
              </w:rPr>
            </w:pPr>
          </w:p>
        </w:tc>
        <w:tc>
          <w:tcPr>
            <w:tcW w:w="1390" w:type="dxa"/>
            <w:vAlign w:val="center"/>
          </w:tcPr>
          <w:p w:rsidR="006C2BCA" w:rsidRPr="006C2BCA" w:rsidRDefault="006C2BCA" w:rsidP="006C2BCA">
            <w:pPr>
              <w:spacing w:line="276" w:lineRule="auto"/>
              <w:jc w:val="center"/>
              <w:rPr>
                <w:sz w:val="20"/>
                <w:szCs w:val="22"/>
              </w:rPr>
            </w:pPr>
            <w:r w:rsidRPr="006C2BCA">
              <w:rPr>
                <w:sz w:val="20"/>
                <w:szCs w:val="22"/>
              </w:rPr>
              <w:t>1ªparcela, 1/5 do valor global</w:t>
            </w:r>
          </w:p>
        </w:tc>
        <w:tc>
          <w:tcPr>
            <w:tcW w:w="1390" w:type="dxa"/>
            <w:vAlign w:val="center"/>
          </w:tcPr>
          <w:p w:rsidR="006C2BCA" w:rsidRPr="006C2BCA" w:rsidRDefault="006C2BCA" w:rsidP="006C2BCA">
            <w:pPr>
              <w:spacing w:line="276" w:lineRule="auto"/>
              <w:jc w:val="center"/>
              <w:rPr>
                <w:sz w:val="20"/>
                <w:szCs w:val="22"/>
              </w:rPr>
            </w:pPr>
            <w:r w:rsidRPr="006C2BCA">
              <w:rPr>
                <w:sz w:val="20"/>
                <w:szCs w:val="22"/>
              </w:rPr>
              <w:t>2ªparcela, 1/5 do valor global</w:t>
            </w:r>
          </w:p>
        </w:tc>
        <w:tc>
          <w:tcPr>
            <w:tcW w:w="1390" w:type="dxa"/>
            <w:vAlign w:val="center"/>
          </w:tcPr>
          <w:p w:rsidR="006C2BCA" w:rsidRPr="006C2BCA" w:rsidRDefault="006C2BCA" w:rsidP="006C2BCA">
            <w:pPr>
              <w:spacing w:line="276" w:lineRule="auto"/>
              <w:jc w:val="center"/>
              <w:rPr>
                <w:sz w:val="20"/>
                <w:szCs w:val="22"/>
              </w:rPr>
            </w:pPr>
            <w:r w:rsidRPr="006C2BCA">
              <w:rPr>
                <w:sz w:val="20"/>
                <w:szCs w:val="22"/>
              </w:rPr>
              <w:t>3ªparcela, 1/5 do valor global</w:t>
            </w:r>
          </w:p>
        </w:tc>
        <w:tc>
          <w:tcPr>
            <w:tcW w:w="1390" w:type="dxa"/>
            <w:vAlign w:val="center"/>
          </w:tcPr>
          <w:p w:rsidR="006C2BCA" w:rsidRPr="006C2BCA" w:rsidRDefault="006C2BCA" w:rsidP="006C2BCA">
            <w:pPr>
              <w:spacing w:line="276" w:lineRule="auto"/>
              <w:jc w:val="center"/>
              <w:rPr>
                <w:sz w:val="20"/>
                <w:szCs w:val="22"/>
              </w:rPr>
            </w:pPr>
            <w:r w:rsidRPr="006C2BCA">
              <w:rPr>
                <w:sz w:val="20"/>
                <w:szCs w:val="22"/>
              </w:rPr>
              <w:t>4ªparcela, 1/5 do valor global</w:t>
            </w:r>
          </w:p>
        </w:tc>
        <w:tc>
          <w:tcPr>
            <w:tcW w:w="1313" w:type="dxa"/>
            <w:vAlign w:val="center"/>
          </w:tcPr>
          <w:p w:rsidR="006C2BCA" w:rsidRPr="006C2BCA" w:rsidRDefault="006C2BCA" w:rsidP="006C2BCA">
            <w:pPr>
              <w:spacing w:line="276" w:lineRule="auto"/>
              <w:jc w:val="center"/>
              <w:rPr>
                <w:sz w:val="20"/>
                <w:szCs w:val="22"/>
              </w:rPr>
            </w:pPr>
            <w:r w:rsidRPr="006C2BCA">
              <w:rPr>
                <w:sz w:val="20"/>
                <w:szCs w:val="22"/>
              </w:rPr>
              <w:t>5ªparcela, 1/5 do valor global</w:t>
            </w:r>
          </w:p>
        </w:tc>
        <w:tc>
          <w:tcPr>
            <w:tcW w:w="1632" w:type="dxa"/>
            <w:vAlign w:val="center"/>
          </w:tcPr>
          <w:p w:rsidR="006C2BCA" w:rsidRPr="006C2BCA" w:rsidRDefault="006C2BCA" w:rsidP="006C2BCA">
            <w:pPr>
              <w:spacing w:line="276" w:lineRule="auto"/>
              <w:jc w:val="center"/>
              <w:rPr>
                <w:sz w:val="20"/>
                <w:szCs w:val="22"/>
              </w:rPr>
            </w:pPr>
            <w:r w:rsidRPr="006C2BCA">
              <w:rPr>
                <w:sz w:val="20"/>
                <w:szCs w:val="22"/>
              </w:rPr>
              <w:t>5/5</w:t>
            </w:r>
          </w:p>
          <w:p w:rsidR="006C2BCA" w:rsidRPr="006C2BCA" w:rsidRDefault="006C2BCA" w:rsidP="006C2BCA">
            <w:pPr>
              <w:spacing w:line="276" w:lineRule="auto"/>
              <w:jc w:val="center"/>
              <w:rPr>
                <w:sz w:val="20"/>
                <w:szCs w:val="22"/>
              </w:rPr>
            </w:pPr>
            <w:r w:rsidRPr="006C2BCA">
              <w:rPr>
                <w:sz w:val="20"/>
                <w:szCs w:val="22"/>
              </w:rPr>
              <w:t xml:space="preserve">Valor global </w:t>
            </w:r>
          </w:p>
        </w:tc>
      </w:tr>
      <w:tr w:rsidR="006C2BCA" w:rsidRPr="006C2BCA" w:rsidTr="006C2BCA">
        <w:trPr>
          <w:trHeight w:val="646"/>
        </w:trPr>
        <w:tc>
          <w:tcPr>
            <w:tcW w:w="1242" w:type="dxa"/>
            <w:vAlign w:val="center"/>
          </w:tcPr>
          <w:p w:rsidR="006C2BCA" w:rsidRPr="006C2BCA" w:rsidRDefault="006C2BCA" w:rsidP="006C2BCA">
            <w:pPr>
              <w:spacing w:line="276" w:lineRule="auto"/>
              <w:jc w:val="center"/>
              <w:rPr>
                <w:sz w:val="20"/>
                <w:szCs w:val="22"/>
              </w:rPr>
            </w:pPr>
            <w:r w:rsidRPr="006C2BCA">
              <w:rPr>
                <w:sz w:val="20"/>
                <w:szCs w:val="22"/>
              </w:rPr>
              <w:t>Projeção do</w:t>
            </w:r>
          </w:p>
          <w:p w:rsidR="006C2BCA" w:rsidRPr="006C2BCA" w:rsidRDefault="006C2BCA" w:rsidP="006C2BCA">
            <w:pPr>
              <w:spacing w:line="276" w:lineRule="auto"/>
              <w:jc w:val="center"/>
              <w:rPr>
                <w:sz w:val="20"/>
                <w:szCs w:val="22"/>
              </w:rPr>
            </w:pPr>
            <w:r w:rsidRPr="006C2BCA">
              <w:rPr>
                <w:sz w:val="20"/>
                <w:szCs w:val="22"/>
              </w:rPr>
              <w:t>Desembolso</w:t>
            </w:r>
          </w:p>
          <w:p w:rsidR="006C2BCA" w:rsidRPr="006C2BCA" w:rsidRDefault="006C2BCA" w:rsidP="006C2BCA">
            <w:pPr>
              <w:spacing w:line="276" w:lineRule="auto"/>
              <w:jc w:val="center"/>
              <w:rPr>
                <w:sz w:val="20"/>
                <w:szCs w:val="22"/>
              </w:rPr>
            </w:pPr>
          </w:p>
        </w:tc>
        <w:tc>
          <w:tcPr>
            <w:tcW w:w="993" w:type="dxa"/>
            <w:vAlign w:val="center"/>
          </w:tcPr>
          <w:p w:rsidR="006C2BCA" w:rsidRPr="006C2BCA" w:rsidRDefault="006C2BCA" w:rsidP="006C2BCA">
            <w:pPr>
              <w:spacing w:line="276" w:lineRule="auto"/>
              <w:jc w:val="center"/>
              <w:rPr>
                <w:sz w:val="20"/>
                <w:szCs w:val="22"/>
              </w:rPr>
            </w:pPr>
          </w:p>
        </w:tc>
        <w:tc>
          <w:tcPr>
            <w:tcW w:w="1390" w:type="dxa"/>
            <w:vAlign w:val="center"/>
          </w:tcPr>
          <w:p w:rsidR="006C2BCA" w:rsidRPr="006C2BCA" w:rsidRDefault="006C2BCA" w:rsidP="006C2BCA">
            <w:pPr>
              <w:spacing w:line="276" w:lineRule="auto"/>
              <w:jc w:val="center"/>
              <w:rPr>
                <w:sz w:val="20"/>
                <w:szCs w:val="22"/>
              </w:rPr>
            </w:pPr>
            <w:r w:rsidRPr="006C2BCA">
              <w:rPr>
                <w:sz w:val="20"/>
                <w:szCs w:val="22"/>
              </w:rPr>
              <w:t xml:space="preserve">1/5 </w:t>
            </w:r>
          </w:p>
        </w:tc>
        <w:tc>
          <w:tcPr>
            <w:tcW w:w="1390" w:type="dxa"/>
            <w:vAlign w:val="center"/>
          </w:tcPr>
          <w:p w:rsidR="006C2BCA" w:rsidRPr="006C2BCA" w:rsidRDefault="006C2BCA" w:rsidP="006C2BCA">
            <w:pPr>
              <w:spacing w:line="276" w:lineRule="auto"/>
              <w:jc w:val="center"/>
              <w:rPr>
                <w:sz w:val="20"/>
                <w:szCs w:val="22"/>
              </w:rPr>
            </w:pPr>
            <w:r w:rsidRPr="006C2BCA">
              <w:rPr>
                <w:sz w:val="20"/>
                <w:szCs w:val="22"/>
              </w:rPr>
              <w:t>2/5</w:t>
            </w:r>
          </w:p>
        </w:tc>
        <w:tc>
          <w:tcPr>
            <w:tcW w:w="1390" w:type="dxa"/>
            <w:vAlign w:val="center"/>
          </w:tcPr>
          <w:p w:rsidR="006C2BCA" w:rsidRPr="006C2BCA" w:rsidRDefault="006C2BCA" w:rsidP="006C2BCA">
            <w:pPr>
              <w:spacing w:line="276" w:lineRule="auto"/>
              <w:jc w:val="center"/>
              <w:rPr>
                <w:sz w:val="20"/>
                <w:szCs w:val="22"/>
              </w:rPr>
            </w:pPr>
            <w:r w:rsidRPr="006C2BCA">
              <w:rPr>
                <w:sz w:val="20"/>
                <w:szCs w:val="22"/>
              </w:rPr>
              <w:t>3/5</w:t>
            </w:r>
          </w:p>
        </w:tc>
        <w:tc>
          <w:tcPr>
            <w:tcW w:w="1390" w:type="dxa"/>
            <w:vAlign w:val="center"/>
          </w:tcPr>
          <w:p w:rsidR="006C2BCA" w:rsidRPr="006C2BCA" w:rsidRDefault="006C2BCA" w:rsidP="006C2BCA">
            <w:pPr>
              <w:spacing w:line="276" w:lineRule="auto"/>
              <w:jc w:val="center"/>
              <w:rPr>
                <w:sz w:val="20"/>
                <w:szCs w:val="22"/>
              </w:rPr>
            </w:pPr>
            <w:r w:rsidRPr="006C2BCA">
              <w:rPr>
                <w:sz w:val="20"/>
                <w:szCs w:val="22"/>
              </w:rPr>
              <w:t>4/5</w:t>
            </w:r>
          </w:p>
        </w:tc>
        <w:tc>
          <w:tcPr>
            <w:tcW w:w="1313" w:type="dxa"/>
            <w:vAlign w:val="center"/>
          </w:tcPr>
          <w:p w:rsidR="006C2BCA" w:rsidRPr="006C2BCA" w:rsidRDefault="006C2BCA" w:rsidP="006C2BCA">
            <w:pPr>
              <w:spacing w:line="276" w:lineRule="auto"/>
              <w:jc w:val="center"/>
              <w:rPr>
                <w:sz w:val="20"/>
                <w:szCs w:val="22"/>
              </w:rPr>
            </w:pPr>
            <w:r w:rsidRPr="006C2BCA">
              <w:rPr>
                <w:sz w:val="20"/>
                <w:szCs w:val="22"/>
              </w:rPr>
              <w:t>5/5</w:t>
            </w:r>
          </w:p>
        </w:tc>
        <w:tc>
          <w:tcPr>
            <w:tcW w:w="1632" w:type="dxa"/>
            <w:vAlign w:val="center"/>
          </w:tcPr>
          <w:p w:rsidR="006C2BCA" w:rsidRPr="006C2BCA" w:rsidRDefault="006C2BCA" w:rsidP="006C2BCA">
            <w:pPr>
              <w:spacing w:line="276" w:lineRule="auto"/>
              <w:jc w:val="center"/>
              <w:rPr>
                <w:sz w:val="20"/>
                <w:szCs w:val="22"/>
              </w:rPr>
            </w:pPr>
            <w:r w:rsidRPr="006C2BCA">
              <w:rPr>
                <w:sz w:val="20"/>
                <w:szCs w:val="22"/>
              </w:rPr>
              <w:t>5/5</w:t>
            </w:r>
          </w:p>
          <w:p w:rsidR="006C2BCA" w:rsidRPr="006C2BCA" w:rsidRDefault="006C2BCA" w:rsidP="006C2BCA">
            <w:pPr>
              <w:spacing w:line="276" w:lineRule="auto"/>
              <w:jc w:val="center"/>
              <w:rPr>
                <w:sz w:val="20"/>
                <w:szCs w:val="22"/>
              </w:rPr>
            </w:pPr>
            <w:r w:rsidRPr="006C2BCA">
              <w:rPr>
                <w:sz w:val="20"/>
                <w:szCs w:val="22"/>
              </w:rPr>
              <w:t>Desembolso total</w:t>
            </w:r>
          </w:p>
        </w:tc>
      </w:tr>
    </w:tbl>
    <w:p w:rsidR="006C2BCA" w:rsidRDefault="006C2BCA" w:rsidP="006C2BCA">
      <w:pPr>
        <w:spacing w:line="360" w:lineRule="auto"/>
        <w:jc w:val="both"/>
        <w:rPr>
          <w:color w:val="000000" w:themeColor="text1"/>
          <w:sz w:val="24"/>
          <w:szCs w:val="24"/>
        </w:rPr>
      </w:pPr>
    </w:p>
    <w:p w:rsidR="00B82700" w:rsidRPr="008E7518" w:rsidRDefault="00B82700" w:rsidP="001F1ADB">
      <w:pPr>
        <w:spacing w:line="360" w:lineRule="auto"/>
        <w:jc w:val="both"/>
        <w:rPr>
          <w:b/>
          <w:color w:val="000000" w:themeColor="text1"/>
          <w:sz w:val="24"/>
          <w:szCs w:val="24"/>
        </w:rPr>
      </w:pPr>
      <w:r w:rsidRPr="008E7518">
        <w:rPr>
          <w:b/>
          <w:color w:val="000000" w:themeColor="text1"/>
          <w:sz w:val="24"/>
          <w:szCs w:val="24"/>
        </w:rPr>
        <w:lastRenderedPageBreak/>
        <w:t>22- DO RECEBIMENTO DO OBJETO</w:t>
      </w:r>
    </w:p>
    <w:p w:rsidR="006C2BCA" w:rsidRPr="006C2BCA" w:rsidRDefault="003B55B3" w:rsidP="006C2BCA">
      <w:pPr>
        <w:pStyle w:val="Cabealho"/>
        <w:tabs>
          <w:tab w:val="left" w:pos="708"/>
        </w:tabs>
        <w:spacing w:after="200" w:line="276" w:lineRule="auto"/>
        <w:jc w:val="both"/>
        <w:rPr>
          <w:sz w:val="24"/>
          <w:szCs w:val="24"/>
        </w:rPr>
      </w:pPr>
      <w:r w:rsidRPr="006C2BCA">
        <w:rPr>
          <w:color w:val="000000" w:themeColor="text1"/>
          <w:sz w:val="24"/>
          <w:szCs w:val="24"/>
        </w:rPr>
        <w:t>22.1</w:t>
      </w:r>
      <w:r w:rsidR="00C11E8A" w:rsidRPr="006C2BCA">
        <w:rPr>
          <w:color w:val="000000" w:themeColor="text1"/>
          <w:sz w:val="24"/>
          <w:szCs w:val="24"/>
        </w:rPr>
        <w:t xml:space="preserve"> </w:t>
      </w:r>
      <w:r w:rsidR="006C2BCA" w:rsidRPr="006C2BCA">
        <w:rPr>
          <w:sz w:val="24"/>
          <w:szCs w:val="24"/>
        </w:rPr>
        <w:t xml:space="preserve"> – De acordo com o Art.73 da Lei nº. 8666/93 Inciso I; alíneas A e B, a seguir elencado:</w:t>
      </w:r>
    </w:p>
    <w:p w:rsidR="006C2BCA" w:rsidRPr="006C2BCA" w:rsidRDefault="006C2BCA" w:rsidP="006C2BCA">
      <w:pPr>
        <w:pStyle w:val="NormalWeb"/>
        <w:spacing w:before="280" w:after="280" w:line="276" w:lineRule="auto"/>
        <w:jc w:val="both"/>
      </w:pPr>
      <w:r w:rsidRPr="006C2BCA">
        <w:t>“Art. 73.  Executado o contrato, o seu objeto será recebido:</w:t>
      </w:r>
    </w:p>
    <w:p w:rsidR="006C2BCA" w:rsidRPr="006C2BCA" w:rsidRDefault="006C2BCA" w:rsidP="006C2BCA">
      <w:pPr>
        <w:pStyle w:val="NormalWeb"/>
        <w:spacing w:before="280" w:after="280" w:line="276" w:lineRule="auto"/>
        <w:jc w:val="both"/>
      </w:pPr>
      <w:r w:rsidRPr="006C2BCA">
        <w:t>I - em se tratando de obras e serviços:</w:t>
      </w:r>
    </w:p>
    <w:p w:rsidR="006C2BCA" w:rsidRPr="006C2BCA" w:rsidRDefault="006C2BCA" w:rsidP="006C2BCA">
      <w:pPr>
        <w:pStyle w:val="NormalWeb"/>
        <w:spacing w:before="280" w:after="280" w:line="276" w:lineRule="auto"/>
        <w:jc w:val="both"/>
      </w:pPr>
      <w:r w:rsidRPr="006C2BCA">
        <w:t>A) provisoriamente, pelo responsável por seu acompanhamento e fiscalização, mediante termo circunstanciado, assinado pelas partes em até 15 (quinze) dias da comunicação escrita do contratado;</w:t>
      </w:r>
    </w:p>
    <w:p w:rsidR="006C2BCA" w:rsidRPr="006C2BCA" w:rsidRDefault="006C2BCA" w:rsidP="006C2BCA">
      <w:pPr>
        <w:pStyle w:val="NormalWeb"/>
        <w:spacing w:before="280" w:after="280" w:line="276" w:lineRule="auto"/>
        <w:jc w:val="both"/>
      </w:pPr>
      <w:r w:rsidRPr="006C2BCA">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6C2BCA" w:rsidRPr="006C2BCA" w:rsidRDefault="006C2BCA" w:rsidP="006C2BCA">
      <w:pPr>
        <w:pStyle w:val="NormalWeb"/>
        <w:spacing w:before="280" w:after="280" w:line="276" w:lineRule="auto"/>
        <w:jc w:val="both"/>
      </w:pPr>
      <w:r w:rsidRPr="006C2BCA">
        <w:t>II - em se tratando de compras ou de locação de equipamentos:</w:t>
      </w:r>
    </w:p>
    <w:p w:rsidR="006C2BCA" w:rsidRPr="006C2BCA" w:rsidRDefault="006C2BCA" w:rsidP="006C2BCA">
      <w:pPr>
        <w:pStyle w:val="NormalWeb"/>
        <w:spacing w:before="280" w:after="280" w:line="276" w:lineRule="auto"/>
        <w:jc w:val="both"/>
      </w:pPr>
      <w:r w:rsidRPr="006C2BCA">
        <w:t>A) provisoriamente, para efeito de posterior verificação da conformidade do material com a especificação;</w:t>
      </w:r>
    </w:p>
    <w:p w:rsidR="006C2BCA" w:rsidRPr="006C2BCA" w:rsidRDefault="006C2BCA" w:rsidP="006C2BCA">
      <w:pPr>
        <w:pStyle w:val="NormalWeb"/>
        <w:spacing w:before="280" w:after="280" w:line="276" w:lineRule="auto"/>
        <w:jc w:val="both"/>
      </w:pPr>
      <w:r w:rsidRPr="006C2BCA">
        <w:t>B) definitivamente, após a verificação da qualidade e quantidade do material e conseqüente aceitação.</w:t>
      </w:r>
    </w:p>
    <w:p w:rsidR="006C2BCA" w:rsidRPr="006C2BCA" w:rsidRDefault="006C2BCA" w:rsidP="006C2BCA">
      <w:pPr>
        <w:pStyle w:val="NormalWeb"/>
        <w:spacing w:before="280" w:after="280" w:line="276" w:lineRule="auto"/>
        <w:jc w:val="both"/>
      </w:pPr>
      <w:r w:rsidRPr="006C2BCA">
        <w:t>§ 1</w:t>
      </w:r>
      <w:r w:rsidRPr="006C2BCA">
        <w:rPr>
          <w:u w:val="single"/>
          <w:vertAlign w:val="superscript"/>
        </w:rPr>
        <w:t>o</w:t>
      </w:r>
      <w:r w:rsidRPr="006C2BCA">
        <w:t>  Nos casos de aquisição de equipamentos de grande vulto, o recebimento far-se-á mediante termo circunstanciado e, nos demais, mediante recibo.</w:t>
      </w:r>
    </w:p>
    <w:p w:rsidR="006C2BCA" w:rsidRPr="006C2BCA" w:rsidRDefault="006C2BCA" w:rsidP="006C2BCA">
      <w:pPr>
        <w:pStyle w:val="NormalWeb"/>
        <w:spacing w:before="280" w:after="280" w:line="276" w:lineRule="auto"/>
        <w:jc w:val="both"/>
      </w:pPr>
      <w:r w:rsidRPr="006C2BCA">
        <w:t>§ 2</w:t>
      </w:r>
      <w:r w:rsidRPr="006C2BCA">
        <w:rPr>
          <w:u w:val="single"/>
          <w:vertAlign w:val="superscript"/>
        </w:rPr>
        <w:t>o</w:t>
      </w:r>
      <w:r w:rsidRPr="006C2BCA">
        <w:t>  O recebimento provisório ou definitivo não exclui a responsabilidade civil pela solidez e segurança da obra ou do serviço, nem ético-profissional pela perfeita execução do contrato, dentro dos limites estabelecidos pela lei ou pelo contrato.</w:t>
      </w:r>
    </w:p>
    <w:p w:rsidR="006C2BCA" w:rsidRPr="006C2BCA" w:rsidRDefault="006C2BCA" w:rsidP="006C2BCA">
      <w:pPr>
        <w:pStyle w:val="NormalWeb"/>
        <w:spacing w:before="280" w:after="280" w:line="276" w:lineRule="auto"/>
        <w:jc w:val="both"/>
      </w:pPr>
      <w:r w:rsidRPr="006C2BCA">
        <w:t>§ 3</w:t>
      </w:r>
      <w:r w:rsidRPr="006C2BCA">
        <w:rPr>
          <w:u w:val="single"/>
          <w:vertAlign w:val="superscript"/>
        </w:rPr>
        <w:t>o</w:t>
      </w:r>
      <w:r w:rsidRPr="006C2BCA">
        <w:t>  O prazo a que se refere a alínea "b" do inciso I deste artigo não poderá ser superior a 90 (noventa) dias, salvo em casos excepcionais, devidamente justificados e previstos no edital.</w:t>
      </w:r>
    </w:p>
    <w:p w:rsidR="006C2BCA" w:rsidRPr="006C2BCA" w:rsidRDefault="006C2BCA" w:rsidP="006C2BCA">
      <w:pPr>
        <w:pStyle w:val="NormalWeb"/>
        <w:spacing w:before="280" w:after="280" w:line="276" w:lineRule="auto"/>
        <w:jc w:val="both"/>
        <w:rPr>
          <w:b/>
        </w:rPr>
      </w:pPr>
      <w:r w:rsidRPr="006C2BCA">
        <w:t>§ 4</w:t>
      </w:r>
      <w:r w:rsidRPr="006C2BCA">
        <w:rPr>
          <w:u w:val="single"/>
          <w:vertAlign w:val="superscript"/>
        </w:rPr>
        <w:t>o</w:t>
      </w:r>
      <w:r w:rsidRPr="006C2BCA">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Pr="008E7518" w:rsidRDefault="00EF5FAA" w:rsidP="006C2BCA">
      <w:pPr>
        <w:pStyle w:val="Cabealho"/>
        <w:tabs>
          <w:tab w:val="left" w:pos="708"/>
        </w:tabs>
        <w:jc w:val="both"/>
        <w:rPr>
          <w:b/>
          <w:color w:val="000000" w:themeColor="text1"/>
          <w:sz w:val="24"/>
          <w:szCs w:val="24"/>
        </w:rPr>
      </w:pPr>
      <w:r w:rsidRPr="008E7518">
        <w:rPr>
          <w:b/>
          <w:color w:val="000000" w:themeColor="text1"/>
          <w:sz w:val="24"/>
          <w:szCs w:val="24"/>
        </w:rPr>
        <w:t>2</w:t>
      </w:r>
      <w:r w:rsidR="00B82700" w:rsidRPr="008E7518">
        <w:rPr>
          <w:b/>
          <w:color w:val="000000" w:themeColor="text1"/>
          <w:sz w:val="24"/>
          <w:szCs w:val="24"/>
        </w:rPr>
        <w:t>3</w:t>
      </w:r>
      <w:r w:rsidR="008A6E70" w:rsidRPr="008E7518">
        <w:rPr>
          <w:b/>
          <w:color w:val="000000" w:themeColor="text1"/>
          <w:sz w:val="24"/>
          <w:szCs w:val="24"/>
        </w:rPr>
        <w:t xml:space="preserve"> - DAS DISPOSIÇÕES FINAIS:</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23.1- È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lastRenderedPageBreak/>
        <w:t>23.2- Os proponentes assumirão todos os custos de preparação e apresentação de suas propostas, não cabendo ao Município de Bom Jardim responsabilidade por qualquer custo, independente da condução ou do resultado do processo licitatório.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23.3- Os proponentes são responsáveis pela fidelidade e legitimidade das informações e dos documentos apresentados em qualquer fase da licitação.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23.4- Após a apresentação da proposta, não caberá desistência, salvo por motivo justo decorrente de fato superveniente e aceito pelo Pregoeiro.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23.5-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23.6- Na contagem dos prazos estabelecidos neste Edital excluir-se-á o dia do início e incluir-se-á o do vencimento, iniciando-se os prazos em dias de expediente da Prefeitura Municipal de Bom Jardim.</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23.7- O desatendimento à exigências formais não essenciais não importará na exclusão do licitante, desde que sejam possíveis a exata compreensão da sua proposta e a aferição da sua habilitação, durante a realização da sessão pública de pregão.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23.8- As normas que disciplinam este pregão serão sempre interpretadas em favor da ampliação da disputa entre os interessados, em comprometimento da segurança do futuro contrato.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23.9- A homologação do resultado desta licitação não implicará direito à contratação.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23.10-As disposições estabelecidas neste Edital poderão ser alteradas, observadas as disposições do Parágrafo 4º dia art. 21 da Lei 8.666/93.</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23.11- O recebimento dos envelopes não gera nenhum direito para o licitante perante o Município.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23.12- Fica assegurado da Administração Pública, sem que caiba aos licitantes indenizações:</w:t>
      </w:r>
    </w:p>
    <w:p w:rsidR="00FE6A78" w:rsidRPr="008E7518" w:rsidRDefault="00FE6A78" w:rsidP="009D1125">
      <w:pPr>
        <w:pStyle w:val="Cabealho"/>
        <w:numPr>
          <w:ilvl w:val="0"/>
          <w:numId w:val="2"/>
        </w:numPr>
        <w:tabs>
          <w:tab w:val="clear" w:pos="4419"/>
          <w:tab w:val="clear" w:pos="8838"/>
        </w:tabs>
        <w:spacing w:line="360" w:lineRule="auto"/>
        <w:ind w:left="0" w:firstLine="0"/>
        <w:jc w:val="both"/>
        <w:rPr>
          <w:color w:val="000000" w:themeColor="text1"/>
          <w:sz w:val="24"/>
          <w:szCs w:val="24"/>
        </w:rPr>
      </w:pPr>
      <w:r w:rsidRPr="008E7518">
        <w:rPr>
          <w:color w:val="000000" w:themeColor="text1"/>
          <w:sz w:val="24"/>
          <w:szCs w:val="24"/>
        </w:rPr>
        <w:lastRenderedPageBreak/>
        <w:t>Adiar a data da abertura da presente licitação, dando disso conhecimento aos interessados, com antecedência mínima de 48 (quarenta e oito) horas;</w:t>
      </w:r>
    </w:p>
    <w:p w:rsidR="00FE6A78" w:rsidRPr="008E7518" w:rsidRDefault="00FE6A78" w:rsidP="009D1125">
      <w:pPr>
        <w:pStyle w:val="Cabealho"/>
        <w:numPr>
          <w:ilvl w:val="0"/>
          <w:numId w:val="2"/>
        </w:numPr>
        <w:tabs>
          <w:tab w:val="clear" w:pos="4419"/>
          <w:tab w:val="clear" w:pos="8838"/>
        </w:tabs>
        <w:spacing w:line="360" w:lineRule="auto"/>
        <w:ind w:left="0" w:firstLine="0"/>
        <w:jc w:val="both"/>
        <w:rPr>
          <w:color w:val="000000" w:themeColor="text1"/>
          <w:sz w:val="24"/>
          <w:szCs w:val="24"/>
        </w:rPr>
      </w:pPr>
      <w:r w:rsidRPr="008E7518">
        <w:rPr>
          <w:color w:val="000000" w:themeColor="text1"/>
          <w:sz w:val="24"/>
          <w:szCs w:val="24"/>
        </w:rPr>
        <w:t>Revogar e/ou anular no todo ou em parte, a presente licitação, dando disso ciência aos interessados.</w:t>
      </w:r>
    </w:p>
    <w:p w:rsidR="00FE6A78" w:rsidRPr="008E7518" w:rsidRDefault="00FE6A78" w:rsidP="009D1125">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23.13- O foro para dirimir questões será o da Comarca de Bom Jardim, RJ.</w:t>
      </w:r>
    </w:p>
    <w:p w:rsidR="006F5154"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23.14- 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Pr="008E7518">
        <w:rPr>
          <w:color w:val="000000" w:themeColor="text1"/>
          <w:sz w:val="24"/>
          <w:szCs w:val="24"/>
          <w:u w:val="single"/>
        </w:rPr>
        <w:t xml:space="preserve"> na Lei Federal nº 8.666/93 e alterações posteriores, na Lei Federal nº 10.520 e no Decreto Municipal nº 1.393/05</w:t>
      </w:r>
      <w:r w:rsidRPr="008E7518">
        <w:rPr>
          <w:color w:val="000000" w:themeColor="text1"/>
          <w:sz w:val="24"/>
          <w:szCs w:val="24"/>
        </w:rPr>
        <w:t>, e demais normas pertinentes.</w:t>
      </w:r>
    </w:p>
    <w:p w:rsidR="00FE6A7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23.15 - Os créditos pelos quais as despesas relativas à presente licitação correrão por conta das seguintes dotações orçamentária.</w:t>
      </w:r>
    </w:p>
    <w:p w:rsidR="000F068E" w:rsidRPr="000F068E" w:rsidRDefault="000F068E" w:rsidP="009D1125">
      <w:pPr>
        <w:pStyle w:val="Cabealho"/>
        <w:tabs>
          <w:tab w:val="clear" w:pos="4419"/>
          <w:tab w:val="clear" w:pos="8838"/>
        </w:tabs>
        <w:spacing w:after="240" w:line="360" w:lineRule="auto"/>
        <w:jc w:val="both"/>
        <w:rPr>
          <w:b/>
          <w:color w:val="000000" w:themeColor="text1"/>
          <w:sz w:val="24"/>
          <w:szCs w:val="24"/>
          <w:u w:val="single"/>
        </w:rPr>
      </w:pPr>
      <w:r w:rsidRPr="000F068E">
        <w:rPr>
          <w:b/>
          <w:color w:val="000000" w:themeColor="text1"/>
          <w:sz w:val="24"/>
          <w:szCs w:val="24"/>
          <w:u w:val="single"/>
        </w:rPr>
        <w:t>SECRETARIA MUNICIPAL DE SAÚDE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9A002D" w:rsidRPr="008E7518" w:rsidTr="005E26CE">
        <w:trPr>
          <w:trHeight w:hRule="exact" w:val="304"/>
        </w:trPr>
        <w:tc>
          <w:tcPr>
            <w:tcW w:w="1510" w:type="dxa"/>
            <w:vAlign w:val="center"/>
          </w:tcPr>
          <w:p w:rsidR="009A002D" w:rsidRPr="008E7518" w:rsidRDefault="009A002D" w:rsidP="006F5154">
            <w:pPr>
              <w:pStyle w:val="Padro"/>
              <w:spacing w:after="240" w:line="360" w:lineRule="auto"/>
              <w:jc w:val="center"/>
              <w:rPr>
                <w:b/>
                <w:color w:val="000000" w:themeColor="text1"/>
                <w:szCs w:val="24"/>
              </w:rPr>
            </w:pPr>
            <w:r w:rsidRPr="008E7518">
              <w:rPr>
                <w:b/>
                <w:color w:val="000000" w:themeColor="text1"/>
                <w:szCs w:val="24"/>
              </w:rPr>
              <w:t>CONTA</w:t>
            </w:r>
          </w:p>
        </w:tc>
        <w:tc>
          <w:tcPr>
            <w:tcW w:w="3127" w:type="dxa"/>
            <w:vAlign w:val="center"/>
          </w:tcPr>
          <w:p w:rsidR="009A002D" w:rsidRPr="008E7518" w:rsidRDefault="009A002D" w:rsidP="006F5154">
            <w:pPr>
              <w:pStyle w:val="Padro"/>
              <w:spacing w:after="240" w:line="360" w:lineRule="auto"/>
              <w:jc w:val="center"/>
              <w:rPr>
                <w:b/>
                <w:color w:val="000000" w:themeColor="text1"/>
                <w:szCs w:val="24"/>
              </w:rPr>
            </w:pPr>
            <w:r w:rsidRPr="008E7518">
              <w:rPr>
                <w:b/>
                <w:color w:val="000000" w:themeColor="text1"/>
                <w:szCs w:val="24"/>
              </w:rPr>
              <w:t>PROG. DE TRABALHO</w:t>
            </w:r>
          </w:p>
        </w:tc>
        <w:tc>
          <w:tcPr>
            <w:tcW w:w="2023" w:type="dxa"/>
            <w:tcBorders>
              <w:right w:val="single" w:sz="4" w:space="0" w:color="auto"/>
            </w:tcBorders>
            <w:vAlign w:val="center"/>
          </w:tcPr>
          <w:p w:rsidR="009A002D" w:rsidRPr="008E7518" w:rsidRDefault="009A002D" w:rsidP="006F5154">
            <w:pPr>
              <w:pStyle w:val="Padro"/>
              <w:spacing w:after="240" w:line="360" w:lineRule="auto"/>
              <w:jc w:val="center"/>
              <w:rPr>
                <w:b/>
                <w:color w:val="000000" w:themeColor="text1"/>
                <w:szCs w:val="24"/>
              </w:rPr>
            </w:pPr>
            <w:r w:rsidRPr="008E7518">
              <w:rPr>
                <w:b/>
                <w:color w:val="000000" w:themeColor="text1"/>
                <w:szCs w:val="24"/>
              </w:rPr>
              <w:t>NAT. DESPESA</w:t>
            </w:r>
          </w:p>
        </w:tc>
        <w:tc>
          <w:tcPr>
            <w:tcW w:w="2340" w:type="dxa"/>
            <w:tcBorders>
              <w:top w:val="nil"/>
              <w:left w:val="nil"/>
              <w:bottom w:val="nil"/>
              <w:right w:val="nil"/>
            </w:tcBorders>
            <w:vAlign w:val="center"/>
          </w:tcPr>
          <w:p w:rsidR="009A002D" w:rsidRPr="008E7518" w:rsidRDefault="009A002D" w:rsidP="006F5154">
            <w:pPr>
              <w:pStyle w:val="Padro"/>
              <w:spacing w:after="240" w:line="360" w:lineRule="auto"/>
              <w:jc w:val="center"/>
              <w:rPr>
                <w:b/>
                <w:color w:val="000000" w:themeColor="text1"/>
                <w:szCs w:val="24"/>
              </w:rPr>
            </w:pPr>
          </w:p>
        </w:tc>
      </w:tr>
      <w:tr w:rsidR="009A002D" w:rsidRPr="008E7518" w:rsidTr="000D3079">
        <w:trPr>
          <w:trHeight w:hRule="exact" w:val="390"/>
        </w:trPr>
        <w:tc>
          <w:tcPr>
            <w:tcW w:w="1510" w:type="dxa"/>
            <w:vAlign w:val="bottom"/>
          </w:tcPr>
          <w:p w:rsidR="009A002D" w:rsidRPr="008E7518" w:rsidRDefault="000D3079" w:rsidP="006F5154">
            <w:pPr>
              <w:pStyle w:val="Corpodetexto3"/>
              <w:spacing w:after="240" w:line="360" w:lineRule="auto"/>
              <w:jc w:val="center"/>
              <w:rPr>
                <w:color w:val="000000" w:themeColor="text1"/>
                <w:sz w:val="24"/>
                <w:szCs w:val="24"/>
              </w:rPr>
            </w:pPr>
            <w:r>
              <w:rPr>
                <w:color w:val="000000" w:themeColor="text1"/>
                <w:sz w:val="24"/>
                <w:szCs w:val="24"/>
              </w:rPr>
              <w:t>98</w:t>
            </w:r>
          </w:p>
        </w:tc>
        <w:tc>
          <w:tcPr>
            <w:tcW w:w="3127" w:type="dxa"/>
            <w:vAlign w:val="bottom"/>
          </w:tcPr>
          <w:p w:rsidR="009A002D" w:rsidRPr="008E7518" w:rsidRDefault="000D3079" w:rsidP="005E26CE">
            <w:pPr>
              <w:spacing w:after="240" w:line="360" w:lineRule="auto"/>
              <w:jc w:val="center"/>
              <w:rPr>
                <w:color w:val="000000" w:themeColor="text1"/>
                <w:sz w:val="24"/>
                <w:szCs w:val="24"/>
              </w:rPr>
            </w:pPr>
            <w:r>
              <w:rPr>
                <w:color w:val="000000" w:themeColor="text1"/>
                <w:sz w:val="24"/>
                <w:szCs w:val="24"/>
              </w:rPr>
              <w:t>0800.1030100652.075</w:t>
            </w:r>
          </w:p>
        </w:tc>
        <w:tc>
          <w:tcPr>
            <w:tcW w:w="2023" w:type="dxa"/>
            <w:vAlign w:val="bottom"/>
          </w:tcPr>
          <w:p w:rsidR="009A002D" w:rsidRPr="008E7518" w:rsidRDefault="009A002D" w:rsidP="006F5154">
            <w:pPr>
              <w:spacing w:after="240" w:line="360" w:lineRule="auto"/>
              <w:jc w:val="center"/>
              <w:rPr>
                <w:color w:val="000000" w:themeColor="text1"/>
                <w:sz w:val="24"/>
                <w:szCs w:val="24"/>
              </w:rPr>
            </w:pPr>
            <w:r w:rsidRPr="008E7518">
              <w:rPr>
                <w:color w:val="000000" w:themeColor="text1"/>
                <w:sz w:val="24"/>
                <w:szCs w:val="24"/>
              </w:rPr>
              <w:t>3390.39.00</w:t>
            </w:r>
          </w:p>
        </w:tc>
        <w:tc>
          <w:tcPr>
            <w:tcW w:w="2340" w:type="dxa"/>
            <w:vAlign w:val="center"/>
          </w:tcPr>
          <w:p w:rsidR="009A002D" w:rsidRPr="008E7518" w:rsidRDefault="009A002D" w:rsidP="000D3079">
            <w:pPr>
              <w:pStyle w:val="Corpodetexto3"/>
              <w:spacing w:after="240" w:line="360" w:lineRule="auto"/>
              <w:jc w:val="center"/>
              <w:rPr>
                <w:color w:val="000000" w:themeColor="text1"/>
                <w:sz w:val="24"/>
                <w:szCs w:val="24"/>
              </w:rPr>
            </w:pPr>
            <w:r w:rsidRPr="008E7518">
              <w:rPr>
                <w:color w:val="000000" w:themeColor="text1"/>
                <w:sz w:val="24"/>
                <w:szCs w:val="24"/>
              </w:rPr>
              <w:t>Serviços</w:t>
            </w:r>
          </w:p>
        </w:tc>
      </w:tr>
      <w:tr w:rsidR="000D3079" w:rsidRPr="008E7518" w:rsidTr="000D3079">
        <w:trPr>
          <w:trHeight w:hRule="exact" w:val="390"/>
        </w:trPr>
        <w:tc>
          <w:tcPr>
            <w:tcW w:w="1510" w:type="dxa"/>
            <w:vAlign w:val="bottom"/>
          </w:tcPr>
          <w:p w:rsidR="000D3079" w:rsidRPr="008E7518" w:rsidRDefault="000D3079" w:rsidP="006F5154">
            <w:pPr>
              <w:pStyle w:val="Corpodetexto3"/>
              <w:spacing w:after="240" w:line="360" w:lineRule="auto"/>
              <w:jc w:val="center"/>
              <w:rPr>
                <w:color w:val="000000" w:themeColor="text1"/>
                <w:sz w:val="24"/>
                <w:szCs w:val="24"/>
              </w:rPr>
            </w:pPr>
            <w:r>
              <w:rPr>
                <w:color w:val="000000" w:themeColor="text1"/>
                <w:sz w:val="24"/>
                <w:szCs w:val="24"/>
              </w:rPr>
              <w:t>102</w:t>
            </w:r>
          </w:p>
        </w:tc>
        <w:tc>
          <w:tcPr>
            <w:tcW w:w="3127" w:type="dxa"/>
            <w:vAlign w:val="bottom"/>
          </w:tcPr>
          <w:p w:rsidR="000D3079" w:rsidRPr="008E7518" w:rsidRDefault="000D3079" w:rsidP="00F33941">
            <w:pPr>
              <w:spacing w:after="240" w:line="360" w:lineRule="auto"/>
              <w:jc w:val="center"/>
              <w:rPr>
                <w:color w:val="000000" w:themeColor="text1"/>
                <w:sz w:val="24"/>
                <w:szCs w:val="24"/>
              </w:rPr>
            </w:pPr>
            <w:r>
              <w:rPr>
                <w:color w:val="000000" w:themeColor="text1"/>
                <w:sz w:val="24"/>
                <w:szCs w:val="24"/>
              </w:rPr>
              <w:t>0800.1030100652.075</w:t>
            </w:r>
          </w:p>
        </w:tc>
        <w:tc>
          <w:tcPr>
            <w:tcW w:w="2023" w:type="dxa"/>
            <w:vAlign w:val="bottom"/>
          </w:tcPr>
          <w:p w:rsidR="000D3079" w:rsidRPr="008E7518" w:rsidRDefault="000D3079" w:rsidP="00F33941">
            <w:pPr>
              <w:spacing w:after="240" w:line="360" w:lineRule="auto"/>
              <w:jc w:val="center"/>
              <w:rPr>
                <w:color w:val="000000" w:themeColor="text1"/>
                <w:sz w:val="24"/>
                <w:szCs w:val="24"/>
              </w:rPr>
            </w:pPr>
            <w:r w:rsidRPr="008E7518">
              <w:rPr>
                <w:color w:val="000000" w:themeColor="text1"/>
                <w:sz w:val="24"/>
                <w:szCs w:val="24"/>
              </w:rPr>
              <w:t>3390.39.00</w:t>
            </w:r>
          </w:p>
        </w:tc>
        <w:tc>
          <w:tcPr>
            <w:tcW w:w="2340" w:type="dxa"/>
            <w:vAlign w:val="center"/>
          </w:tcPr>
          <w:p w:rsidR="000D3079" w:rsidRDefault="000D3079" w:rsidP="000D3079">
            <w:pPr>
              <w:jc w:val="center"/>
            </w:pPr>
            <w:r w:rsidRPr="001D6FEE">
              <w:rPr>
                <w:color w:val="000000" w:themeColor="text1"/>
                <w:sz w:val="24"/>
                <w:szCs w:val="24"/>
              </w:rPr>
              <w:t>Serviços</w:t>
            </w:r>
          </w:p>
        </w:tc>
      </w:tr>
      <w:tr w:rsidR="000D3079" w:rsidRPr="008E7518" w:rsidTr="000D3079">
        <w:trPr>
          <w:trHeight w:hRule="exact" w:val="390"/>
        </w:trPr>
        <w:tc>
          <w:tcPr>
            <w:tcW w:w="1510" w:type="dxa"/>
            <w:vAlign w:val="bottom"/>
          </w:tcPr>
          <w:p w:rsidR="000D3079" w:rsidRPr="008E7518" w:rsidRDefault="000D3079" w:rsidP="006F5154">
            <w:pPr>
              <w:pStyle w:val="Corpodetexto3"/>
              <w:spacing w:after="240" w:line="360" w:lineRule="auto"/>
              <w:jc w:val="center"/>
              <w:rPr>
                <w:color w:val="000000" w:themeColor="text1"/>
                <w:sz w:val="24"/>
                <w:szCs w:val="24"/>
              </w:rPr>
            </w:pPr>
            <w:r>
              <w:rPr>
                <w:color w:val="000000" w:themeColor="text1"/>
                <w:sz w:val="24"/>
                <w:szCs w:val="24"/>
              </w:rPr>
              <w:t>160</w:t>
            </w:r>
          </w:p>
        </w:tc>
        <w:tc>
          <w:tcPr>
            <w:tcW w:w="3127" w:type="dxa"/>
            <w:vAlign w:val="bottom"/>
          </w:tcPr>
          <w:p w:rsidR="000D3079" w:rsidRPr="008E7518" w:rsidRDefault="000D3079" w:rsidP="005E26CE">
            <w:pPr>
              <w:spacing w:after="240" w:line="360" w:lineRule="auto"/>
              <w:jc w:val="center"/>
              <w:rPr>
                <w:color w:val="000000" w:themeColor="text1"/>
                <w:sz w:val="24"/>
                <w:szCs w:val="24"/>
              </w:rPr>
            </w:pPr>
            <w:r>
              <w:rPr>
                <w:color w:val="000000" w:themeColor="text1"/>
                <w:sz w:val="24"/>
                <w:szCs w:val="24"/>
              </w:rPr>
              <w:t>0800.1030200652.175</w:t>
            </w:r>
          </w:p>
        </w:tc>
        <w:tc>
          <w:tcPr>
            <w:tcW w:w="2023" w:type="dxa"/>
            <w:vAlign w:val="bottom"/>
          </w:tcPr>
          <w:p w:rsidR="000D3079" w:rsidRPr="008E7518" w:rsidRDefault="000D3079" w:rsidP="00F33941">
            <w:pPr>
              <w:spacing w:after="240" w:line="360" w:lineRule="auto"/>
              <w:jc w:val="center"/>
              <w:rPr>
                <w:color w:val="000000" w:themeColor="text1"/>
                <w:sz w:val="24"/>
                <w:szCs w:val="24"/>
              </w:rPr>
            </w:pPr>
            <w:r w:rsidRPr="008E7518">
              <w:rPr>
                <w:color w:val="000000" w:themeColor="text1"/>
                <w:sz w:val="24"/>
                <w:szCs w:val="24"/>
              </w:rPr>
              <w:t>3390.39.00</w:t>
            </w:r>
          </w:p>
        </w:tc>
        <w:tc>
          <w:tcPr>
            <w:tcW w:w="2340" w:type="dxa"/>
            <w:vAlign w:val="center"/>
          </w:tcPr>
          <w:p w:rsidR="000D3079" w:rsidRDefault="000D3079" w:rsidP="000D3079">
            <w:pPr>
              <w:jc w:val="center"/>
            </w:pPr>
            <w:r w:rsidRPr="001D6FEE">
              <w:rPr>
                <w:color w:val="000000" w:themeColor="text1"/>
                <w:sz w:val="24"/>
                <w:szCs w:val="24"/>
              </w:rPr>
              <w:t>Serviços</w:t>
            </w:r>
          </w:p>
        </w:tc>
      </w:tr>
      <w:tr w:rsidR="000D3079" w:rsidRPr="008E7518" w:rsidTr="000D3079">
        <w:trPr>
          <w:trHeight w:hRule="exact" w:val="390"/>
        </w:trPr>
        <w:tc>
          <w:tcPr>
            <w:tcW w:w="1510" w:type="dxa"/>
            <w:vAlign w:val="bottom"/>
          </w:tcPr>
          <w:p w:rsidR="000D3079" w:rsidRPr="008E7518" w:rsidRDefault="000D3079" w:rsidP="006F5154">
            <w:pPr>
              <w:pStyle w:val="Corpodetexto3"/>
              <w:spacing w:after="240" w:line="360" w:lineRule="auto"/>
              <w:jc w:val="center"/>
              <w:rPr>
                <w:color w:val="000000" w:themeColor="text1"/>
                <w:sz w:val="24"/>
                <w:szCs w:val="24"/>
              </w:rPr>
            </w:pPr>
            <w:r>
              <w:rPr>
                <w:color w:val="000000" w:themeColor="text1"/>
                <w:sz w:val="24"/>
                <w:szCs w:val="24"/>
              </w:rPr>
              <w:t>202</w:t>
            </w:r>
          </w:p>
        </w:tc>
        <w:tc>
          <w:tcPr>
            <w:tcW w:w="3127" w:type="dxa"/>
            <w:vAlign w:val="bottom"/>
          </w:tcPr>
          <w:p w:rsidR="000D3079" w:rsidRPr="008E7518" w:rsidRDefault="000D3079" w:rsidP="005E26CE">
            <w:pPr>
              <w:spacing w:after="240" w:line="360" w:lineRule="auto"/>
              <w:jc w:val="center"/>
              <w:rPr>
                <w:color w:val="000000" w:themeColor="text1"/>
                <w:sz w:val="24"/>
                <w:szCs w:val="24"/>
              </w:rPr>
            </w:pPr>
            <w:r>
              <w:rPr>
                <w:color w:val="000000" w:themeColor="text1"/>
                <w:sz w:val="24"/>
                <w:szCs w:val="24"/>
              </w:rPr>
              <w:t>0800.1030301242.195</w:t>
            </w:r>
          </w:p>
        </w:tc>
        <w:tc>
          <w:tcPr>
            <w:tcW w:w="2023" w:type="dxa"/>
            <w:vAlign w:val="bottom"/>
          </w:tcPr>
          <w:p w:rsidR="000D3079" w:rsidRPr="008E7518" w:rsidRDefault="000D3079" w:rsidP="00F33941">
            <w:pPr>
              <w:spacing w:after="240" w:line="360" w:lineRule="auto"/>
              <w:jc w:val="center"/>
              <w:rPr>
                <w:color w:val="000000" w:themeColor="text1"/>
                <w:sz w:val="24"/>
                <w:szCs w:val="24"/>
              </w:rPr>
            </w:pPr>
            <w:r w:rsidRPr="008E7518">
              <w:rPr>
                <w:color w:val="000000" w:themeColor="text1"/>
                <w:sz w:val="24"/>
                <w:szCs w:val="24"/>
              </w:rPr>
              <w:t>3390.39.00</w:t>
            </w:r>
          </w:p>
        </w:tc>
        <w:tc>
          <w:tcPr>
            <w:tcW w:w="2340" w:type="dxa"/>
            <w:vAlign w:val="center"/>
          </w:tcPr>
          <w:p w:rsidR="000D3079" w:rsidRDefault="000D3079" w:rsidP="000D3079">
            <w:pPr>
              <w:jc w:val="center"/>
            </w:pPr>
            <w:r w:rsidRPr="001D6FEE">
              <w:rPr>
                <w:color w:val="000000" w:themeColor="text1"/>
                <w:sz w:val="24"/>
                <w:szCs w:val="24"/>
              </w:rPr>
              <w:t>Serviços</w:t>
            </w:r>
          </w:p>
        </w:tc>
      </w:tr>
      <w:tr w:rsidR="000D3079" w:rsidRPr="008E7518" w:rsidTr="000D3079">
        <w:trPr>
          <w:trHeight w:hRule="exact" w:val="390"/>
        </w:trPr>
        <w:tc>
          <w:tcPr>
            <w:tcW w:w="1510" w:type="dxa"/>
            <w:vAlign w:val="bottom"/>
          </w:tcPr>
          <w:p w:rsidR="000D3079" w:rsidRDefault="000D3079" w:rsidP="006F5154">
            <w:pPr>
              <w:pStyle w:val="Corpodetexto3"/>
              <w:spacing w:after="240" w:line="360" w:lineRule="auto"/>
              <w:jc w:val="center"/>
              <w:rPr>
                <w:color w:val="000000" w:themeColor="text1"/>
                <w:sz w:val="24"/>
                <w:szCs w:val="24"/>
              </w:rPr>
            </w:pPr>
            <w:r>
              <w:rPr>
                <w:color w:val="000000" w:themeColor="text1"/>
                <w:sz w:val="24"/>
                <w:szCs w:val="24"/>
              </w:rPr>
              <w:t>206</w:t>
            </w:r>
          </w:p>
        </w:tc>
        <w:tc>
          <w:tcPr>
            <w:tcW w:w="3127" w:type="dxa"/>
            <w:vAlign w:val="bottom"/>
          </w:tcPr>
          <w:p w:rsidR="000D3079" w:rsidRPr="008E7518" w:rsidRDefault="000D3079" w:rsidP="005E26CE">
            <w:pPr>
              <w:spacing w:after="240" w:line="360" w:lineRule="auto"/>
              <w:jc w:val="center"/>
              <w:rPr>
                <w:color w:val="000000" w:themeColor="text1"/>
                <w:sz w:val="24"/>
                <w:szCs w:val="24"/>
              </w:rPr>
            </w:pPr>
            <w:r>
              <w:rPr>
                <w:color w:val="000000" w:themeColor="text1"/>
                <w:sz w:val="24"/>
                <w:szCs w:val="24"/>
              </w:rPr>
              <w:t>0800.1030400652.178</w:t>
            </w:r>
          </w:p>
        </w:tc>
        <w:tc>
          <w:tcPr>
            <w:tcW w:w="2023" w:type="dxa"/>
            <w:vAlign w:val="bottom"/>
          </w:tcPr>
          <w:p w:rsidR="000D3079" w:rsidRPr="008E7518" w:rsidRDefault="000D3079" w:rsidP="00F33941">
            <w:pPr>
              <w:spacing w:after="240" w:line="360" w:lineRule="auto"/>
              <w:jc w:val="center"/>
              <w:rPr>
                <w:color w:val="000000" w:themeColor="text1"/>
                <w:sz w:val="24"/>
                <w:szCs w:val="24"/>
              </w:rPr>
            </w:pPr>
            <w:r w:rsidRPr="008E7518">
              <w:rPr>
                <w:color w:val="000000" w:themeColor="text1"/>
                <w:sz w:val="24"/>
                <w:szCs w:val="24"/>
              </w:rPr>
              <w:t>3390.39.00</w:t>
            </w:r>
          </w:p>
        </w:tc>
        <w:tc>
          <w:tcPr>
            <w:tcW w:w="2340" w:type="dxa"/>
            <w:vAlign w:val="center"/>
          </w:tcPr>
          <w:p w:rsidR="000D3079" w:rsidRDefault="000D3079" w:rsidP="000D3079">
            <w:pPr>
              <w:jc w:val="center"/>
            </w:pPr>
            <w:r w:rsidRPr="001D6FEE">
              <w:rPr>
                <w:color w:val="000000" w:themeColor="text1"/>
                <w:sz w:val="24"/>
                <w:szCs w:val="24"/>
              </w:rPr>
              <w:t>Serviços</w:t>
            </w:r>
          </w:p>
        </w:tc>
      </w:tr>
    </w:tbl>
    <w:p w:rsidR="000F068E" w:rsidRDefault="000F068E" w:rsidP="000F068E">
      <w:pPr>
        <w:pStyle w:val="Cabealho"/>
        <w:tabs>
          <w:tab w:val="clear" w:pos="4419"/>
          <w:tab w:val="clear" w:pos="8838"/>
        </w:tabs>
        <w:spacing w:after="240" w:line="360" w:lineRule="auto"/>
        <w:jc w:val="both"/>
        <w:rPr>
          <w:b/>
          <w:color w:val="000000" w:themeColor="text1"/>
          <w:sz w:val="24"/>
          <w:szCs w:val="24"/>
          <w:u w:val="single"/>
        </w:rPr>
      </w:pPr>
    </w:p>
    <w:p w:rsidR="000F068E" w:rsidRPr="000F068E" w:rsidRDefault="000F068E" w:rsidP="000F068E">
      <w:pPr>
        <w:pStyle w:val="Cabealho"/>
        <w:tabs>
          <w:tab w:val="clear" w:pos="4419"/>
          <w:tab w:val="clear" w:pos="8838"/>
        </w:tabs>
        <w:spacing w:after="240" w:line="360" w:lineRule="auto"/>
        <w:jc w:val="both"/>
        <w:rPr>
          <w:b/>
          <w:color w:val="000000" w:themeColor="text1"/>
          <w:sz w:val="24"/>
          <w:szCs w:val="24"/>
          <w:u w:val="single"/>
        </w:rPr>
      </w:pPr>
      <w:r>
        <w:rPr>
          <w:b/>
          <w:color w:val="000000" w:themeColor="text1"/>
          <w:sz w:val="24"/>
          <w:szCs w:val="24"/>
          <w:u w:val="single"/>
        </w:rPr>
        <w:t xml:space="preserve">DEMAIS </w:t>
      </w:r>
      <w:r w:rsidRPr="000F068E">
        <w:rPr>
          <w:b/>
          <w:color w:val="000000" w:themeColor="text1"/>
          <w:sz w:val="24"/>
          <w:szCs w:val="24"/>
          <w:u w:val="single"/>
        </w:rPr>
        <w:t>SECRETARIA</w:t>
      </w:r>
      <w:r>
        <w:rPr>
          <w:b/>
          <w:color w:val="000000" w:themeColor="text1"/>
          <w:sz w:val="24"/>
          <w:szCs w:val="24"/>
          <w:u w:val="single"/>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0F068E" w:rsidRPr="008E7518" w:rsidTr="000F068E">
        <w:trPr>
          <w:trHeight w:hRule="exact" w:val="304"/>
        </w:trPr>
        <w:tc>
          <w:tcPr>
            <w:tcW w:w="1510" w:type="dxa"/>
            <w:vAlign w:val="center"/>
          </w:tcPr>
          <w:p w:rsidR="000F068E" w:rsidRPr="008E7518" w:rsidRDefault="000F068E" w:rsidP="000F068E">
            <w:pPr>
              <w:pStyle w:val="Padro"/>
              <w:spacing w:after="240" w:line="360" w:lineRule="auto"/>
              <w:jc w:val="center"/>
              <w:rPr>
                <w:b/>
                <w:color w:val="000000" w:themeColor="text1"/>
                <w:szCs w:val="24"/>
              </w:rPr>
            </w:pPr>
            <w:r w:rsidRPr="008E7518">
              <w:rPr>
                <w:b/>
                <w:color w:val="000000" w:themeColor="text1"/>
                <w:szCs w:val="24"/>
              </w:rPr>
              <w:t>CONTA</w:t>
            </w:r>
          </w:p>
        </w:tc>
        <w:tc>
          <w:tcPr>
            <w:tcW w:w="3127" w:type="dxa"/>
            <w:vAlign w:val="center"/>
          </w:tcPr>
          <w:p w:rsidR="000F068E" w:rsidRPr="008E7518" w:rsidRDefault="000F068E" w:rsidP="000F068E">
            <w:pPr>
              <w:pStyle w:val="Padro"/>
              <w:spacing w:after="240" w:line="360" w:lineRule="auto"/>
              <w:jc w:val="center"/>
              <w:rPr>
                <w:b/>
                <w:color w:val="000000" w:themeColor="text1"/>
                <w:szCs w:val="24"/>
              </w:rPr>
            </w:pPr>
            <w:r w:rsidRPr="008E7518">
              <w:rPr>
                <w:b/>
                <w:color w:val="000000" w:themeColor="text1"/>
                <w:szCs w:val="24"/>
              </w:rPr>
              <w:t>PROG. DE TRABALHO</w:t>
            </w:r>
          </w:p>
        </w:tc>
        <w:tc>
          <w:tcPr>
            <w:tcW w:w="2023" w:type="dxa"/>
            <w:tcBorders>
              <w:right w:val="single" w:sz="4" w:space="0" w:color="auto"/>
            </w:tcBorders>
            <w:vAlign w:val="center"/>
          </w:tcPr>
          <w:p w:rsidR="000F068E" w:rsidRPr="008E7518" w:rsidRDefault="000F068E" w:rsidP="000F068E">
            <w:pPr>
              <w:pStyle w:val="Padro"/>
              <w:spacing w:after="240" w:line="360" w:lineRule="auto"/>
              <w:jc w:val="center"/>
              <w:rPr>
                <w:b/>
                <w:color w:val="000000" w:themeColor="text1"/>
                <w:szCs w:val="24"/>
              </w:rPr>
            </w:pPr>
            <w:r w:rsidRPr="008E7518">
              <w:rPr>
                <w:b/>
                <w:color w:val="000000" w:themeColor="text1"/>
                <w:szCs w:val="24"/>
              </w:rPr>
              <w:t>NAT. DESPESA</w:t>
            </w:r>
          </w:p>
        </w:tc>
        <w:tc>
          <w:tcPr>
            <w:tcW w:w="2340" w:type="dxa"/>
            <w:tcBorders>
              <w:top w:val="nil"/>
              <w:left w:val="nil"/>
              <w:bottom w:val="nil"/>
              <w:right w:val="nil"/>
            </w:tcBorders>
            <w:vAlign w:val="center"/>
          </w:tcPr>
          <w:p w:rsidR="000F068E" w:rsidRPr="008E7518" w:rsidRDefault="000F068E" w:rsidP="000F068E">
            <w:pPr>
              <w:pStyle w:val="Padro"/>
              <w:spacing w:after="240" w:line="360" w:lineRule="auto"/>
              <w:jc w:val="center"/>
              <w:rPr>
                <w:b/>
                <w:color w:val="000000" w:themeColor="text1"/>
                <w:szCs w:val="24"/>
              </w:rPr>
            </w:pPr>
          </w:p>
        </w:tc>
      </w:tr>
      <w:tr w:rsidR="000F068E" w:rsidRPr="008E7518" w:rsidTr="000F068E">
        <w:trPr>
          <w:trHeight w:hRule="exact" w:val="390"/>
        </w:trPr>
        <w:tc>
          <w:tcPr>
            <w:tcW w:w="1510" w:type="dxa"/>
            <w:vAlign w:val="bottom"/>
          </w:tcPr>
          <w:p w:rsidR="000F068E" w:rsidRPr="008E7518" w:rsidRDefault="000F068E" w:rsidP="000F068E">
            <w:pPr>
              <w:pStyle w:val="Corpodetexto3"/>
              <w:spacing w:after="240" w:line="360" w:lineRule="auto"/>
              <w:jc w:val="center"/>
              <w:rPr>
                <w:color w:val="000000" w:themeColor="text1"/>
                <w:sz w:val="24"/>
                <w:szCs w:val="24"/>
              </w:rPr>
            </w:pPr>
            <w:r>
              <w:rPr>
                <w:color w:val="000000" w:themeColor="text1"/>
                <w:sz w:val="24"/>
                <w:szCs w:val="24"/>
              </w:rPr>
              <w:t>66</w:t>
            </w:r>
          </w:p>
        </w:tc>
        <w:tc>
          <w:tcPr>
            <w:tcW w:w="3127" w:type="dxa"/>
            <w:vAlign w:val="bottom"/>
          </w:tcPr>
          <w:p w:rsidR="000F068E" w:rsidRPr="008E7518" w:rsidRDefault="000F068E" w:rsidP="000F068E">
            <w:pPr>
              <w:spacing w:after="240" w:line="360" w:lineRule="auto"/>
              <w:jc w:val="center"/>
              <w:rPr>
                <w:color w:val="000000" w:themeColor="text1"/>
                <w:sz w:val="24"/>
                <w:szCs w:val="24"/>
              </w:rPr>
            </w:pPr>
            <w:r>
              <w:rPr>
                <w:color w:val="000000" w:themeColor="text1"/>
                <w:sz w:val="24"/>
                <w:szCs w:val="24"/>
              </w:rPr>
              <w:t>0400.0412200102.027</w:t>
            </w:r>
          </w:p>
        </w:tc>
        <w:tc>
          <w:tcPr>
            <w:tcW w:w="2023" w:type="dxa"/>
            <w:vAlign w:val="bottom"/>
          </w:tcPr>
          <w:p w:rsidR="000F068E" w:rsidRPr="008E7518" w:rsidRDefault="000F068E" w:rsidP="000F068E">
            <w:pPr>
              <w:spacing w:after="240" w:line="360" w:lineRule="auto"/>
              <w:jc w:val="center"/>
              <w:rPr>
                <w:color w:val="000000" w:themeColor="text1"/>
                <w:sz w:val="24"/>
                <w:szCs w:val="24"/>
              </w:rPr>
            </w:pPr>
            <w:r w:rsidRPr="008E7518">
              <w:rPr>
                <w:color w:val="000000" w:themeColor="text1"/>
                <w:sz w:val="24"/>
                <w:szCs w:val="24"/>
              </w:rPr>
              <w:t>3390.39.00</w:t>
            </w:r>
          </w:p>
        </w:tc>
        <w:tc>
          <w:tcPr>
            <w:tcW w:w="2340" w:type="dxa"/>
            <w:vAlign w:val="center"/>
          </w:tcPr>
          <w:p w:rsidR="000F068E" w:rsidRPr="008E7518" w:rsidRDefault="000F068E" w:rsidP="000F068E">
            <w:pPr>
              <w:pStyle w:val="Corpodetexto3"/>
              <w:spacing w:after="240" w:line="360" w:lineRule="auto"/>
              <w:jc w:val="center"/>
              <w:rPr>
                <w:color w:val="000000" w:themeColor="text1"/>
                <w:sz w:val="24"/>
                <w:szCs w:val="24"/>
              </w:rPr>
            </w:pPr>
            <w:r w:rsidRPr="008E7518">
              <w:rPr>
                <w:color w:val="000000" w:themeColor="text1"/>
                <w:sz w:val="24"/>
                <w:szCs w:val="24"/>
              </w:rPr>
              <w:t>Serviços</w:t>
            </w:r>
          </w:p>
        </w:tc>
      </w:tr>
    </w:tbl>
    <w:p w:rsidR="000F068E" w:rsidRDefault="000F068E" w:rsidP="009D1125">
      <w:pPr>
        <w:pStyle w:val="Cabealho"/>
        <w:tabs>
          <w:tab w:val="clear" w:pos="4419"/>
          <w:tab w:val="clear" w:pos="8838"/>
        </w:tabs>
        <w:spacing w:after="240" w:line="360" w:lineRule="auto"/>
        <w:jc w:val="both"/>
        <w:rPr>
          <w:color w:val="000000" w:themeColor="text1"/>
          <w:sz w:val="24"/>
          <w:szCs w:val="24"/>
        </w:rPr>
      </w:pP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 xml:space="preserve">23.16- Qualquer pedido de esclarecimento em relação e eventuais dúvidas na interpretação do presente Edital e seus Anexos, deverão ser encaminhadas para os e-mails: </w:t>
      </w:r>
      <w:hyperlink r:id="rId9" w:history="1">
        <w:r w:rsidRPr="008E7518">
          <w:rPr>
            <w:rStyle w:val="Hyperlink"/>
            <w:color w:val="000000" w:themeColor="text1"/>
            <w:sz w:val="24"/>
            <w:szCs w:val="24"/>
          </w:rPr>
          <w:t>licitacao.bomjardim@gmail.com</w:t>
        </w:r>
      </w:hyperlink>
      <w:r w:rsidR="005E26CE" w:rsidRPr="008E7518">
        <w:rPr>
          <w:color w:val="000000" w:themeColor="text1"/>
          <w:sz w:val="24"/>
          <w:szCs w:val="24"/>
        </w:rPr>
        <w:t xml:space="preserve"> </w:t>
      </w:r>
      <w:r w:rsidRPr="008E7518">
        <w:rPr>
          <w:color w:val="000000" w:themeColor="text1"/>
          <w:sz w:val="24"/>
          <w:szCs w:val="24"/>
        </w:rPr>
        <w:t xml:space="preserve">ou ainda, feitas pessoalmente ao Pregoeiro, no horário de 9:00 às 12:00 horas e 13h00min. às 17h00min., na Praça Governador Roberto Silveira nº 44 , 4º andar </w:t>
      </w:r>
      <w:r w:rsidRPr="008E7518">
        <w:rPr>
          <w:color w:val="000000" w:themeColor="text1"/>
          <w:sz w:val="24"/>
          <w:szCs w:val="24"/>
        </w:rPr>
        <w:lastRenderedPageBreak/>
        <w:t>Centro, Bom Jardim- RJ onde poderá ser retirada cópia integral do Edital e seus anexos,  tel  (22)  2566 - 2916 ou    2566 -</w:t>
      </w:r>
      <w:r w:rsidR="001F1ADB" w:rsidRPr="008E7518">
        <w:rPr>
          <w:color w:val="000000" w:themeColor="text1"/>
          <w:sz w:val="24"/>
          <w:szCs w:val="24"/>
        </w:rPr>
        <w:t xml:space="preserve"> </w:t>
      </w:r>
      <w:r w:rsidRPr="008E7518">
        <w:rPr>
          <w:color w:val="000000" w:themeColor="text1"/>
          <w:sz w:val="24"/>
          <w:szCs w:val="24"/>
        </w:rPr>
        <w:t>2316.</w:t>
      </w:r>
    </w:p>
    <w:p w:rsidR="00FE6A78" w:rsidRPr="008E7518" w:rsidRDefault="00FE6A78" w:rsidP="009D1125">
      <w:pPr>
        <w:spacing w:after="240" w:line="360" w:lineRule="auto"/>
        <w:jc w:val="both"/>
        <w:rPr>
          <w:color w:val="000000" w:themeColor="text1"/>
          <w:sz w:val="24"/>
          <w:szCs w:val="24"/>
        </w:rPr>
      </w:pPr>
      <w:r w:rsidRPr="008E7518">
        <w:rPr>
          <w:color w:val="000000" w:themeColor="text1"/>
          <w:sz w:val="24"/>
          <w:szCs w:val="24"/>
        </w:rPr>
        <w:t xml:space="preserve">23.17- </w:t>
      </w:r>
      <w:r w:rsidR="00DF0501">
        <w:rPr>
          <w:sz w:val="24"/>
          <w:szCs w:val="24"/>
        </w:rPr>
        <w:t xml:space="preserve">O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na </w:t>
      </w:r>
      <w:r w:rsidR="00DF0501" w:rsidRPr="00B51E0D">
        <w:rPr>
          <w:sz w:val="24"/>
          <w:szCs w:val="24"/>
        </w:rPr>
        <w:t>Coordenadoria de Informática estabelecida à Praça Governador Roberto Silveira 44, 2º andar, Centro, Bo</w:t>
      </w:r>
      <w:r w:rsidR="00DF0501">
        <w:rPr>
          <w:sz w:val="24"/>
          <w:szCs w:val="24"/>
        </w:rPr>
        <w:t>m Jardim – RJ, Cep.: 28660-000.no horário compreendido das 9 às 12hs e das 13 às 17hs.</w:t>
      </w:r>
    </w:p>
    <w:p w:rsidR="00B07111" w:rsidRPr="008E7518" w:rsidRDefault="006A50CC" w:rsidP="009D1125">
      <w:pPr>
        <w:spacing w:after="240" w:line="360" w:lineRule="auto"/>
        <w:jc w:val="both"/>
        <w:rPr>
          <w:color w:val="000000" w:themeColor="text1"/>
          <w:sz w:val="24"/>
          <w:szCs w:val="24"/>
        </w:rPr>
      </w:pPr>
      <w:r w:rsidRPr="008E7518">
        <w:rPr>
          <w:b/>
          <w:color w:val="000000" w:themeColor="text1"/>
          <w:sz w:val="24"/>
          <w:szCs w:val="24"/>
        </w:rPr>
        <w:t>2</w:t>
      </w:r>
      <w:r w:rsidR="00B82700" w:rsidRPr="008E7518">
        <w:rPr>
          <w:b/>
          <w:color w:val="000000" w:themeColor="text1"/>
          <w:sz w:val="24"/>
          <w:szCs w:val="24"/>
        </w:rPr>
        <w:t>3</w:t>
      </w:r>
      <w:r w:rsidR="009641CA" w:rsidRPr="008E7518">
        <w:rPr>
          <w:b/>
          <w:color w:val="000000" w:themeColor="text1"/>
          <w:sz w:val="24"/>
          <w:szCs w:val="24"/>
        </w:rPr>
        <w:t>.18-</w:t>
      </w:r>
      <w:r w:rsidR="007A74D2" w:rsidRPr="008E7518">
        <w:rPr>
          <w:b/>
          <w:color w:val="000000" w:themeColor="text1"/>
          <w:sz w:val="24"/>
          <w:szCs w:val="24"/>
        </w:rPr>
        <w:t xml:space="preserve"> </w:t>
      </w:r>
      <w:r w:rsidR="009132B6" w:rsidRPr="008E7518">
        <w:rPr>
          <w:b/>
          <w:color w:val="000000" w:themeColor="text1"/>
          <w:sz w:val="24"/>
          <w:szCs w:val="24"/>
        </w:rPr>
        <w:t>DAS CONDIÇÕES PARA SEGURO</w:t>
      </w:r>
      <w:r w:rsidR="007A74D2" w:rsidRPr="008E7518">
        <w:rPr>
          <w:b/>
          <w:color w:val="000000" w:themeColor="text1"/>
          <w:sz w:val="24"/>
          <w:szCs w:val="24"/>
        </w:rPr>
        <w:t>:</w:t>
      </w:r>
      <w:r w:rsidR="007A74D2" w:rsidRPr="008E7518">
        <w:rPr>
          <w:color w:val="000000" w:themeColor="text1"/>
          <w:sz w:val="24"/>
          <w:szCs w:val="24"/>
        </w:rPr>
        <w:t xml:space="preserve"> </w:t>
      </w:r>
      <w:r w:rsidR="00E62185" w:rsidRPr="008E7518">
        <w:rPr>
          <w:color w:val="000000" w:themeColor="text1"/>
          <w:sz w:val="24"/>
          <w:szCs w:val="24"/>
        </w:rPr>
        <w:t>A prestação do serviço não necessita de seguro.</w:t>
      </w:r>
    </w:p>
    <w:p w:rsidR="00FE6A78" w:rsidRPr="008E7518" w:rsidRDefault="00FE6A78" w:rsidP="009D1125">
      <w:pPr>
        <w:pStyle w:val="Cabealho"/>
        <w:tabs>
          <w:tab w:val="clear" w:pos="4419"/>
          <w:tab w:val="clear" w:pos="8838"/>
        </w:tabs>
        <w:spacing w:line="360" w:lineRule="auto"/>
        <w:jc w:val="both"/>
        <w:rPr>
          <w:b/>
          <w:bCs/>
          <w:color w:val="000000" w:themeColor="text1"/>
          <w:sz w:val="24"/>
          <w:szCs w:val="24"/>
        </w:rPr>
      </w:pPr>
      <w:r w:rsidRPr="008E7518">
        <w:rPr>
          <w:b/>
          <w:bCs/>
          <w:color w:val="000000" w:themeColor="text1"/>
          <w:sz w:val="24"/>
          <w:szCs w:val="24"/>
        </w:rPr>
        <w:t>24- ANEXOS QUE INTEGRAM ESTE EDITAL</w:t>
      </w:r>
    </w:p>
    <w:p w:rsidR="00FE6A78" w:rsidRPr="008E7518" w:rsidRDefault="00FE6A78" w:rsidP="009D1125">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Os anexos que integram este Edital, como partes inseparáveis, são os seguintes:</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 xml:space="preserve">24-1- Anexo I – </w:t>
      </w:r>
      <w:r w:rsidR="00DF0501">
        <w:rPr>
          <w:color w:val="000000" w:themeColor="text1"/>
          <w:sz w:val="24"/>
          <w:szCs w:val="24"/>
        </w:rPr>
        <w:t>Termo de Referência</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24.2 - Anexo II - Proposta de Preços</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24.3 - Anexo III – Declaração de Fatos Impeditivos</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24.4- Anexo IV – Carta de Credenciamento</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 xml:space="preserve">24.5- Anexo V - Modelo de Declaração relativa a trabalho de menores . </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24.6- Anexo VI - -Declaração de ME ou EPP.</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24.7-Anexo VII- Declaração de Atendimento aos Requisitos de Habilitação</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24.8 – Anexo VIII – Declaração de Idoneidade</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w:t>
      </w:r>
      <w:r w:rsidR="001F1ADB" w:rsidRPr="008E7518">
        <w:rPr>
          <w:color w:val="000000" w:themeColor="text1"/>
          <w:sz w:val="24"/>
          <w:szCs w:val="24"/>
        </w:rPr>
        <w:t>4</w:t>
      </w:r>
      <w:r w:rsidRPr="008E7518">
        <w:rPr>
          <w:color w:val="000000" w:themeColor="text1"/>
          <w:sz w:val="24"/>
          <w:szCs w:val="24"/>
        </w:rPr>
        <w:t>.9 – Anexo IX – Minuta de Contrato.</w:t>
      </w:r>
    </w:p>
    <w:p w:rsidR="00FE6A78" w:rsidRDefault="00FE6A78" w:rsidP="001F1ADB">
      <w:pPr>
        <w:pStyle w:val="Cabealho"/>
        <w:tabs>
          <w:tab w:val="clear" w:pos="4419"/>
          <w:tab w:val="clear" w:pos="8838"/>
        </w:tabs>
        <w:spacing w:line="360" w:lineRule="auto"/>
        <w:jc w:val="right"/>
        <w:rPr>
          <w:color w:val="000000" w:themeColor="text1"/>
          <w:sz w:val="24"/>
          <w:szCs w:val="24"/>
        </w:rPr>
      </w:pPr>
      <w:r w:rsidRPr="008E7518">
        <w:rPr>
          <w:color w:val="000000" w:themeColor="text1"/>
          <w:sz w:val="24"/>
          <w:szCs w:val="24"/>
        </w:rPr>
        <w:t xml:space="preserve">Bom Jardim, </w:t>
      </w:r>
      <w:r w:rsidR="00F406B9">
        <w:rPr>
          <w:color w:val="000000" w:themeColor="text1"/>
          <w:sz w:val="24"/>
          <w:szCs w:val="24"/>
        </w:rPr>
        <w:t>19</w:t>
      </w:r>
      <w:r w:rsidRPr="008E7518">
        <w:rPr>
          <w:color w:val="000000" w:themeColor="text1"/>
          <w:sz w:val="24"/>
          <w:szCs w:val="24"/>
        </w:rPr>
        <w:t xml:space="preserve"> de </w:t>
      </w:r>
      <w:r w:rsidR="00F406B9">
        <w:rPr>
          <w:color w:val="000000" w:themeColor="text1"/>
          <w:sz w:val="24"/>
          <w:szCs w:val="24"/>
        </w:rPr>
        <w:t>abril</w:t>
      </w:r>
      <w:r w:rsidRPr="008E7518">
        <w:rPr>
          <w:color w:val="000000" w:themeColor="text1"/>
          <w:sz w:val="24"/>
          <w:szCs w:val="24"/>
        </w:rPr>
        <w:t xml:space="preserve"> de 2017.</w:t>
      </w:r>
    </w:p>
    <w:p w:rsidR="00F33941" w:rsidRDefault="00F33941" w:rsidP="001F1ADB">
      <w:pPr>
        <w:pStyle w:val="Cabealho"/>
        <w:tabs>
          <w:tab w:val="clear" w:pos="4419"/>
          <w:tab w:val="clear" w:pos="8838"/>
        </w:tabs>
        <w:spacing w:line="360" w:lineRule="auto"/>
        <w:jc w:val="right"/>
        <w:rPr>
          <w:color w:val="000000" w:themeColor="text1"/>
          <w:sz w:val="24"/>
          <w:szCs w:val="24"/>
        </w:rPr>
      </w:pPr>
    </w:p>
    <w:p w:rsidR="00F33941" w:rsidRPr="008E7518" w:rsidRDefault="00F33941" w:rsidP="001F1ADB">
      <w:pPr>
        <w:pStyle w:val="Cabealho"/>
        <w:tabs>
          <w:tab w:val="clear" w:pos="4419"/>
          <w:tab w:val="clear" w:pos="8838"/>
        </w:tabs>
        <w:spacing w:line="360" w:lineRule="auto"/>
        <w:jc w:val="right"/>
        <w:rPr>
          <w:color w:val="000000" w:themeColor="text1"/>
          <w:sz w:val="24"/>
          <w:szCs w:val="24"/>
        </w:rPr>
      </w:pPr>
    </w:p>
    <w:p w:rsidR="00FE6A78" w:rsidRPr="008E7518" w:rsidRDefault="00FE6A78" w:rsidP="001F1ADB">
      <w:pPr>
        <w:pStyle w:val="Cabealho"/>
        <w:tabs>
          <w:tab w:val="clear" w:pos="4419"/>
          <w:tab w:val="clear" w:pos="8838"/>
        </w:tabs>
        <w:spacing w:line="360" w:lineRule="auto"/>
        <w:jc w:val="center"/>
        <w:rPr>
          <w:color w:val="000000" w:themeColor="text1"/>
          <w:sz w:val="24"/>
          <w:szCs w:val="24"/>
        </w:rPr>
      </w:pPr>
      <w:r w:rsidRPr="008E7518">
        <w:rPr>
          <w:color w:val="000000" w:themeColor="text1"/>
          <w:sz w:val="24"/>
          <w:szCs w:val="24"/>
        </w:rPr>
        <w:t>______________________</w:t>
      </w:r>
    </w:p>
    <w:p w:rsidR="00FE6A78" w:rsidRPr="008E7518" w:rsidRDefault="00FE6A78" w:rsidP="001F1ADB">
      <w:pPr>
        <w:pStyle w:val="Cabealho"/>
        <w:tabs>
          <w:tab w:val="clear" w:pos="4419"/>
          <w:tab w:val="clear" w:pos="8838"/>
        </w:tabs>
        <w:spacing w:line="360" w:lineRule="auto"/>
        <w:jc w:val="center"/>
        <w:rPr>
          <w:i/>
          <w:color w:val="000000" w:themeColor="text1"/>
          <w:sz w:val="24"/>
          <w:szCs w:val="24"/>
        </w:rPr>
      </w:pPr>
      <w:r w:rsidRPr="008E7518">
        <w:rPr>
          <w:i/>
          <w:color w:val="000000" w:themeColor="text1"/>
          <w:sz w:val="24"/>
          <w:szCs w:val="24"/>
        </w:rPr>
        <w:t>Neudeir Loureiro do Amaral</w:t>
      </w:r>
    </w:p>
    <w:p w:rsidR="00FE6A78" w:rsidRPr="008E7518" w:rsidRDefault="00FE6A78" w:rsidP="001F1ADB">
      <w:pPr>
        <w:pStyle w:val="Cabealho"/>
        <w:tabs>
          <w:tab w:val="clear" w:pos="4419"/>
          <w:tab w:val="clear" w:pos="8838"/>
        </w:tabs>
        <w:spacing w:line="360" w:lineRule="auto"/>
        <w:jc w:val="center"/>
        <w:rPr>
          <w:i/>
          <w:color w:val="000000" w:themeColor="text1"/>
          <w:sz w:val="24"/>
          <w:szCs w:val="24"/>
        </w:rPr>
      </w:pPr>
      <w:r w:rsidRPr="008E7518">
        <w:rPr>
          <w:i/>
          <w:color w:val="000000" w:themeColor="text1"/>
          <w:sz w:val="24"/>
          <w:szCs w:val="24"/>
        </w:rPr>
        <w:t>Pregoeiro</w:t>
      </w:r>
    </w:p>
    <w:p w:rsidR="005E26CE" w:rsidRPr="008E7518" w:rsidRDefault="005E26CE" w:rsidP="001F1ADB">
      <w:pPr>
        <w:spacing w:line="360" w:lineRule="auto"/>
        <w:jc w:val="center"/>
        <w:rPr>
          <w:b/>
          <w:bCs/>
          <w:color w:val="000000" w:themeColor="text1"/>
          <w:sz w:val="24"/>
          <w:szCs w:val="24"/>
        </w:rPr>
      </w:pPr>
    </w:p>
    <w:p w:rsidR="005E26CE" w:rsidRDefault="005E26CE" w:rsidP="001F1ADB">
      <w:pPr>
        <w:spacing w:line="360" w:lineRule="auto"/>
        <w:jc w:val="center"/>
        <w:rPr>
          <w:b/>
          <w:bCs/>
          <w:color w:val="000000" w:themeColor="text1"/>
          <w:sz w:val="24"/>
          <w:szCs w:val="24"/>
        </w:rPr>
      </w:pPr>
    </w:p>
    <w:p w:rsidR="008E7518" w:rsidRDefault="008E7518" w:rsidP="001F1ADB">
      <w:pPr>
        <w:spacing w:line="360" w:lineRule="auto"/>
        <w:jc w:val="center"/>
        <w:rPr>
          <w:b/>
          <w:bCs/>
          <w:color w:val="000000" w:themeColor="text1"/>
          <w:sz w:val="24"/>
          <w:szCs w:val="24"/>
        </w:rPr>
      </w:pPr>
    </w:p>
    <w:p w:rsidR="00F00E52" w:rsidRDefault="00F00E52" w:rsidP="001F1ADB">
      <w:pPr>
        <w:spacing w:line="360" w:lineRule="auto"/>
        <w:jc w:val="center"/>
        <w:rPr>
          <w:b/>
          <w:bCs/>
          <w:color w:val="000000" w:themeColor="text1"/>
          <w:sz w:val="24"/>
          <w:szCs w:val="24"/>
        </w:rPr>
      </w:pPr>
    </w:p>
    <w:p w:rsidR="000F068E" w:rsidRPr="008E7518" w:rsidRDefault="000F068E" w:rsidP="001F1ADB">
      <w:pPr>
        <w:spacing w:line="360" w:lineRule="auto"/>
        <w:jc w:val="center"/>
        <w:rPr>
          <w:b/>
          <w:bCs/>
          <w:color w:val="000000" w:themeColor="text1"/>
          <w:sz w:val="24"/>
          <w:szCs w:val="24"/>
        </w:rPr>
      </w:pPr>
    </w:p>
    <w:p w:rsidR="008A6E70" w:rsidRPr="008E7518" w:rsidRDefault="006F5154" w:rsidP="001F1ADB">
      <w:pPr>
        <w:spacing w:line="360" w:lineRule="auto"/>
        <w:jc w:val="center"/>
        <w:rPr>
          <w:b/>
          <w:bCs/>
          <w:color w:val="000000" w:themeColor="text1"/>
          <w:sz w:val="24"/>
          <w:szCs w:val="24"/>
        </w:rPr>
      </w:pPr>
      <w:r w:rsidRPr="008E7518">
        <w:rPr>
          <w:b/>
          <w:bCs/>
          <w:color w:val="000000" w:themeColor="text1"/>
          <w:sz w:val="24"/>
          <w:szCs w:val="24"/>
        </w:rPr>
        <w:lastRenderedPageBreak/>
        <w:t>E</w:t>
      </w:r>
      <w:r w:rsidR="008A6E70" w:rsidRPr="008E7518">
        <w:rPr>
          <w:b/>
          <w:bCs/>
          <w:color w:val="000000" w:themeColor="text1"/>
          <w:sz w:val="24"/>
          <w:szCs w:val="24"/>
        </w:rPr>
        <w:t>DITAL</w:t>
      </w:r>
    </w:p>
    <w:p w:rsidR="008A6E70" w:rsidRPr="008E7518" w:rsidRDefault="008A6E70" w:rsidP="001F1ADB">
      <w:pPr>
        <w:spacing w:line="360" w:lineRule="auto"/>
        <w:jc w:val="center"/>
        <w:rPr>
          <w:b/>
          <w:bCs/>
          <w:color w:val="000000" w:themeColor="text1"/>
          <w:sz w:val="24"/>
          <w:szCs w:val="24"/>
        </w:rPr>
      </w:pPr>
      <w:r w:rsidRPr="008E7518">
        <w:rPr>
          <w:b/>
          <w:bCs/>
          <w:color w:val="000000" w:themeColor="text1"/>
          <w:sz w:val="24"/>
          <w:szCs w:val="24"/>
        </w:rPr>
        <w:t>PREGÃO PRESENCIAL</w:t>
      </w:r>
      <w:r w:rsidR="0029377D" w:rsidRPr="008E7518">
        <w:rPr>
          <w:b/>
          <w:bCs/>
          <w:color w:val="000000" w:themeColor="text1"/>
          <w:sz w:val="24"/>
          <w:szCs w:val="24"/>
        </w:rPr>
        <w:t xml:space="preserve"> </w:t>
      </w:r>
      <w:r w:rsidR="00ED7C87" w:rsidRPr="008E7518">
        <w:rPr>
          <w:b/>
          <w:bCs/>
          <w:color w:val="000000" w:themeColor="text1"/>
          <w:sz w:val="24"/>
          <w:szCs w:val="24"/>
        </w:rPr>
        <w:t xml:space="preserve">Nº </w:t>
      </w:r>
      <w:r w:rsidR="00F406B9">
        <w:rPr>
          <w:b/>
          <w:bCs/>
          <w:color w:val="000000" w:themeColor="text1"/>
          <w:sz w:val="24"/>
          <w:szCs w:val="24"/>
        </w:rPr>
        <w:t>035</w:t>
      </w:r>
      <w:r w:rsidR="00ED7C87" w:rsidRPr="008E7518">
        <w:rPr>
          <w:b/>
          <w:bCs/>
          <w:color w:val="000000" w:themeColor="text1"/>
          <w:sz w:val="24"/>
          <w:szCs w:val="24"/>
        </w:rPr>
        <w:t>/17</w:t>
      </w:r>
    </w:p>
    <w:p w:rsidR="008A6E70" w:rsidRPr="008E7518" w:rsidRDefault="008A6E70" w:rsidP="001F1ADB">
      <w:pPr>
        <w:spacing w:line="360" w:lineRule="auto"/>
        <w:jc w:val="center"/>
        <w:rPr>
          <w:b/>
          <w:bCs/>
          <w:color w:val="000000" w:themeColor="text1"/>
          <w:sz w:val="24"/>
          <w:szCs w:val="24"/>
        </w:rPr>
      </w:pPr>
      <w:r w:rsidRPr="008E7518">
        <w:rPr>
          <w:b/>
          <w:bCs/>
          <w:color w:val="000000" w:themeColor="text1"/>
          <w:sz w:val="24"/>
          <w:szCs w:val="24"/>
        </w:rPr>
        <w:t>ANEXO I</w:t>
      </w:r>
    </w:p>
    <w:p w:rsidR="006437A9" w:rsidRPr="008E7518" w:rsidRDefault="006437A9" w:rsidP="001F1ADB">
      <w:pPr>
        <w:spacing w:line="360" w:lineRule="auto"/>
        <w:jc w:val="center"/>
        <w:rPr>
          <w:b/>
          <w:bCs/>
          <w:color w:val="000000" w:themeColor="text1"/>
          <w:sz w:val="24"/>
          <w:szCs w:val="24"/>
        </w:rPr>
      </w:pPr>
    </w:p>
    <w:p w:rsidR="00DF0501" w:rsidRPr="00B85C31" w:rsidRDefault="00DF0501" w:rsidP="00B85C31">
      <w:pPr>
        <w:pStyle w:val="Cabealho"/>
        <w:jc w:val="center"/>
        <w:rPr>
          <w:b/>
          <w:sz w:val="20"/>
          <w:szCs w:val="24"/>
          <w:u w:val="single"/>
        </w:rPr>
      </w:pPr>
      <w:r w:rsidRPr="00B85C31">
        <w:rPr>
          <w:b/>
          <w:sz w:val="24"/>
          <w:szCs w:val="36"/>
          <w:u w:val="single"/>
        </w:rPr>
        <w:t>TERMO DE REFERÊNCIA</w:t>
      </w:r>
    </w:p>
    <w:p w:rsidR="00DF0501" w:rsidRPr="00EE6311" w:rsidRDefault="00DF0501" w:rsidP="00DF0501">
      <w:pPr>
        <w:jc w:val="both"/>
        <w:rPr>
          <w:b/>
          <w:sz w:val="24"/>
          <w:szCs w:val="24"/>
        </w:rPr>
      </w:pPr>
    </w:p>
    <w:p w:rsidR="00EE6311" w:rsidRDefault="00EE6311" w:rsidP="00EE6311">
      <w:pPr>
        <w:pStyle w:val="Cabealho"/>
        <w:rPr>
          <w:b/>
          <w:szCs w:val="24"/>
        </w:rPr>
      </w:pPr>
      <w:r>
        <w:t xml:space="preserve">                   </w:t>
      </w:r>
    </w:p>
    <w:p w:rsidR="00EE6311" w:rsidRDefault="00EE6311" w:rsidP="00EE6311">
      <w:pPr>
        <w:jc w:val="both"/>
        <w:rPr>
          <w:b/>
          <w:sz w:val="24"/>
          <w:szCs w:val="24"/>
        </w:rPr>
      </w:pPr>
    </w:p>
    <w:p w:rsidR="00EE6311" w:rsidRPr="00EE6311" w:rsidRDefault="00EE6311" w:rsidP="00260A02">
      <w:pPr>
        <w:numPr>
          <w:ilvl w:val="0"/>
          <w:numId w:val="13"/>
        </w:numPr>
        <w:suppressAutoHyphens/>
        <w:jc w:val="both"/>
        <w:rPr>
          <w:b/>
          <w:sz w:val="24"/>
          <w:szCs w:val="24"/>
        </w:rPr>
      </w:pPr>
      <w:r w:rsidRPr="00EE6311">
        <w:rPr>
          <w:b/>
          <w:sz w:val="24"/>
          <w:szCs w:val="24"/>
        </w:rPr>
        <w:t xml:space="preserve">– JUSTIFICATIVA </w:t>
      </w:r>
    </w:p>
    <w:p w:rsidR="00EE6311" w:rsidRPr="00EE6311" w:rsidRDefault="00EE6311" w:rsidP="00EE6311">
      <w:pPr>
        <w:ind w:left="360"/>
        <w:jc w:val="both"/>
        <w:rPr>
          <w:sz w:val="24"/>
          <w:szCs w:val="24"/>
        </w:rPr>
      </w:pPr>
    </w:p>
    <w:p w:rsidR="00EE6311" w:rsidRPr="00EE6311" w:rsidRDefault="00EE6311" w:rsidP="00260A02">
      <w:pPr>
        <w:numPr>
          <w:ilvl w:val="1"/>
          <w:numId w:val="13"/>
        </w:numPr>
        <w:suppressAutoHyphens/>
        <w:spacing w:line="360" w:lineRule="auto"/>
        <w:jc w:val="both"/>
        <w:rPr>
          <w:sz w:val="24"/>
          <w:szCs w:val="24"/>
        </w:rPr>
      </w:pPr>
      <w:r w:rsidRPr="00EE6311">
        <w:rPr>
          <w:sz w:val="24"/>
          <w:szCs w:val="24"/>
        </w:rPr>
        <w:t>- A Recarga se faz necessária para executar as atividades de rotina, tornando-se imprescindível a recarga de tonner e cartucho, evitando assim a ruptura nos trabalhos e como forma de reduzir os custos com suprimentos de informática da Prefeitura Municipal e suas Secretarias Municipais.</w:t>
      </w:r>
    </w:p>
    <w:p w:rsidR="00EE6311" w:rsidRPr="00EE6311" w:rsidRDefault="00EE6311" w:rsidP="00EE6311">
      <w:pPr>
        <w:spacing w:line="360" w:lineRule="auto"/>
        <w:ind w:left="1068"/>
        <w:jc w:val="both"/>
        <w:rPr>
          <w:sz w:val="24"/>
          <w:szCs w:val="24"/>
        </w:rPr>
      </w:pPr>
    </w:p>
    <w:p w:rsidR="00EE6311" w:rsidRPr="00EE6311" w:rsidRDefault="00EE6311" w:rsidP="00260A02">
      <w:pPr>
        <w:numPr>
          <w:ilvl w:val="0"/>
          <w:numId w:val="17"/>
        </w:numPr>
        <w:suppressAutoHyphens/>
        <w:jc w:val="both"/>
        <w:rPr>
          <w:b/>
          <w:sz w:val="24"/>
          <w:szCs w:val="24"/>
        </w:rPr>
      </w:pPr>
      <w:r w:rsidRPr="00EE6311">
        <w:rPr>
          <w:b/>
          <w:sz w:val="24"/>
          <w:szCs w:val="24"/>
        </w:rPr>
        <w:t>– OBJETO:</w:t>
      </w:r>
    </w:p>
    <w:p w:rsidR="00EE6311" w:rsidRPr="00EE6311" w:rsidRDefault="00EE6311" w:rsidP="00EE6311">
      <w:pPr>
        <w:jc w:val="both"/>
        <w:rPr>
          <w:sz w:val="24"/>
          <w:szCs w:val="24"/>
        </w:rPr>
      </w:pPr>
    </w:p>
    <w:p w:rsidR="00EE6311" w:rsidRPr="00EE6311" w:rsidRDefault="00EE6311" w:rsidP="00EE6311">
      <w:pPr>
        <w:spacing w:line="360" w:lineRule="auto"/>
        <w:ind w:firstLine="708"/>
        <w:jc w:val="both"/>
        <w:rPr>
          <w:sz w:val="24"/>
          <w:szCs w:val="24"/>
        </w:rPr>
      </w:pPr>
      <w:r w:rsidRPr="00EE6311">
        <w:rPr>
          <w:sz w:val="24"/>
          <w:szCs w:val="24"/>
        </w:rPr>
        <w:t>2.1 – - A contratação de empresa para prestação de serviço de recarga de cartucho de toner para impressoras laser e recarga de cartuchos para impressoras jato de tinta com troca de cilindro e chip, para atender a demanda da prefeitura municipal de Bom Jardim/RJ e suas Secretarias Municipais.</w:t>
      </w:r>
    </w:p>
    <w:p w:rsidR="00EE6311" w:rsidRPr="00EE6311" w:rsidRDefault="00EE6311" w:rsidP="00EE6311">
      <w:pPr>
        <w:spacing w:line="360" w:lineRule="auto"/>
        <w:ind w:left="720"/>
        <w:jc w:val="both"/>
        <w:rPr>
          <w:sz w:val="24"/>
          <w:szCs w:val="24"/>
        </w:rPr>
      </w:pPr>
    </w:p>
    <w:p w:rsidR="00EE6311" w:rsidRPr="000F068E" w:rsidRDefault="00EE6311" w:rsidP="000F068E">
      <w:pPr>
        <w:numPr>
          <w:ilvl w:val="1"/>
          <w:numId w:val="17"/>
        </w:numPr>
        <w:suppressAutoHyphens/>
        <w:spacing w:line="360" w:lineRule="auto"/>
        <w:jc w:val="both"/>
        <w:rPr>
          <w:sz w:val="24"/>
          <w:szCs w:val="24"/>
        </w:rPr>
      </w:pPr>
      <w:r w:rsidRPr="00EE6311">
        <w:rPr>
          <w:sz w:val="24"/>
          <w:szCs w:val="24"/>
        </w:rPr>
        <w:t>- Para a execução do objeto deste Termo, serão consideradas as seguintes definições:</w:t>
      </w:r>
    </w:p>
    <w:p w:rsidR="00EE6311" w:rsidRPr="000F068E" w:rsidRDefault="00EE6311" w:rsidP="000F068E">
      <w:pPr>
        <w:pStyle w:val="PargrafodaLista"/>
        <w:numPr>
          <w:ilvl w:val="0"/>
          <w:numId w:val="19"/>
        </w:numPr>
      </w:pPr>
      <w:r w:rsidRPr="000F068E">
        <w:t>Recarga: execução de testes e funcionabilidade e posterior recarga de tinta preta ou colorida, conforme cartucho ou tonner, observando-se os aspectos de qualidade recomendados pela ABRECI (Associação Brasileira de Recondicionadores de cartuchos para Impressoras);</w:t>
      </w:r>
    </w:p>
    <w:p w:rsidR="00EE6311" w:rsidRPr="000F068E" w:rsidRDefault="00EE6311" w:rsidP="000F068E">
      <w:pPr>
        <w:pStyle w:val="PargrafodaLista"/>
        <w:numPr>
          <w:ilvl w:val="0"/>
          <w:numId w:val="19"/>
        </w:numPr>
      </w:pPr>
      <w:r w:rsidRPr="000F068E">
        <w:t>Trocar de cilindro ou chip: Somente quando houver necessidade comprovado por laudo técnico.</w:t>
      </w:r>
    </w:p>
    <w:p w:rsidR="00EE6311" w:rsidRPr="00EE6311" w:rsidRDefault="00EE6311" w:rsidP="00EE6311">
      <w:pPr>
        <w:spacing w:line="360" w:lineRule="auto"/>
        <w:jc w:val="both"/>
        <w:rPr>
          <w:sz w:val="24"/>
          <w:szCs w:val="24"/>
        </w:rPr>
      </w:pPr>
      <w:r w:rsidRPr="00EE6311">
        <w:rPr>
          <w:bCs/>
          <w:sz w:val="24"/>
          <w:szCs w:val="24"/>
        </w:rPr>
        <w:t xml:space="preserve">2.3 – </w:t>
      </w:r>
      <w:r w:rsidRPr="00EE6311">
        <w:rPr>
          <w:sz w:val="24"/>
          <w:szCs w:val="24"/>
        </w:rPr>
        <w:t>Prestação de serviços de recarga de tonner e cartucho, objetivando o serviço administrativo das secretarias municipais e seu setores..</w:t>
      </w:r>
    </w:p>
    <w:tbl>
      <w:tblPr>
        <w:tblW w:w="9425"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085"/>
        <w:gridCol w:w="5340"/>
      </w:tblGrid>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b/>
                <w:bCs/>
                <w:sz w:val="20"/>
                <w:szCs w:val="24"/>
              </w:rPr>
              <w:t xml:space="preserve"> </w:t>
            </w:r>
            <w:r w:rsidRPr="000F068E">
              <w:rPr>
                <w:color w:val="000000"/>
                <w:sz w:val="20"/>
                <w:szCs w:val="24"/>
              </w:rPr>
              <w:t>HP P2035</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JURIDICO</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HP P1005</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JURIDICO</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SAMSUNG SCX 4600</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JURIDICO</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sz w:val="20"/>
                <w:szCs w:val="24"/>
              </w:rPr>
            </w:pPr>
            <w:r w:rsidRPr="000F068E">
              <w:rPr>
                <w:sz w:val="20"/>
                <w:szCs w:val="24"/>
              </w:rPr>
              <w:t>HP 2546</w:t>
            </w:r>
          </w:p>
        </w:tc>
        <w:tc>
          <w:tcPr>
            <w:tcW w:w="5340" w:type="dxa"/>
            <w:shd w:val="clear" w:color="auto" w:fill="auto"/>
            <w:noWrap/>
            <w:vAlign w:val="bottom"/>
          </w:tcPr>
          <w:p w:rsidR="00EE6311" w:rsidRPr="000F068E" w:rsidRDefault="00EE6311" w:rsidP="000F068E">
            <w:pPr>
              <w:rPr>
                <w:sz w:val="20"/>
                <w:szCs w:val="24"/>
              </w:rPr>
            </w:pPr>
            <w:r w:rsidRPr="000F068E">
              <w:rPr>
                <w:sz w:val="20"/>
                <w:szCs w:val="24"/>
              </w:rPr>
              <w:t>PROJETO</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HP F380</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PROJETO</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SAMSUNG ML 1860</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IMPRESSA</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lastRenderedPageBreak/>
              <w:t>HP F4180</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CONTROLE INTERNO</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HP P1005</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CONTROLE INTERNO</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SAMSUNG SCX 4600</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GABINETE PREFEITO</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HP P1005</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PROTOCOLO</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HP 2035</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PROTOCOLO</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HP 2035</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FISCALIZAÇAO</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HP 2035</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FISCALIZAÇAO</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HP 2035</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TESOURARIA</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HP 2035</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TESOURARIA</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HP DESKJET 4180</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TESOURARIA</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HP 2035</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CADASTRO</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HP 2035</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CADASTRO</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HP 7110</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CADASTRO</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PANASONIC KXMB 1900</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CONTABILIDADE</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SAMSUNG SCX 4600</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FAZENDA</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SAMSUNG ML 1665</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FAZENDA</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SAMSUNG SCX 4600</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JURIDICO FAZENDA</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SAMSUNG ML 1860</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JURIDICO FAZENDA</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HP P1005</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OUVIDORIA</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SAMSUNG SCX 4600</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RH</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HP P1005</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RH</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HP DESKJET F4880</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RH</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EPSON FX 890</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RH</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SAMSUNG ML 2010</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PATRIMONIO</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HP P1005</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ALMOXARIFADO</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HP LASERJET M1132 MTP</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LICITAÇÃO</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HP 1020</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LICITAÇÃO</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EPSON L200 MULTIFUNCIONAL</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TURISMO, ESPORTE, CULTURA E LAZER</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HP LASERJET P1102w</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TURISMO, ESPORTE, CULTURA E LAZER</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EPSON STYLUS TX125</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TURISMO, ESPORTE, CULTURA E LAZER</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EPSON STYLUS T25</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TURISMO, ESPORTE, CULTURA E LAZER</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HP Laser Jet P1102W</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Secretaria de Agricultura</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 xml:space="preserve">HP OFFICE JET PRO 8610 </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Defesa Cilvil e Meio Ambiente</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SAMSUNG SCX 3200</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Defesa Cilvil e Meio Ambiente</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HP LASER JET P1005</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Defesa Cilvil e Meio Ambiente</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SAMSUNG CLX 3185 FW</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Defesa Cilvil e Meio Ambiente</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Lexmark  CS310dn</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Promoção Social</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Sansung MultiXpress 6545n</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Bolsa Família</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HP Office Jet Pro 8610</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Conselho Tutelar</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lang w:val="en-US"/>
              </w:rPr>
            </w:pPr>
            <w:r w:rsidRPr="000F068E">
              <w:rPr>
                <w:color w:val="000000"/>
                <w:sz w:val="20"/>
                <w:szCs w:val="24"/>
                <w:lang w:val="en-US"/>
              </w:rPr>
              <w:t>HP Laser Jet Pro 200 Color MFP</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CRAS Jardim Ornelas</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lang w:val="en-US"/>
              </w:rPr>
            </w:pPr>
            <w:r w:rsidRPr="000F068E">
              <w:rPr>
                <w:color w:val="000000"/>
                <w:sz w:val="20"/>
                <w:szCs w:val="24"/>
                <w:lang w:val="en-US"/>
              </w:rPr>
              <w:t>HP Color Laser Jet Pro MFP M177fw</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CRAS Banquete</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lang w:val="en-US"/>
              </w:rPr>
            </w:pPr>
            <w:r w:rsidRPr="000F068E">
              <w:rPr>
                <w:color w:val="000000"/>
                <w:sz w:val="20"/>
                <w:szCs w:val="24"/>
                <w:lang w:val="en-US"/>
              </w:rPr>
              <w:t>HP Color Laser Jet Pro MFP M177fw</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CRAS São Miguel</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lang w:val="en-US"/>
              </w:rPr>
            </w:pPr>
            <w:r w:rsidRPr="000F068E">
              <w:rPr>
                <w:color w:val="000000"/>
                <w:sz w:val="20"/>
                <w:szCs w:val="24"/>
                <w:lang w:val="en-US"/>
              </w:rPr>
              <w:t>HP Color Laser Jet Pro MFP M177fw</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CREAS</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Hp Deskjet 2050</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Recepção</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lastRenderedPageBreak/>
              <w:t>Hp Deskjet F2050</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Sala dos Conselhos Municipais</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HP PSC 1610</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SME</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HP DESKJET 2050</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SME</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EPSON L355 (color)</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SME</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LEXMARK E-120</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SME</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Copiadora digital – modelo: DSM715</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SME</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Epson Stylus cx 5600</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C. E.Infantil Viviane Verly Pereira</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lang w:val="en-US"/>
              </w:rPr>
            </w:pPr>
            <w:r w:rsidRPr="000F068E">
              <w:rPr>
                <w:color w:val="000000"/>
                <w:sz w:val="20"/>
                <w:szCs w:val="24"/>
                <w:lang w:val="en-US"/>
              </w:rPr>
              <w:t>HP Laser Jet M 1132 MFP</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C. E.Infantil Viviane Verly Pereira</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Copiadora Ricoh Aficio 1515</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C. E.M. Amanda Farias Almeida</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Epson L355 Bulk</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C. E.M. Amanda Farias Almeida</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HP D 1660</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C. E.M. Amanda Farias Almeida</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Samsung ML 3750 ND</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C. E.M. Amanda Farias Almeida</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EPSON L355 com bulk</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C. M. DarcíliaVieira Jasmim</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Multifuncional Epson Stylus TX 220 com Bulk</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C. M. Mª José Calvão Lobosco</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HP LaserJet M1132 MFP</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E.M. Antônio Gomes de Azevedo</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HP Photosmart  C4680</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E.M. Armando Jorge P. de Lemos</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Copiadora Ricoh Atício MP 2000</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E.M. Armando Jorge P. de Lemos</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lang w:val="en-US"/>
              </w:rPr>
            </w:pPr>
            <w:r w:rsidRPr="000F068E">
              <w:rPr>
                <w:color w:val="000000"/>
                <w:sz w:val="20"/>
                <w:szCs w:val="24"/>
                <w:lang w:val="en-US"/>
              </w:rPr>
              <w:t>HP Laser Jet M 1132 MFP</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E.M. Cely Veloso de Souza</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lang w:val="en-US"/>
              </w:rPr>
            </w:pPr>
            <w:r w:rsidRPr="000F068E">
              <w:rPr>
                <w:color w:val="000000"/>
                <w:sz w:val="20"/>
                <w:szCs w:val="24"/>
                <w:lang w:val="en-US"/>
              </w:rPr>
              <w:t>Epson Stylus Officie  TX620 FWD</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E.M. Cely Veloso de Souza</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lang w:val="en-US"/>
              </w:rPr>
            </w:pPr>
            <w:r w:rsidRPr="000F068E">
              <w:rPr>
                <w:color w:val="000000"/>
                <w:sz w:val="20"/>
                <w:szCs w:val="24"/>
                <w:lang w:val="en-US"/>
              </w:rPr>
              <w:t>HP Laser Jet M 1132 MFP</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E.Mz. César Monteiro</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Ricoh Atício MP 2510</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E.Mz. César Monteiro</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lang w:val="en-US"/>
              </w:rPr>
            </w:pPr>
            <w:r w:rsidRPr="000F068E">
              <w:rPr>
                <w:color w:val="000000"/>
                <w:sz w:val="20"/>
                <w:szCs w:val="24"/>
                <w:lang w:val="en-US"/>
              </w:rPr>
              <w:t>Epson Stylus Office TX 620 FWD</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E.Mz. César Monteiro</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Samsung SCX 4200 L/XAZ</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E.Mz. César Monteiro</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Epson L 355</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E.Mz. Edmo Benedicto Corrêa</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Epson L 555</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E.Mz. Edmo Benedicto Corrêa</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Ricoh 3510</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E.M. Gov. Moreira Franco  I</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LASER JET M1132</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E.M. Gov. Moreira Franco  I</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Epson L 355</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E.M. Gov. Moreira Franco  I</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Epson L 555</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E.M. Gov. Moreira Franco  I</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Samsung ML  2851 ND</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E.M. Gov. Moreira Franco  I</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Epson L 355</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E.M.Gov. Moreira Franco II</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Ricoh-afício MP 1900-copi</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E.M.Gov. Moreira Franco II</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Copiadora Samsung SCX 420</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E.Mz. Joana Cantanheda Monnerat</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HP Deskjet 2050</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E.Mz. Joana Cantanheda Monnerat</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Canon I P 1900</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E.Mz. Joana Cantanheda Monnerat</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HP Photosmart</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E.Mz. José Luiz Erthal</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lang w:val="en-US"/>
              </w:rPr>
            </w:pPr>
            <w:r w:rsidRPr="000F068E">
              <w:rPr>
                <w:color w:val="000000"/>
                <w:sz w:val="20"/>
                <w:szCs w:val="24"/>
                <w:lang w:val="en-US"/>
              </w:rPr>
              <w:t>HP Laser Jet M 1132 MFP</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E.Mz. José Luiz Erthal</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Epson L 555</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E.Mz. José Luiz Erthal</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HP CE 657A</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E.Mz. Leopoldo Erthal</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lang w:val="en-US"/>
              </w:rPr>
            </w:pPr>
            <w:r w:rsidRPr="000F068E">
              <w:rPr>
                <w:color w:val="000000"/>
                <w:sz w:val="20"/>
                <w:szCs w:val="24"/>
                <w:lang w:val="en-US"/>
              </w:rPr>
              <w:t>Epson Stylus Office TX 620 FWD</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E.Mz. Leopoldo Erthal</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lang w:val="en-US"/>
              </w:rPr>
            </w:pPr>
            <w:r w:rsidRPr="000F068E">
              <w:rPr>
                <w:color w:val="000000"/>
                <w:sz w:val="20"/>
                <w:szCs w:val="24"/>
                <w:lang w:val="en-US"/>
              </w:rPr>
              <w:t>HP Laser Jet M 1132 MFP</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E.Mz. São José</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lang w:val="en-US"/>
              </w:rPr>
            </w:pPr>
            <w:r w:rsidRPr="000F068E">
              <w:rPr>
                <w:color w:val="000000"/>
                <w:sz w:val="20"/>
                <w:szCs w:val="24"/>
                <w:lang w:val="en-US"/>
              </w:rPr>
              <w:t>Samsung Monochrome laser printer ML 1860</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E.Mz. Vargem Alta</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lang w:val="en-US"/>
              </w:rPr>
            </w:pPr>
            <w:r w:rsidRPr="000F068E">
              <w:rPr>
                <w:color w:val="000000"/>
                <w:sz w:val="20"/>
                <w:szCs w:val="24"/>
                <w:lang w:val="en-US"/>
              </w:rPr>
              <w:t>Epson Stylus Office TX 620 FWD nº 140</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E.Mz. Vargem Alta</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HP Laser Jet M 1132</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E.Mz. Vieira Batista</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lang w:val="en-US"/>
              </w:rPr>
            </w:pPr>
            <w:r w:rsidRPr="000F068E">
              <w:rPr>
                <w:color w:val="000000"/>
                <w:sz w:val="20"/>
                <w:szCs w:val="24"/>
                <w:lang w:val="en-US"/>
              </w:rPr>
              <w:lastRenderedPageBreak/>
              <w:t>HP Laser Jet M 1132 MFP</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E.Mz. Washington Emerich</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Samsung ML 2851 ND</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E.Mz. Washington Emerich</w:t>
            </w:r>
          </w:p>
        </w:tc>
      </w:tr>
      <w:tr w:rsidR="00EE6311" w:rsidRPr="000F068E" w:rsidTr="000F068E">
        <w:trPr>
          <w:trHeight w:val="300"/>
        </w:trPr>
        <w:tc>
          <w:tcPr>
            <w:tcW w:w="4085"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Epson L 555</w:t>
            </w:r>
          </w:p>
        </w:tc>
        <w:tc>
          <w:tcPr>
            <w:tcW w:w="5340" w:type="dxa"/>
            <w:shd w:val="clear" w:color="auto" w:fill="auto"/>
            <w:noWrap/>
            <w:vAlign w:val="bottom"/>
          </w:tcPr>
          <w:p w:rsidR="00EE6311" w:rsidRPr="000F068E" w:rsidRDefault="00EE6311" w:rsidP="000F068E">
            <w:pPr>
              <w:rPr>
                <w:color w:val="000000"/>
                <w:sz w:val="20"/>
                <w:szCs w:val="24"/>
              </w:rPr>
            </w:pPr>
            <w:r w:rsidRPr="000F068E">
              <w:rPr>
                <w:color w:val="000000"/>
                <w:sz w:val="20"/>
                <w:szCs w:val="24"/>
              </w:rPr>
              <w:t>E.Mz. Washington Emerich</w:t>
            </w:r>
          </w:p>
        </w:tc>
      </w:tr>
    </w:tbl>
    <w:p w:rsidR="00EE6311" w:rsidRPr="00EE6311" w:rsidRDefault="00EE6311" w:rsidP="00EE6311">
      <w:pPr>
        <w:pStyle w:val="PargrafodaLista6"/>
        <w:spacing w:after="200"/>
        <w:ind w:left="0"/>
        <w:jc w:val="both"/>
        <w:rPr>
          <w:b/>
          <w:bCs/>
          <w:color w:val="00000A"/>
          <w:sz w:val="24"/>
          <w:szCs w:val="24"/>
        </w:rPr>
      </w:pPr>
    </w:p>
    <w:p w:rsidR="00EE6311" w:rsidRPr="00EE6311" w:rsidRDefault="00EE6311" w:rsidP="00EE6311">
      <w:pPr>
        <w:pStyle w:val="PargrafodaLista6"/>
        <w:spacing w:after="200"/>
        <w:ind w:left="0"/>
        <w:jc w:val="both"/>
        <w:rPr>
          <w:b/>
          <w:bCs/>
          <w:color w:val="00000A"/>
          <w:sz w:val="24"/>
          <w:szCs w:val="24"/>
        </w:rPr>
      </w:pPr>
      <w:r w:rsidRPr="00EE6311">
        <w:rPr>
          <w:b/>
          <w:bCs/>
          <w:color w:val="00000A"/>
          <w:sz w:val="24"/>
          <w:szCs w:val="24"/>
        </w:rPr>
        <w:t>2.3.1 – Secretaria Municipal de saúde</w:t>
      </w:r>
    </w:p>
    <w:tbl>
      <w:tblPr>
        <w:tblW w:w="9425"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85"/>
        <w:gridCol w:w="5340"/>
      </w:tblGrid>
      <w:tr w:rsidR="00EE6311" w:rsidRPr="00EE6311" w:rsidTr="000F068E">
        <w:trPr>
          <w:trHeight w:val="300"/>
        </w:trPr>
        <w:tc>
          <w:tcPr>
            <w:tcW w:w="4085" w:type="dxa"/>
            <w:noWrap/>
          </w:tcPr>
          <w:p w:rsidR="00EE6311" w:rsidRPr="00EE6311" w:rsidRDefault="00EE6311" w:rsidP="000F068E">
            <w:pPr>
              <w:rPr>
                <w:color w:val="000000"/>
                <w:sz w:val="24"/>
                <w:szCs w:val="24"/>
              </w:rPr>
            </w:pPr>
            <w:r w:rsidRPr="00EE6311">
              <w:rPr>
                <w:color w:val="000000"/>
                <w:sz w:val="24"/>
                <w:szCs w:val="24"/>
              </w:rPr>
              <w:t xml:space="preserve">SAMSUNG SCX 3200 </w:t>
            </w:r>
          </w:p>
        </w:tc>
        <w:tc>
          <w:tcPr>
            <w:tcW w:w="5340" w:type="dxa"/>
            <w:noWrap/>
          </w:tcPr>
          <w:p w:rsidR="00EE6311" w:rsidRPr="00EE6311" w:rsidRDefault="00EE6311" w:rsidP="000F068E">
            <w:pPr>
              <w:rPr>
                <w:color w:val="000000"/>
                <w:sz w:val="24"/>
                <w:szCs w:val="24"/>
              </w:rPr>
            </w:pPr>
            <w:r w:rsidRPr="00EE6311">
              <w:rPr>
                <w:color w:val="000000"/>
                <w:sz w:val="24"/>
                <w:szCs w:val="24"/>
              </w:rPr>
              <w:t>FUNDO MUNICIPAL DE SAÚDE</w:t>
            </w:r>
          </w:p>
        </w:tc>
      </w:tr>
      <w:tr w:rsidR="00EE6311" w:rsidRPr="00EE6311" w:rsidTr="000F068E">
        <w:trPr>
          <w:trHeight w:val="300"/>
        </w:trPr>
        <w:tc>
          <w:tcPr>
            <w:tcW w:w="4085" w:type="dxa"/>
            <w:noWrap/>
          </w:tcPr>
          <w:p w:rsidR="00EE6311" w:rsidRPr="00EE6311" w:rsidRDefault="00EE6311" w:rsidP="000F068E">
            <w:pPr>
              <w:rPr>
                <w:color w:val="000000"/>
                <w:sz w:val="24"/>
                <w:szCs w:val="24"/>
              </w:rPr>
            </w:pPr>
            <w:r w:rsidRPr="00EE6311">
              <w:rPr>
                <w:color w:val="000000"/>
                <w:sz w:val="24"/>
                <w:szCs w:val="24"/>
              </w:rPr>
              <w:t>SAMSUNG SCX 3405</w:t>
            </w:r>
          </w:p>
        </w:tc>
        <w:tc>
          <w:tcPr>
            <w:tcW w:w="5340" w:type="dxa"/>
            <w:noWrap/>
          </w:tcPr>
          <w:p w:rsidR="00EE6311" w:rsidRPr="00EE6311" w:rsidRDefault="00EE6311" w:rsidP="000F068E">
            <w:pPr>
              <w:rPr>
                <w:color w:val="000000"/>
                <w:sz w:val="24"/>
                <w:szCs w:val="24"/>
              </w:rPr>
            </w:pPr>
            <w:r w:rsidRPr="00EE6311">
              <w:rPr>
                <w:color w:val="000000"/>
                <w:sz w:val="24"/>
                <w:szCs w:val="24"/>
              </w:rPr>
              <w:t>JURIDICO SAÚDE</w:t>
            </w:r>
          </w:p>
        </w:tc>
      </w:tr>
      <w:tr w:rsidR="00EE6311" w:rsidRPr="00EE6311" w:rsidTr="000F068E">
        <w:trPr>
          <w:trHeight w:val="300"/>
        </w:trPr>
        <w:tc>
          <w:tcPr>
            <w:tcW w:w="4085" w:type="dxa"/>
            <w:noWrap/>
          </w:tcPr>
          <w:p w:rsidR="00EE6311" w:rsidRPr="00EE6311" w:rsidRDefault="00EE6311" w:rsidP="000F068E">
            <w:pPr>
              <w:rPr>
                <w:color w:val="000000"/>
                <w:sz w:val="24"/>
                <w:szCs w:val="24"/>
              </w:rPr>
            </w:pPr>
            <w:r w:rsidRPr="00EE6311">
              <w:rPr>
                <w:color w:val="000000"/>
                <w:sz w:val="24"/>
                <w:szCs w:val="24"/>
              </w:rPr>
              <w:t xml:space="preserve">SAMSUNG SCX 3200 </w:t>
            </w:r>
          </w:p>
        </w:tc>
        <w:tc>
          <w:tcPr>
            <w:tcW w:w="5340" w:type="dxa"/>
            <w:noWrap/>
          </w:tcPr>
          <w:p w:rsidR="00EE6311" w:rsidRPr="00EE6311" w:rsidRDefault="00EE6311" w:rsidP="000F068E">
            <w:pPr>
              <w:rPr>
                <w:color w:val="000000"/>
                <w:sz w:val="24"/>
                <w:szCs w:val="24"/>
              </w:rPr>
            </w:pPr>
            <w:r w:rsidRPr="00EE6311">
              <w:rPr>
                <w:color w:val="000000"/>
                <w:sz w:val="24"/>
                <w:szCs w:val="24"/>
              </w:rPr>
              <w:t>GABINETE SAÚDE</w:t>
            </w:r>
          </w:p>
        </w:tc>
      </w:tr>
      <w:tr w:rsidR="00EE6311" w:rsidRPr="00EE6311" w:rsidTr="000F068E">
        <w:trPr>
          <w:trHeight w:val="300"/>
        </w:trPr>
        <w:tc>
          <w:tcPr>
            <w:tcW w:w="4085" w:type="dxa"/>
            <w:noWrap/>
          </w:tcPr>
          <w:p w:rsidR="00EE6311" w:rsidRPr="00EE6311" w:rsidRDefault="00EE6311" w:rsidP="000F068E">
            <w:pPr>
              <w:rPr>
                <w:color w:val="000000"/>
                <w:sz w:val="24"/>
                <w:szCs w:val="24"/>
              </w:rPr>
            </w:pPr>
            <w:r w:rsidRPr="00EE6311">
              <w:rPr>
                <w:color w:val="000000"/>
                <w:sz w:val="24"/>
                <w:szCs w:val="24"/>
              </w:rPr>
              <w:t>HP P1005</w:t>
            </w:r>
          </w:p>
        </w:tc>
        <w:tc>
          <w:tcPr>
            <w:tcW w:w="5340" w:type="dxa"/>
            <w:noWrap/>
          </w:tcPr>
          <w:p w:rsidR="00EE6311" w:rsidRPr="00EE6311" w:rsidRDefault="00EE6311" w:rsidP="000F068E">
            <w:pPr>
              <w:rPr>
                <w:color w:val="000000"/>
                <w:sz w:val="24"/>
                <w:szCs w:val="24"/>
              </w:rPr>
            </w:pPr>
            <w:r w:rsidRPr="00EE6311">
              <w:rPr>
                <w:color w:val="000000"/>
                <w:sz w:val="24"/>
                <w:szCs w:val="24"/>
              </w:rPr>
              <w:t>CONTROLE INTERNO SAUDE</w:t>
            </w:r>
          </w:p>
        </w:tc>
      </w:tr>
      <w:tr w:rsidR="00EE6311" w:rsidRPr="00EE6311" w:rsidTr="000F068E">
        <w:trPr>
          <w:trHeight w:val="300"/>
        </w:trPr>
        <w:tc>
          <w:tcPr>
            <w:tcW w:w="4085" w:type="dxa"/>
            <w:noWrap/>
          </w:tcPr>
          <w:p w:rsidR="00EE6311" w:rsidRPr="00EE6311" w:rsidRDefault="00EE6311" w:rsidP="000F068E">
            <w:pPr>
              <w:rPr>
                <w:color w:val="000000"/>
                <w:sz w:val="24"/>
                <w:szCs w:val="24"/>
              </w:rPr>
            </w:pPr>
            <w:r w:rsidRPr="00EE6311">
              <w:rPr>
                <w:color w:val="000000"/>
                <w:sz w:val="24"/>
                <w:szCs w:val="24"/>
              </w:rPr>
              <w:t xml:space="preserve">SAMSUNG SCX 3200 </w:t>
            </w:r>
          </w:p>
        </w:tc>
        <w:tc>
          <w:tcPr>
            <w:tcW w:w="5340" w:type="dxa"/>
            <w:noWrap/>
          </w:tcPr>
          <w:p w:rsidR="00EE6311" w:rsidRPr="00EE6311" w:rsidRDefault="00EE6311" w:rsidP="000F068E">
            <w:pPr>
              <w:rPr>
                <w:color w:val="000000"/>
                <w:sz w:val="24"/>
                <w:szCs w:val="24"/>
              </w:rPr>
            </w:pPr>
            <w:r w:rsidRPr="00EE6311">
              <w:rPr>
                <w:color w:val="000000"/>
                <w:sz w:val="24"/>
                <w:szCs w:val="24"/>
              </w:rPr>
              <w:t>TESOURARIA SAÚDE</w:t>
            </w:r>
          </w:p>
        </w:tc>
      </w:tr>
      <w:tr w:rsidR="00EE6311" w:rsidRPr="00EE6311" w:rsidTr="000F068E">
        <w:trPr>
          <w:trHeight w:val="300"/>
        </w:trPr>
        <w:tc>
          <w:tcPr>
            <w:tcW w:w="4085" w:type="dxa"/>
            <w:noWrap/>
          </w:tcPr>
          <w:p w:rsidR="00EE6311" w:rsidRPr="00EE6311" w:rsidRDefault="00EE6311" w:rsidP="000F068E">
            <w:pPr>
              <w:rPr>
                <w:color w:val="000000"/>
                <w:sz w:val="24"/>
                <w:szCs w:val="24"/>
              </w:rPr>
            </w:pPr>
            <w:r w:rsidRPr="00EE6311">
              <w:rPr>
                <w:color w:val="000000"/>
                <w:sz w:val="24"/>
                <w:szCs w:val="24"/>
              </w:rPr>
              <w:t>SAMSUNG ML 1860</w:t>
            </w:r>
          </w:p>
        </w:tc>
        <w:tc>
          <w:tcPr>
            <w:tcW w:w="5340" w:type="dxa"/>
            <w:noWrap/>
          </w:tcPr>
          <w:p w:rsidR="00EE6311" w:rsidRPr="00EE6311" w:rsidRDefault="00EE6311" w:rsidP="000F068E">
            <w:pPr>
              <w:rPr>
                <w:color w:val="000000"/>
                <w:sz w:val="24"/>
                <w:szCs w:val="24"/>
              </w:rPr>
            </w:pPr>
            <w:r w:rsidRPr="00EE6311">
              <w:rPr>
                <w:color w:val="000000"/>
                <w:sz w:val="24"/>
                <w:szCs w:val="24"/>
              </w:rPr>
              <w:t>PSF ALTO DE SÃO JOSE</w:t>
            </w:r>
          </w:p>
        </w:tc>
      </w:tr>
      <w:tr w:rsidR="00EE6311" w:rsidRPr="00EE6311" w:rsidTr="000F068E">
        <w:trPr>
          <w:trHeight w:val="300"/>
        </w:trPr>
        <w:tc>
          <w:tcPr>
            <w:tcW w:w="4085" w:type="dxa"/>
            <w:noWrap/>
          </w:tcPr>
          <w:p w:rsidR="00EE6311" w:rsidRPr="00EE6311" w:rsidRDefault="00EE6311" w:rsidP="000F068E">
            <w:pPr>
              <w:rPr>
                <w:color w:val="000000"/>
                <w:sz w:val="24"/>
                <w:szCs w:val="24"/>
              </w:rPr>
            </w:pPr>
            <w:r w:rsidRPr="00EE6311">
              <w:rPr>
                <w:color w:val="000000"/>
                <w:sz w:val="24"/>
                <w:szCs w:val="24"/>
              </w:rPr>
              <w:t>SAMSUNG ML 1860</w:t>
            </w:r>
          </w:p>
        </w:tc>
        <w:tc>
          <w:tcPr>
            <w:tcW w:w="5340" w:type="dxa"/>
            <w:noWrap/>
          </w:tcPr>
          <w:p w:rsidR="00EE6311" w:rsidRPr="00EE6311" w:rsidRDefault="00EE6311" w:rsidP="000F068E">
            <w:pPr>
              <w:rPr>
                <w:color w:val="000000"/>
                <w:sz w:val="24"/>
                <w:szCs w:val="24"/>
              </w:rPr>
            </w:pPr>
            <w:r w:rsidRPr="00EE6311">
              <w:rPr>
                <w:color w:val="000000"/>
                <w:sz w:val="24"/>
                <w:szCs w:val="24"/>
              </w:rPr>
              <w:t>PSF SÃO JOSE</w:t>
            </w:r>
          </w:p>
        </w:tc>
      </w:tr>
      <w:tr w:rsidR="00EE6311" w:rsidRPr="00EE6311" w:rsidTr="000F068E">
        <w:trPr>
          <w:trHeight w:val="300"/>
        </w:trPr>
        <w:tc>
          <w:tcPr>
            <w:tcW w:w="4085" w:type="dxa"/>
            <w:noWrap/>
          </w:tcPr>
          <w:p w:rsidR="00EE6311" w:rsidRPr="00EE6311" w:rsidRDefault="00EE6311" w:rsidP="000F068E">
            <w:pPr>
              <w:rPr>
                <w:color w:val="000000"/>
                <w:sz w:val="24"/>
                <w:szCs w:val="24"/>
              </w:rPr>
            </w:pPr>
            <w:r w:rsidRPr="00EE6311">
              <w:rPr>
                <w:color w:val="000000"/>
                <w:sz w:val="24"/>
                <w:szCs w:val="24"/>
              </w:rPr>
              <w:t>SAMSUNG ML 1860</w:t>
            </w:r>
          </w:p>
        </w:tc>
        <w:tc>
          <w:tcPr>
            <w:tcW w:w="5340" w:type="dxa"/>
            <w:noWrap/>
          </w:tcPr>
          <w:p w:rsidR="00EE6311" w:rsidRPr="00EE6311" w:rsidRDefault="00EE6311" w:rsidP="000F068E">
            <w:pPr>
              <w:rPr>
                <w:color w:val="000000"/>
                <w:sz w:val="24"/>
                <w:szCs w:val="24"/>
              </w:rPr>
            </w:pPr>
            <w:r w:rsidRPr="00EE6311">
              <w:rPr>
                <w:color w:val="000000"/>
                <w:sz w:val="24"/>
                <w:szCs w:val="24"/>
              </w:rPr>
              <w:t>PSF JARDIM BOA ESPERAÇA</w:t>
            </w:r>
          </w:p>
        </w:tc>
      </w:tr>
      <w:tr w:rsidR="00EE6311" w:rsidRPr="00EE6311" w:rsidTr="000F068E">
        <w:trPr>
          <w:trHeight w:val="300"/>
        </w:trPr>
        <w:tc>
          <w:tcPr>
            <w:tcW w:w="4085" w:type="dxa"/>
            <w:noWrap/>
          </w:tcPr>
          <w:p w:rsidR="00EE6311" w:rsidRPr="00EE6311" w:rsidRDefault="00EE6311" w:rsidP="000F068E">
            <w:pPr>
              <w:rPr>
                <w:color w:val="000000"/>
                <w:sz w:val="24"/>
                <w:szCs w:val="24"/>
              </w:rPr>
            </w:pPr>
            <w:r w:rsidRPr="00EE6311">
              <w:rPr>
                <w:color w:val="000000"/>
                <w:sz w:val="24"/>
                <w:szCs w:val="24"/>
              </w:rPr>
              <w:t>SAMSUNG ML 1860</w:t>
            </w:r>
          </w:p>
        </w:tc>
        <w:tc>
          <w:tcPr>
            <w:tcW w:w="5340" w:type="dxa"/>
            <w:noWrap/>
          </w:tcPr>
          <w:p w:rsidR="00EE6311" w:rsidRPr="00EE6311" w:rsidRDefault="00EE6311" w:rsidP="000F068E">
            <w:pPr>
              <w:rPr>
                <w:color w:val="000000"/>
                <w:sz w:val="24"/>
                <w:szCs w:val="24"/>
              </w:rPr>
            </w:pPr>
            <w:r w:rsidRPr="00EE6311">
              <w:rPr>
                <w:color w:val="000000"/>
                <w:sz w:val="24"/>
                <w:szCs w:val="24"/>
              </w:rPr>
              <w:t>PSF VELOSO</w:t>
            </w:r>
          </w:p>
        </w:tc>
      </w:tr>
      <w:tr w:rsidR="00EE6311" w:rsidRPr="00EE6311" w:rsidTr="000F068E">
        <w:trPr>
          <w:trHeight w:val="300"/>
        </w:trPr>
        <w:tc>
          <w:tcPr>
            <w:tcW w:w="4085" w:type="dxa"/>
            <w:noWrap/>
          </w:tcPr>
          <w:p w:rsidR="00EE6311" w:rsidRPr="00EE6311" w:rsidRDefault="00EE6311" w:rsidP="000F068E">
            <w:pPr>
              <w:rPr>
                <w:color w:val="000000"/>
                <w:sz w:val="24"/>
                <w:szCs w:val="24"/>
              </w:rPr>
            </w:pPr>
            <w:r w:rsidRPr="00EE6311">
              <w:rPr>
                <w:color w:val="000000"/>
                <w:sz w:val="24"/>
                <w:szCs w:val="24"/>
              </w:rPr>
              <w:t>SAMSUNG ML 1860</w:t>
            </w:r>
          </w:p>
        </w:tc>
        <w:tc>
          <w:tcPr>
            <w:tcW w:w="5340" w:type="dxa"/>
            <w:noWrap/>
          </w:tcPr>
          <w:p w:rsidR="00EE6311" w:rsidRPr="00EE6311" w:rsidRDefault="00EE6311" w:rsidP="000F068E">
            <w:pPr>
              <w:rPr>
                <w:color w:val="000000"/>
                <w:sz w:val="24"/>
                <w:szCs w:val="24"/>
              </w:rPr>
            </w:pPr>
            <w:r w:rsidRPr="00EE6311">
              <w:rPr>
                <w:color w:val="000000"/>
                <w:sz w:val="24"/>
                <w:szCs w:val="24"/>
              </w:rPr>
              <w:t>PSF THOMAZ COREA DA ROCHA</w:t>
            </w:r>
          </w:p>
        </w:tc>
      </w:tr>
      <w:tr w:rsidR="00EE6311" w:rsidRPr="00EE6311" w:rsidTr="000F068E">
        <w:trPr>
          <w:trHeight w:val="300"/>
        </w:trPr>
        <w:tc>
          <w:tcPr>
            <w:tcW w:w="4085" w:type="dxa"/>
            <w:noWrap/>
          </w:tcPr>
          <w:p w:rsidR="00EE6311" w:rsidRPr="00EE6311" w:rsidRDefault="00EE6311" w:rsidP="000F068E">
            <w:pPr>
              <w:rPr>
                <w:color w:val="000000"/>
                <w:sz w:val="24"/>
                <w:szCs w:val="24"/>
              </w:rPr>
            </w:pPr>
            <w:r w:rsidRPr="00EE6311">
              <w:rPr>
                <w:color w:val="000000"/>
                <w:sz w:val="24"/>
                <w:szCs w:val="24"/>
              </w:rPr>
              <w:t>SAMSUNG ML 1860</w:t>
            </w:r>
          </w:p>
        </w:tc>
        <w:tc>
          <w:tcPr>
            <w:tcW w:w="5340" w:type="dxa"/>
            <w:noWrap/>
          </w:tcPr>
          <w:p w:rsidR="00EE6311" w:rsidRPr="00EE6311" w:rsidRDefault="00EE6311" w:rsidP="000F068E">
            <w:pPr>
              <w:rPr>
                <w:color w:val="000000"/>
                <w:sz w:val="24"/>
                <w:szCs w:val="24"/>
              </w:rPr>
            </w:pPr>
            <w:r w:rsidRPr="00EE6311">
              <w:rPr>
                <w:color w:val="000000"/>
                <w:sz w:val="24"/>
                <w:szCs w:val="24"/>
              </w:rPr>
              <w:t>PSF BARRA ALEGRE</w:t>
            </w:r>
          </w:p>
        </w:tc>
      </w:tr>
      <w:tr w:rsidR="00EE6311" w:rsidRPr="00EE6311" w:rsidTr="000F068E">
        <w:trPr>
          <w:trHeight w:val="300"/>
        </w:trPr>
        <w:tc>
          <w:tcPr>
            <w:tcW w:w="4085" w:type="dxa"/>
            <w:noWrap/>
          </w:tcPr>
          <w:p w:rsidR="00EE6311" w:rsidRPr="00EE6311" w:rsidRDefault="00EE6311" w:rsidP="000F068E">
            <w:pPr>
              <w:rPr>
                <w:color w:val="000000"/>
                <w:sz w:val="24"/>
                <w:szCs w:val="24"/>
              </w:rPr>
            </w:pPr>
            <w:r w:rsidRPr="00EE6311">
              <w:rPr>
                <w:color w:val="000000"/>
                <w:sz w:val="24"/>
                <w:szCs w:val="24"/>
              </w:rPr>
              <w:t>HP P2015</w:t>
            </w:r>
          </w:p>
        </w:tc>
        <w:tc>
          <w:tcPr>
            <w:tcW w:w="5340" w:type="dxa"/>
            <w:noWrap/>
          </w:tcPr>
          <w:p w:rsidR="00EE6311" w:rsidRPr="00EE6311" w:rsidRDefault="00EE6311" w:rsidP="000F068E">
            <w:pPr>
              <w:rPr>
                <w:color w:val="000000"/>
                <w:sz w:val="24"/>
                <w:szCs w:val="24"/>
              </w:rPr>
            </w:pPr>
            <w:r w:rsidRPr="00EE6311">
              <w:rPr>
                <w:color w:val="000000"/>
                <w:sz w:val="24"/>
                <w:szCs w:val="24"/>
              </w:rPr>
              <w:t>PSF SÃO MIGUEL</w:t>
            </w:r>
          </w:p>
        </w:tc>
      </w:tr>
      <w:tr w:rsidR="00EE6311" w:rsidRPr="00EE6311" w:rsidTr="000F068E">
        <w:trPr>
          <w:trHeight w:val="300"/>
        </w:trPr>
        <w:tc>
          <w:tcPr>
            <w:tcW w:w="4085" w:type="dxa"/>
            <w:noWrap/>
          </w:tcPr>
          <w:p w:rsidR="00EE6311" w:rsidRPr="00EE6311" w:rsidRDefault="00EE6311" w:rsidP="000F068E">
            <w:pPr>
              <w:rPr>
                <w:color w:val="000000"/>
                <w:sz w:val="24"/>
                <w:szCs w:val="24"/>
              </w:rPr>
            </w:pPr>
            <w:r w:rsidRPr="00EE6311">
              <w:rPr>
                <w:color w:val="000000"/>
                <w:sz w:val="24"/>
                <w:szCs w:val="24"/>
              </w:rPr>
              <w:t>HP P2016</w:t>
            </w:r>
          </w:p>
        </w:tc>
        <w:tc>
          <w:tcPr>
            <w:tcW w:w="5340" w:type="dxa"/>
            <w:noWrap/>
          </w:tcPr>
          <w:p w:rsidR="00EE6311" w:rsidRPr="00EE6311" w:rsidRDefault="00EE6311" w:rsidP="000F068E">
            <w:pPr>
              <w:rPr>
                <w:color w:val="000000"/>
                <w:sz w:val="24"/>
                <w:szCs w:val="24"/>
              </w:rPr>
            </w:pPr>
            <w:r w:rsidRPr="00EE6311">
              <w:rPr>
                <w:color w:val="000000"/>
                <w:sz w:val="24"/>
                <w:szCs w:val="24"/>
              </w:rPr>
              <w:t>CLINICA DA FAMILIA</w:t>
            </w:r>
          </w:p>
        </w:tc>
      </w:tr>
      <w:tr w:rsidR="00EE6311" w:rsidRPr="00EE6311" w:rsidTr="000F068E">
        <w:trPr>
          <w:trHeight w:val="300"/>
        </w:trPr>
        <w:tc>
          <w:tcPr>
            <w:tcW w:w="4085" w:type="dxa"/>
            <w:noWrap/>
          </w:tcPr>
          <w:p w:rsidR="00EE6311" w:rsidRPr="00EE6311" w:rsidRDefault="00EE6311" w:rsidP="000F068E">
            <w:pPr>
              <w:rPr>
                <w:color w:val="000000"/>
                <w:sz w:val="24"/>
                <w:szCs w:val="24"/>
              </w:rPr>
            </w:pPr>
            <w:r w:rsidRPr="00EE6311">
              <w:rPr>
                <w:color w:val="000000"/>
                <w:sz w:val="24"/>
                <w:szCs w:val="24"/>
              </w:rPr>
              <w:t>SAMSUNG ML 1860</w:t>
            </w:r>
          </w:p>
        </w:tc>
        <w:tc>
          <w:tcPr>
            <w:tcW w:w="5340" w:type="dxa"/>
            <w:noWrap/>
          </w:tcPr>
          <w:p w:rsidR="00EE6311" w:rsidRPr="00EE6311" w:rsidRDefault="00EE6311" w:rsidP="000F068E">
            <w:pPr>
              <w:rPr>
                <w:color w:val="000000"/>
                <w:sz w:val="24"/>
                <w:szCs w:val="24"/>
              </w:rPr>
            </w:pPr>
            <w:r w:rsidRPr="00EE6311">
              <w:rPr>
                <w:color w:val="000000"/>
                <w:sz w:val="24"/>
                <w:szCs w:val="24"/>
              </w:rPr>
              <w:t>CENTRO DE SAUDE J.A.ERTHAL</w:t>
            </w:r>
          </w:p>
        </w:tc>
      </w:tr>
      <w:tr w:rsidR="00EE6311" w:rsidRPr="00EE6311" w:rsidTr="000F068E">
        <w:trPr>
          <w:trHeight w:val="300"/>
        </w:trPr>
        <w:tc>
          <w:tcPr>
            <w:tcW w:w="4085" w:type="dxa"/>
            <w:noWrap/>
          </w:tcPr>
          <w:p w:rsidR="00EE6311" w:rsidRPr="00EE6311" w:rsidRDefault="00EE6311" w:rsidP="000F068E">
            <w:pPr>
              <w:rPr>
                <w:color w:val="000000"/>
                <w:sz w:val="24"/>
                <w:szCs w:val="24"/>
              </w:rPr>
            </w:pPr>
            <w:r w:rsidRPr="00EE6311">
              <w:rPr>
                <w:color w:val="000000"/>
                <w:sz w:val="24"/>
                <w:szCs w:val="24"/>
              </w:rPr>
              <w:t>HP LaserJet M1132 MFP</w:t>
            </w:r>
          </w:p>
        </w:tc>
        <w:tc>
          <w:tcPr>
            <w:tcW w:w="5340" w:type="dxa"/>
            <w:noWrap/>
          </w:tcPr>
          <w:p w:rsidR="00EE6311" w:rsidRPr="00EE6311" w:rsidRDefault="00EE6311" w:rsidP="000F068E">
            <w:pPr>
              <w:rPr>
                <w:color w:val="000000"/>
                <w:sz w:val="24"/>
                <w:szCs w:val="24"/>
              </w:rPr>
            </w:pPr>
            <w:r w:rsidRPr="00EE6311">
              <w:rPr>
                <w:color w:val="000000"/>
                <w:sz w:val="24"/>
                <w:szCs w:val="24"/>
              </w:rPr>
              <w:t>SETOR DE INFORMATICA</w:t>
            </w:r>
          </w:p>
        </w:tc>
      </w:tr>
      <w:tr w:rsidR="00EE6311" w:rsidRPr="00EE6311" w:rsidTr="000F068E">
        <w:trPr>
          <w:trHeight w:val="300"/>
        </w:trPr>
        <w:tc>
          <w:tcPr>
            <w:tcW w:w="4085" w:type="dxa"/>
            <w:noWrap/>
          </w:tcPr>
          <w:p w:rsidR="00EE6311" w:rsidRPr="00EE6311" w:rsidRDefault="00EE6311" w:rsidP="000F068E">
            <w:pPr>
              <w:rPr>
                <w:color w:val="000000"/>
                <w:sz w:val="24"/>
                <w:szCs w:val="24"/>
              </w:rPr>
            </w:pPr>
            <w:r w:rsidRPr="00EE6311">
              <w:rPr>
                <w:color w:val="000000"/>
                <w:sz w:val="24"/>
                <w:szCs w:val="24"/>
              </w:rPr>
              <w:t>SAMSUNG SXC 3405</w:t>
            </w:r>
          </w:p>
        </w:tc>
        <w:tc>
          <w:tcPr>
            <w:tcW w:w="5340" w:type="dxa"/>
            <w:noWrap/>
          </w:tcPr>
          <w:p w:rsidR="00EE6311" w:rsidRPr="00EE6311" w:rsidRDefault="00EE6311" w:rsidP="000F068E">
            <w:pPr>
              <w:rPr>
                <w:color w:val="000000"/>
                <w:sz w:val="24"/>
                <w:szCs w:val="24"/>
              </w:rPr>
            </w:pPr>
            <w:r w:rsidRPr="00EE6311">
              <w:rPr>
                <w:color w:val="000000"/>
                <w:sz w:val="24"/>
                <w:szCs w:val="24"/>
              </w:rPr>
              <w:t>CENTRAL DE REGULAÇAO</w:t>
            </w:r>
          </w:p>
        </w:tc>
      </w:tr>
      <w:tr w:rsidR="00EE6311" w:rsidRPr="00EE6311" w:rsidTr="000F068E">
        <w:trPr>
          <w:trHeight w:val="300"/>
        </w:trPr>
        <w:tc>
          <w:tcPr>
            <w:tcW w:w="4085" w:type="dxa"/>
            <w:noWrap/>
          </w:tcPr>
          <w:p w:rsidR="00EE6311" w:rsidRPr="00EE6311" w:rsidRDefault="00EE6311" w:rsidP="000F068E">
            <w:pPr>
              <w:rPr>
                <w:color w:val="000000"/>
                <w:sz w:val="24"/>
                <w:szCs w:val="24"/>
              </w:rPr>
            </w:pPr>
            <w:r w:rsidRPr="00EE6311">
              <w:rPr>
                <w:color w:val="000000"/>
                <w:sz w:val="24"/>
                <w:szCs w:val="24"/>
              </w:rPr>
              <w:t>SAMSUNG SXC 3405</w:t>
            </w:r>
          </w:p>
        </w:tc>
        <w:tc>
          <w:tcPr>
            <w:tcW w:w="5340" w:type="dxa"/>
            <w:noWrap/>
          </w:tcPr>
          <w:p w:rsidR="00EE6311" w:rsidRPr="00EE6311" w:rsidRDefault="00EE6311" w:rsidP="000F068E">
            <w:pPr>
              <w:rPr>
                <w:color w:val="000000"/>
                <w:sz w:val="24"/>
                <w:szCs w:val="24"/>
              </w:rPr>
            </w:pPr>
            <w:r w:rsidRPr="00EE6311">
              <w:rPr>
                <w:color w:val="000000"/>
                <w:sz w:val="24"/>
                <w:szCs w:val="24"/>
              </w:rPr>
              <w:t>CENTRAL DE REGULAÇAO</w:t>
            </w:r>
          </w:p>
        </w:tc>
      </w:tr>
      <w:tr w:rsidR="00EE6311" w:rsidRPr="00EE6311" w:rsidTr="000F068E">
        <w:trPr>
          <w:trHeight w:val="300"/>
        </w:trPr>
        <w:tc>
          <w:tcPr>
            <w:tcW w:w="4085" w:type="dxa"/>
            <w:noWrap/>
          </w:tcPr>
          <w:p w:rsidR="00EE6311" w:rsidRPr="00EE6311" w:rsidRDefault="00EE6311" w:rsidP="000F068E">
            <w:pPr>
              <w:rPr>
                <w:color w:val="000000"/>
                <w:sz w:val="24"/>
                <w:szCs w:val="24"/>
              </w:rPr>
            </w:pPr>
            <w:r w:rsidRPr="00EE6311">
              <w:rPr>
                <w:color w:val="000000"/>
                <w:sz w:val="24"/>
                <w:szCs w:val="24"/>
              </w:rPr>
              <w:t>XEROX WORKCENTRE M118</w:t>
            </w:r>
          </w:p>
        </w:tc>
        <w:tc>
          <w:tcPr>
            <w:tcW w:w="5340" w:type="dxa"/>
            <w:noWrap/>
          </w:tcPr>
          <w:p w:rsidR="00EE6311" w:rsidRPr="00EE6311" w:rsidRDefault="00EE6311" w:rsidP="000F068E">
            <w:pPr>
              <w:rPr>
                <w:color w:val="000000"/>
                <w:sz w:val="24"/>
                <w:szCs w:val="24"/>
              </w:rPr>
            </w:pPr>
            <w:r w:rsidRPr="00EE6311">
              <w:rPr>
                <w:color w:val="000000"/>
                <w:sz w:val="24"/>
                <w:szCs w:val="24"/>
              </w:rPr>
              <w:t>CENTRAL DE REGULAÇAO</w:t>
            </w:r>
          </w:p>
        </w:tc>
      </w:tr>
      <w:tr w:rsidR="00EE6311" w:rsidRPr="00EE6311" w:rsidTr="000F068E">
        <w:trPr>
          <w:trHeight w:val="300"/>
        </w:trPr>
        <w:tc>
          <w:tcPr>
            <w:tcW w:w="4085" w:type="dxa"/>
            <w:noWrap/>
          </w:tcPr>
          <w:p w:rsidR="00EE6311" w:rsidRPr="00EE6311" w:rsidRDefault="00EE6311" w:rsidP="000F068E">
            <w:pPr>
              <w:rPr>
                <w:color w:val="000000"/>
                <w:sz w:val="24"/>
                <w:szCs w:val="24"/>
              </w:rPr>
            </w:pPr>
            <w:r w:rsidRPr="00EE6311">
              <w:rPr>
                <w:color w:val="000000"/>
                <w:sz w:val="24"/>
                <w:szCs w:val="24"/>
              </w:rPr>
              <w:t>SAMSUNG ML 1860</w:t>
            </w:r>
          </w:p>
        </w:tc>
        <w:tc>
          <w:tcPr>
            <w:tcW w:w="5340" w:type="dxa"/>
            <w:noWrap/>
          </w:tcPr>
          <w:p w:rsidR="00EE6311" w:rsidRPr="00EE6311" w:rsidRDefault="00EE6311" w:rsidP="000F068E">
            <w:pPr>
              <w:rPr>
                <w:color w:val="000000"/>
                <w:sz w:val="24"/>
                <w:szCs w:val="24"/>
              </w:rPr>
            </w:pPr>
            <w:r w:rsidRPr="00EE6311">
              <w:rPr>
                <w:color w:val="000000"/>
                <w:sz w:val="24"/>
                <w:szCs w:val="24"/>
              </w:rPr>
              <w:t>ALMOXARIFADO, PSF´S</w:t>
            </w:r>
          </w:p>
        </w:tc>
      </w:tr>
      <w:tr w:rsidR="00EE6311" w:rsidRPr="00EE6311" w:rsidTr="000F068E">
        <w:trPr>
          <w:trHeight w:val="300"/>
        </w:trPr>
        <w:tc>
          <w:tcPr>
            <w:tcW w:w="4085" w:type="dxa"/>
            <w:noWrap/>
          </w:tcPr>
          <w:p w:rsidR="00EE6311" w:rsidRPr="00EE6311" w:rsidRDefault="00EE6311" w:rsidP="000F068E">
            <w:pPr>
              <w:rPr>
                <w:color w:val="000000"/>
                <w:sz w:val="24"/>
                <w:szCs w:val="24"/>
              </w:rPr>
            </w:pPr>
            <w:r w:rsidRPr="00EE6311">
              <w:rPr>
                <w:color w:val="000000"/>
                <w:sz w:val="24"/>
                <w:szCs w:val="24"/>
              </w:rPr>
              <w:t>SAMSUNG SCX 3600</w:t>
            </w:r>
          </w:p>
        </w:tc>
        <w:tc>
          <w:tcPr>
            <w:tcW w:w="5340" w:type="dxa"/>
            <w:noWrap/>
          </w:tcPr>
          <w:p w:rsidR="00EE6311" w:rsidRPr="00EE6311" w:rsidRDefault="00EE6311" w:rsidP="000F068E">
            <w:pPr>
              <w:rPr>
                <w:color w:val="000000"/>
                <w:sz w:val="24"/>
                <w:szCs w:val="24"/>
              </w:rPr>
            </w:pPr>
            <w:r w:rsidRPr="00EE6311">
              <w:rPr>
                <w:color w:val="000000"/>
                <w:sz w:val="24"/>
                <w:szCs w:val="24"/>
              </w:rPr>
              <w:t>ALMOXARIFADO</w:t>
            </w:r>
          </w:p>
        </w:tc>
      </w:tr>
      <w:tr w:rsidR="00EE6311" w:rsidRPr="00EE6311" w:rsidTr="000F068E">
        <w:trPr>
          <w:trHeight w:val="300"/>
        </w:trPr>
        <w:tc>
          <w:tcPr>
            <w:tcW w:w="4085" w:type="dxa"/>
            <w:noWrap/>
          </w:tcPr>
          <w:p w:rsidR="00EE6311" w:rsidRPr="00EE6311" w:rsidRDefault="00EE6311" w:rsidP="000F068E">
            <w:pPr>
              <w:rPr>
                <w:color w:val="000000"/>
                <w:sz w:val="24"/>
                <w:szCs w:val="24"/>
              </w:rPr>
            </w:pPr>
            <w:r w:rsidRPr="00EE6311">
              <w:rPr>
                <w:color w:val="000000"/>
                <w:sz w:val="24"/>
                <w:szCs w:val="24"/>
              </w:rPr>
              <w:t>SAMSUNG SXC 3405</w:t>
            </w:r>
          </w:p>
        </w:tc>
        <w:tc>
          <w:tcPr>
            <w:tcW w:w="5340" w:type="dxa"/>
            <w:noWrap/>
          </w:tcPr>
          <w:p w:rsidR="00EE6311" w:rsidRPr="00EE6311" w:rsidRDefault="00EE6311" w:rsidP="000F068E">
            <w:pPr>
              <w:rPr>
                <w:color w:val="000000"/>
                <w:sz w:val="24"/>
                <w:szCs w:val="24"/>
              </w:rPr>
            </w:pPr>
            <w:r w:rsidRPr="00EE6311">
              <w:rPr>
                <w:color w:val="000000"/>
                <w:sz w:val="24"/>
                <w:szCs w:val="24"/>
              </w:rPr>
              <w:t>FARMACIA MUNICIAL</w:t>
            </w:r>
          </w:p>
        </w:tc>
      </w:tr>
      <w:tr w:rsidR="00EE6311" w:rsidRPr="00EE6311" w:rsidTr="000F068E">
        <w:trPr>
          <w:trHeight w:val="300"/>
        </w:trPr>
        <w:tc>
          <w:tcPr>
            <w:tcW w:w="4085" w:type="dxa"/>
            <w:noWrap/>
          </w:tcPr>
          <w:p w:rsidR="00EE6311" w:rsidRPr="00EE6311" w:rsidRDefault="00EE6311" w:rsidP="000F068E">
            <w:pPr>
              <w:rPr>
                <w:color w:val="000000"/>
                <w:sz w:val="24"/>
                <w:szCs w:val="24"/>
              </w:rPr>
            </w:pPr>
            <w:r w:rsidRPr="00EE6311">
              <w:rPr>
                <w:color w:val="000000"/>
                <w:sz w:val="24"/>
                <w:szCs w:val="24"/>
              </w:rPr>
              <w:t>HP LASERCOLOR M1132 FW</w:t>
            </w:r>
          </w:p>
        </w:tc>
        <w:tc>
          <w:tcPr>
            <w:tcW w:w="5340" w:type="dxa"/>
            <w:noWrap/>
          </w:tcPr>
          <w:p w:rsidR="00EE6311" w:rsidRPr="00EE6311" w:rsidRDefault="00EE6311" w:rsidP="000F068E">
            <w:pPr>
              <w:rPr>
                <w:color w:val="000000"/>
                <w:sz w:val="24"/>
                <w:szCs w:val="24"/>
              </w:rPr>
            </w:pPr>
            <w:r w:rsidRPr="00EE6311">
              <w:rPr>
                <w:color w:val="000000"/>
                <w:sz w:val="24"/>
                <w:szCs w:val="24"/>
              </w:rPr>
              <w:t>PSF</w:t>
            </w:r>
          </w:p>
        </w:tc>
      </w:tr>
      <w:tr w:rsidR="00EE6311" w:rsidRPr="00EE6311" w:rsidTr="000F068E">
        <w:trPr>
          <w:trHeight w:val="360"/>
        </w:trPr>
        <w:tc>
          <w:tcPr>
            <w:tcW w:w="4085" w:type="dxa"/>
          </w:tcPr>
          <w:p w:rsidR="00EE6311" w:rsidRPr="00EE6311" w:rsidRDefault="00EE6311" w:rsidP="000F068E">
            <w:pPr>
              <w:jc w:val="both"/>
              <w:rPr>
                <w:sz w:val="24"/>
                <w:szCs w:val="24"/>
              </w:rPr>
            </w:pPr>
            <w:bookmarkStart w:id="45" w:name="OLE_LINK65"/>
            <w:r w:rsidRPr="00EE6311">
              <w:rPr>
                <w:color w:val="000000"/>
                <w:sz w:val="24"/>
                <w:szCs w:val="24"/>
              </w:rPr>
              <w:t>SAMSUNG M 2020</w:t>
            </w:r>
            <w:bookmarkEnd w:id="45"/>
          </w:p>
        </w:tc>
        <w:tc>
          <w:tcPr>
            <w:tcW w:w="5340" w:type="dxa"/>
          </w:tcPr>
          <w:p w:rsidR="00EE6311" w:rsidRPr="00EE6311" w:rsidRDefault="00EE6311" w:rsidP="000F068E">
            <w:pPr>
              <w:rPr>
                <w:sz w:val="24"/>
                <w:szCs w:val="24"/>
              </w:rPr>
            </w:pPr>
            <w:r w:rsidRPr="00EE6311">
              <w:rPr>
                <w:color w:val="000000"/>
                <w:sz w:val="24"/>
                <w:szCs w:val="24"/>
              </w:rPr>
              <w:t>UNIDADES DE SAUDE</w:t>
            </w:r>
          </w:p>
        </w:tc>
      </w:tr>
      <w:tr w:rsidR="00EE6311" w:rsidRPr="00EE6311" w:rsidTr="000F068E">
        <w:tc>
          <w:tcPr>
            <w:tcW w:w="4085" w:type="dxa"/>
          </w:tcPr>
          <w:p w:rsidR="00EE6311" w:rsidRPr="00EE6311" w:rsidRDefault="00EE6311" w:rsidP="000F068E">
            <w:pPr>
              <w:jc w:val="both"/>
              <w:rPr>
                <w:sz w:val="24"/>
                <w:szCs w:val="24"/>
              </w:rPr>
            </w:pPr>
            <w:r w:rsidRPr="00EE6311">
              <w:rPr>
                <w:bCs/>
                <w:color w:val="000000"/>
                <w:sz w:val="24"/>
                <w:szCs w:val="24"/>
              </w:rPr>
              <w:t>SAMSUNG 2070 FW</w:t>
            </w:r>
          </w:p>
        </w:tc>
        <w:tc>
          <w:tcPr>
            <w:tcW w:w="5340" w:type="dxa"/>
          </w:tcPr>
          <w:p w:rsidR="00EE6311" w:rsidRPr="00EE6311" w:rsidRDefault="00EE6311" w:rsidP="000F068E">
            <w:pPr>
              <w:jc w:val="both"/>
              <w:rPr>
                <w:sz w:val="24"/>
                <w:szCs w:val="24"/>
              </w:rPr>
            </w:pPr>
            <w:r w:rsidRPr="00EE6311">
              <w:rPr>
                <w:color w:val="000000"/>
                <w:sz w:val="24"/>
                <w:szCs w:val="24"/>
              </w:rPr>
              <w:t>UNIDADES DE SAUDE</w:t>
            </w:r>
          </w:p>
        </w:tc>
      </w:tr>
      <w:tr w:rsidR="00EE6311" w:rsidRPr="00EE6311" w:rsidTr="000F068E">
        <w:tc>
          <w:tcPr>
            <w:tcW w:w="4085" w:type="dxa"/>
          </w:tcPr>
          <w:p w:rsidR="00EE6311" w:rsidRPr="00EE6311" w:rsidRDefault="00EE6311" w:rsidP="000F068E">
            <w:pPr>
              <w:jc w:val="both"/>
              <w:rPr>
                <w:bCs/>
                <w:color w:val="000000"/>
                <w:sz w:val="24"/>
                <w:szCs w:val="24"/>
              </w:rPr>
            </w:pPr>
            <w:r w:rsidRPr="00EE6311">
              <w:rPr>
                <w:bCs/>
                <w:color w:val="000000"/>
                <w:sz w:val="24"/>
                <w:szCs w:val="24"/>
              </w:rPr>
              <w:t>RICOH AFICIO MP 201</w:t>
            </w:r>
          </w:p>
        </w:tc>
        <w:tc>
          <w:tcPr>
            <w:tcW w:w="5340" w:type="dxa"/>
          </w:tcPr>
          <w:p w:rsidR="00EE6311" w:rsidRPr="00EE6311" w:rsidRDefault="00EE6311" w:rsidP="000F068E">
            <w:pPr>
              <w:jc w:val="both"/>
              <w:rPr>
                <w:color w:val="000000"/>
                <w:sz w:val="24"/>
                <w:szCs w:val="24"/>
              </w:rPr>
            </w:pPr>
            <w:r w:rsidRPr="00EE6311">
              <w:rPr>
                <w:color w:val="000000"/>
                <w:sz w:val="24"/>
                <w:szCs w:val="24"/>
              </w:rPr>
              <w:t xml:space="preserve">GABINETE </w:t>
            </w:r>
          </w:p>
        </w:tc>
      </w:tr>
    </w:tbl>
    <w:p w:rsidR="00EE6311" w:rsidRPr="00EE6311" w:rsidRDefault="00EE6311" w:rsidP="00EE6311">
      <w:pPr>
        <w:pStyle w:val="PargrafodaLista6"/>
        <w:spacing w:after="200"/>
        <w:ind w:left="0"/>
        <w:jc w:val="both"/>
        <w:rPr>
          <w:b/>
          <w:bCs/>
          <w:color w:val="00000A"/>
          <w:sz w:val="24"/>
          <w:szCs w:val="24"/>
        </w:rPr>
      </w:pPr>
    </w:p>
    <w:p w:rsidR="00EE6311" w:rsidRPr="00EE6311" w:rsidRDefault="00EE6311" w:rsidP="000F068E">
      <w:pPr>
        <w:numPr>
          <w:ilvl w:val="2"/>
          <w:numId w:val="18"/>
        </w:numPr>
        <w:suppressAutoHyphens/>
        <w:spacing w:line="360" w:lineRule="auto"/>
        <w:ind w:left="284" w:hanging="142"/>
        <w:jc w:val="both"/>
        <w:rPr>
          <w:sz w:val="24"/>
          <w:szCs w:val="24"/>
        </w:rPr>
      </w:pPr>
      <w:r w:rsidRPr="00EE6311">
        <w:rPr>
          <w:sz w:val="24"/>
          <w:szCs w:val="24"/>
        </w:rPr>
        <w:t>Relação de impressoras com quantitativo de seus respectivos cartuchos e tonners a serem recarregados, conforme tabela abaixo:</w:t>
      </w:r>
    </w:p>
    <w:tbl>
      <w:tblPr>
        <w:tblW w:w="0" w:type="auto"/>
        <w:tblCellSpacing w:w="0" w:type="dxa"/>
        <w:tblCellMar>
          <w:top w:w="15" w:type="dxa"/>
          <w:left w:w="15" w:type="dxa"/>
          <w:bottom w:w="15" w:type="dxa"/>
          <w:right w:w="15" w:type="dxa"/>
        </w:tblCellMar>
        <w:tblLook w:val="0000"/>
      </w:tblPr>
      <w:tblGrid>
        <w:gridCol w:w="2267"/>
        <w:gridCol w:w="759"/>
        <w:gridCol w:w="1182"/>
        <w:gridCol w:w="1115"/>
        <w:gridCol w:w="804"/>
        <w:gridCol w:w="1115"/>
        <w:gridCol w:w="855"/>
        <w:gridCol w:w="1308"/>
      </w:tblGrid>
      <w:tr w:rsidR="00EE6311" w:rsidRPr="000F068E" w:rsidTr="000F068E">
        <w:trPr>
          <w:tblCellSpacing w:w="0" w:type="dxa"/>
        </w:trPr>
        <w:tc>
          <w:tcPr>
            <w:tcW w:w="0" w:type="auto"/>
            <w:vMerge w:val="restart"/>
            <w:shd w:val="clear" w:color="auto" w:fill="DDDDDD"/>
            <w:vAlign w:val="center"/>
          </w:tcPr>
          <w:p w:rsidR="00EE6311" w:rsidRPr="000F068E" w:rsidRDefault="00EE6311" w:rsidP="000F068E">
            <w:pPr>
              <w:jc w:val="center"/>
              <w:rPr>
                <w:color w:val="000000"/>
                <w:sz w:val="20"/>
                <w:szCs w:val="24"/>
              </w:rPr>
            </w:pPr>
            <w:r w:rsidRPr="000F068E">
              <w:rPr>
                <w:b/>
                <w:bCs/>
                <w:color w:val="000000"/>
                <w:sz w:val="20"/>
                <w:szCs w:val="24"/>
              </w:rPr>
              <w:t>IMPRESSORA</w:t>
            </w:r>
          </w:p>
        </w:tc>
        <w:tc>
          <w:tcPr>
            <w:tcW w:w="0" w:type="auto"/>
            <w:gridSpan w:val="5"/>
            <w:tcBorders>
              <w:top w:val="single" w:sz="8" w:space="0" w:color="000000"/>
              <w:left w:val="single" w:sz="8" w:space="0" w:color="000000"/>
              <w:bottom w:val="single" w:sz="8" w:space="0" w:color="000000"/>
              <w:right w:val="single" w:sz="8" w:space="0" w:color="000000"/>
            </w:tcBorders>
            <w:shd w:val="clear" w:color="auto" w:fill="DDDDDD"/>
            <w:vAlign w:val="center"/>
          </w:tcPr>
          <w:p w:rsidR="00EE6311" w:rsidRPr="000F068E" w:rsidRDefault="00EE6311" w:rsidP="000F068E">
            <w:pPr>
              <w:jc w:val="center"/>
              <w:rPr>
                <w:color w:val="000000"/>
                <w:sz w:val="20"/>
                <w:szCs w:val="24"/>
              </w:rPr>
            </w:pPr>
            <w:r w:rsidRPr="000F068E">
              <w:rPr>
                <w:b/>
                <w:bCs/>
                <w:color w:val="000000"/>
                <w:sz w:val="20"/>
                <w:szCs w:val="24"/>
              </w:rPr>
              <w:t>TONNER/CARTUCHO</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DDDDD"/>
            <w:vAlign w:val="center"/>
          </w:tcPr>
          <w:p w:rsidR="00EE6311" w:rsidRPr="000F068E" w:rsidRDefault="00EE6311" w:rsidP="000F068E">
            <w:pPr>
              <w:jc w:val="center"/>
              <w:rPr>
                <w:color w:val="000000"/>
                <w:sz w:val="20"/>
                <w:szCs w:val="24"/>
              </w:rPr>
            </w:pPr>
            <w:r w:rsidRPr="000F068E">
              <w:rPr>
                <w:b/>
                <w:bCs/>
                <w:color w:val="000000"/>
                <w:sz w:val="20"/>
                <w:szCs w:val="24"/>
              </w:rPr>
              <w:t>GASTO ANUAL</w:t>
            </w:r>
          </w:p>
        </w:tc>
        <w:tc>
          <w:tcPr>
            <w:tcW w:w="0" w:type="auto"/>
            <w:tcBorders>
              <w:top w:val="single" w:sz="8" w:space="0" w:color="000000"/>
              <w:left w:val="single" w:sz="8" w:space="0" w:color="000000"/>
              <w:right w:val="single" w:sz="8" w:space="0" w:color="000000"/>
            </w:tcBorders>
            <w:shd w:val="clear" w:color="auto" w:fill="DDDDDD"/>
            <w:vAlign w:val="center"/>
          </w:tcPr>
          <w:p w:rsidR="00EE6311" w:rsidRPr="000F068E" w:rsidRDefault="00EE6311" w:rsidP="000F068E">
            <w:pPr>
              <w:jc w:val="center"/>
              <w:rPr>
                <w:color w:val="000000"/>
                <w:sz w:val="20"/>
                <w:szCs w:val="24"/>
              </w:rPr>
            </w:pPr>
            <w:r w:rsidRPr="000F068E">
              <w:rPr>
                <w:b/>
                <w:bCs/>
                <w:color w:val="000000"/>
                <w:sz w:val="20"/>
                <w:szCs w:val="24"/>
              </w:rPr>
              <w:t>TONNER/</w:t>
            </w:r>
          </w:p>
        </w:tc>
      </w:tr>
      <w:tr w:rsidR="00EE6311" w:rsidRPr="000F068E" w:rsidTr="000F068E">
        <w:trPr>
          <w:tblCellSpacing w:w="0" w:type="dxa"/>
        </w:trPr>
        <w:tc>
          <w:tcPr>
            <w:tcW w:w="0" w:type="auto"/>
            <w:vMerge/>
            <w:vAlign w:val="center"/>
          </w:tcPr>
          <w:p w:rsidR="00EE6311" w:rsidRPr="000F068E" w:rsidRDefault="00EE6311" w:rsidP="000F068E">
            <w:pP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EE6311" w:rsidRPr="000F068E" w:rsidRDefault="00EE6311" w:rsidP="000F068E">
            <w:pPr>
              <w:rPr>
                <w:color w:val="000000"/>
                <w:sz w:val="20"/>
                <w:szCs w:val="24"/>
              </w:rPr>
            </w:pPr>
            <w:r w:rsidRPr="000F068E">
              <w:rPr>
                <w:b/>
                <w:bCs/>
                <w:color w:val="000000"/>
                <w:sz w:val="20"/>
                <w:szCs w:val="24"/>
              </w:rPr>
              <w:t>PRETO</w:t>
            </w: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EE6311" w:rsidRPr="000F068E" w:rsidRDefault="00EE6311" w:rsidP="000F068E">
            <w:pPr>
              <w:rPr>
                <w:color w:val="000000"/>
                <w:sz w:val="20"/>
                <w:szCs w:val="24"/>
              </w:rPr>
            </w:pPr>
            <w:r w:rsidRPr="000F068E">
              <w:rPr>
                <w:b/>
                <w:bCs/>
                <w:color w:val="000000"/>
                <w:sz w:val="20"/>
                <w:szCs w:val="24"/>
              </w:rPr>
              <w:t>COLORIDO</w:t>
            </w: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EE6311" w:rsidRPr="000F068E" w:rsidRDefault="00EE6311" w:rsidP="000F068E">
            <w:pPr>
              <w:rPr>
                <w:color w:val="000000"/>
                <w:sz w:val="20"/>
                <w:szCs w:val="24"/>
              </w:rPr>
            </w:pPr>
            <w:r w:rsidRPr="000F068E">
              <w:rPr>
                <w:b/>
                <w:bCs/>
                <w:color w:val="000000"/>
                <w:sz w:val="20"/>
                <w:szCs w:val="24"/>
              </w:rPr>
              <w:t>AMARELO</w:t>
            </w: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EE6311" w:rsidRPr="000F068E" w:rsidRDefault="00EE6311" w:rsidP="000F068E">
            <w:pPr>
              <w:rPr>
                <w:color w:val="000000"/>
                <w:sz w:val="20"/>
                <w:szCs w:val="24"/>
              </w:rPr>
            </w:pPr>
            <w:r w:rsidRPr="000F068E">
              <w:rPr>
                <w:b/>
                <w:bCs/>
                <w:color w:val="000000"/>
                <w:sz w:val="20"/>
                <w:szCs w:val="24"/>
              </w:rPr>
              <w:t>CYANO</w:t>
            </w: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EE6311" w:rsidRPr="000F068E" w:rsidRDefault="00EE6311" w:rsidP="000F068E">
            <w:pPr>
              <w:rPr>
                <w:color w:val="000000"/>
                <w:sz w:val="20"/>
                <w:szCs w:val="24"/>
              </w:rPr>
            </w:pPr>
            <w:r w:rsidRPr="000F068E">
              <w:rPr>
                <w:b/>
                <w:bCs/>
                <w:color w:val="000000"/>
                <w:sz w:val="20"/>
                <w:szCs w:val="24"/>
              </w:rPr>
              <w:t>MAGENTA</w:t>
            </w:r>
          </w:p>
        </w:tc>
        <w:tc>
          <w:tcPr>
            <w:tcW w:w="0" w:type="auto"/>
            <w:vMerge/>
            <w:tcBorders>
              <w:top w:val="single" w:sz="8" w:space="0" w:color="000000"/>
              <w:left w:val="single" w:sz="8" w:space="0" w:color="000000"/>
              <w:bottom w:val="single" w:sz="8" w:space="0" w:color="000000"/>
              <w:right w:val="single" w:sz="8" w:space="0" w:color="000000"/>
            </w:tcBorders>
            <w:vAlign w:val="center"/>
          </w:tcPr>
          <w:p w:rsidR="00EE6311" w:rsidRPr="000F068E" w:rsidRDefault="00EE6311" w:rsidP="000F068E">
            <w:pPr>
              <w:rPr>
                <w:color w:val="000000"/>
                <w:sz w:val="20"/>
                <w:szCs w:val="24"/>
              </w:rPr>
            </w:pPr>
          </w:p>
        </w:tc>
        <w:tc>
          <w:tcPr>
            <w:tcW w:w="0" w:type="auto"/>
            <w:tcBorders>
              <w:left w:val="single" w:sz="8" w:space="0" w:color="000000"/>
              <w:bottom w:val="single" w:sz="8" w:space="0" w:color="000000"/>
              <w:right w:val="single" w:sz="8" w:space="0" w:color="000000"/>
            </w:tcBorders>
            <w:shd w:val="clear" w:color="auto" w:fill="DDDDDD"/>
            <w:vAlign w:val="center"/>
          </w:tcPr>
          <w:p w:rsidR="00EE6311" w:rsidRPr="000F068E" w:rsidRDefault="00EE6311" w:rsidP="000F068E">
            <w:pPr>
              <w:jc w:val="center"/>
              <w:rPr>
                <w:color w:val="000000"/>
                <w:sz w:val="20"/>
                <w:szCs w:val="24"/>
              </w:rPr>
            </w:pPr>
            <w:r w:rsidRPr="000F068E">
              <w:rPr>
                <w:b/>
                <w:bCs/>
                <w:color w:val="000000"/>
                <w:sz w:val="20"/>
                <w:szCs w:val="24"/>
              </w:rPr>
              <w:t>CARTUCHO</w:t>
            </w:r>
          </w:p>
        </w:tc>
      </w:tr>
      <w:tr w:rsidR="00EE6311" w:rsidRPr="000F068E" w:rsidTr="000F068E">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color w:val="000000"/>
                <w:sz w:val="20"/>
                <w:szCs w:val="24"/>
              </w:rPr>
              <w:t>CANON I P 1900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8</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10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CARTUCHO</w:t>
            </w:r>
          </w:p>
        </w:tc>
      </w:tr>
      <w:tr w:rsidR="00EE6311" w:rsidRPr="000F068E" w:rsidTr="000F068E">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b/>
                <w:bCs/>
                <w:color w:val="000000"/>
                <w:sz w:val="20"/>
                <w:szCs w:val="24"/>
              </w:rPr>
              <w:t>COPIADORA DIGITAL – MODELO: DSM715</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TONNER</w:t>
            </w:r>
          </w:p>
        </w:tc>
      </w:tr>
      <w:tr w:rsidR="00EE6311" w:rsidRPr="000F068E" w:rsidTr="000F068E">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color w:val="000000"/>
                <w:sz w:val="20"/>
                <w:szCs w:val="24"/>
              </w:rPr>
              <w:t>COPIADORA RICOH AFICIO 1515</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TONNER</w:t>
            </w:r>
          </w:p>
        </w:tc>
      </w:tr>
      <w:tr w:rsidR="00EE6311" w:rsidRPr="000F068E" w:rsidTr="000F068E">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b/>
                <w:bCs/>
                <w:color w:val="000000"/>
                <w:sz w:val="20"/>
                <w:szCs w:val="24"/>
              </w:rPr>
              <w:t>COPIADORA RICOH ATÍCIO MP 2000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TONNER</w:t>
            </w:r>
          </w:p>
        </w:tc>
      </w:tr>
      <w:tr w:rsidR="00EE6311" w:rsidRPr="000F068E" w:rsidTr="000F068E">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color w:val="000000"/>
                <w:sz w:val="20"/>
                <w:szCs w:val="24"/>
              </w:rPr>
              <w:lastRenderedPageBreak/>
              <w:t>COPIADORA SAMSUNG SCX 420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TONNER</w:t>
            </w:r>
          </w:p>
        </w:tc>
      </w:tr>
      <w:tr w:rsidR="00EE6311" w:rsidRPr="000F068E" w:rsidTr="000F068E">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b/>
                <w:bCs/>
                <w:color w:val="000000"/>
                <w:sz w:val="20"/>
                <w:szCs w:val="24"/>
              </w:rPr>
              <w:t>EPSON L355 BULK</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20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20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20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20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80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RECARGA BULK</w:t>
            </w:r>
          </w:p>
        </w:tc>
      </w:tr>
      <w:tr w:rsidR="00EE6311" w:rsidRPr="000F068E" w:rsidTr="000F068E">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color w:val="000000"/>
                <w:sz w:val="20"/>
                <w:szCs w:val="24"/>
              </w:rPr>
              <w:t>EPSON L 555</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72</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RECARGA BULK</w:t>
            </w:r>
          </w:p>
        </w:tc>
      </w:tr>
      <w:tr w:rsidR="00EE6311" w:rsidRPr="000F068E" w:rsidTr="000F068E">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b/>
                <w:bCs/>
                <w:color w:val="000000"/>
                <w:sz w:val="20"/>
                <w:szCs w:val="24"/>
              </w:rPr>
              <w:t>EPSON L200 MULTIFUNCIONAL</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CARTUCHO</w:t>
            </w:r>
          </w:p>
        </w:tc>
      </w:tr>
      <w:tr w:rsidR="00EE6311" w:rsidRPr="000F068E" w:rsidTr="000F068E">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color w:val="000000"/>
                <w:sz w:val="20"/>
                <w:szCs w:val="24"/>
              </w:rPr>
              <w:t>EPSON STYLUS CX 5600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CARTUCHO</w:t>
            </w:r>
          </w:p>
        </w:tc>
      </w:tr>
      <w:tr w:rsidR="00EE6311" w:rsidRPr="000F068E" w:rsidTr="000F068E">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lang w:val="en-US"/>
              </w:rPr>
            </w:pPr>
            <w:r w:rsidRPr="000F068E">
              <w:rPr>
                <w:b/>
                <w:bCs/>
                <w:color w:val="000000"/>
                <w:sz w:val="20"/>
                <w:szCs w:val="24"/>
                <w:lang w:val="en-US"/>
              </w:rPr>
              <w:t>EPSON STYLUS OFFICE TX 620 FWD</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33</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20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53</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CARTUCHO</w:t>
            </w:r>
          </w:p>
        </w:tc>
      </w:tr>
      <w:tr w:rsidR="00EE6311" w:rsidRPr="000F068E" w:rsidTr="000F068E">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color w:val="000000"/>
                <w:sz w:val="20"/>
                <w:szCs w:val="24"/>
              </w:rPr>
              <w:t>EPSON STYLUS T25</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CARTUCHO</w:t>
            </w:r>
          </w:p>
        </w:tc>
      </w:tr>
      <w:tr w:rsidR="00EE6311" w:rsidRPr="000F068E" w:rsidTr="000F068E">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b/>
                <w:bCs/>
                <w:color w:val="000000"/>
                <w:sz w:val="20"/>
                <w:szCs w:val="24"/>
              </w:rPr>
              <w:t>EPSON STYLUS TX125</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CARTUCHO</w:t>
            </w:r>
          </w:p>
        </w:tc>
      </w:tr>
      <w:tr w:rsidR="00EE6311" w:rsidRPr="000F068E" w:rsidTr="000F068E">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color w:val="000000"/>
                <w:sz w:val="20"/>
                <w:szCs w:val="24"/>
              </w:rPr>
              <w:t>HP 1020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TONNER</w:t>
            </w:r>
          </w:p>
        </w:tc>
      </w:tr>
      <w:tr w:rsidR="00EE6311" w:rsidRPr="000F068E" w:rsidTr="000F068E">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b/>
                <w:bCs/>
                <w:color w:val="000000"/>
                <w:sz w:val="20"/>
                <w:szCs w:val="24"/>
              </w:rPr>
              <w:t>HP 2035</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40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40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TONNER</w:t>
            </w:r>
          </w:p>
        </w:tc>
      </w:tr>
      <w:tr w:rsidR="00EE6311" w:rsidRPr="000F068E" w:rsidTr="000F068E">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color w:val="000000"/>
                <w:sz w:val="20"/>
                <w:szCs w:val="24"/>
              </w:rPr>
              <w:t>HP 2546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15</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33</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CARTUCHO</w:t>
            </w:r>
          </w:p>
        </w:tc>
      </w:tr>
      <w:tr w:rsidR="00EE6311" w:rsidRPr="000F068E" w:rsidTr="000F068E">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b/>
                <w:bCs/>
                <w:color w:val="000000"/>
                <w:sz w:val="20"/>
                <w:szCs w:val="24"/>
              </w:rPr>
              <w:t>HP 4615</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8</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4</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CARTUCHO</w:t>
            </w:r>
          </w:p>
        </w:tc>
      </w:tr>
      <w:tr w:rsidR="00EE6311" w:rsidRPr="000F068E" w:rsidTr="000F068E">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color w:val="000000"/>
                <w:sz w:val="20"/>
                <w:szCs w:val="24"/>
              </w:rPr>
              <w:t>HP 7110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8</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4</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CARTUCHO</w:t>
            </w:r>
          </w:p>
        </w:tc>
      </w:tr>
      <w:tr w:rsidR="00EE6311" w:rsidRPr="000F068E" w:rsidTr="000F068E">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b/>
                <w:bCs/>
                <w:color w:val="000000"/>
                <w:sz w:val="20"/>
                <w:szCs w:val="24"/>
              </w:rPr>
              <w:t>HP CE 657A</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TONNER</w:t>
            </w:r>
          </w:p>
        </w:tc>
      </w:tr>
      <w:tr w:rsidR="00EE6311" w:rsidRPr="000F068E" w:rsidTr="000F068E">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lang w:val="en-US"/>
              </w:rPr>
            </w:pPr>
            <w:r w:rsidRPr="000F068E">
              <w:rPr>
                <w:color w:val="000000"/>
                <w:sz w:val="20"/>
                <w:szCs w:val="24"/>
                <w:lang w:val="en-US"/>
              </w:rPr>
              <w:t>HP COLOR LASER JET PRO MFP M177FW</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TONNER</w:t>
            </w:r>
          </w:p>
        </w:tc>
      </w:tr>
      <w:tr w:rsidR="00EE6311" w:rsidRPr="000F068E" w:rsidTr="000F068E">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b/>
                <w:bCs/>
                <w:color w:val="000000"/>
                <w:sz w:val="20"/>
                <w:szCs w:val="24"/>
              </w:rPr>
              <w:t>HP D 1660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CARTUCHO</w:t>
            </w:r>
          </w:p>
        </w:tc>
      </w:tr>
      <w:tr w:rsidR="00EE6311" w:rsidRPr="000F068E" w:rsidTr="000F068E">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color w:val="000000"/>
                <w:sz w:val="20"/>
                <w:szCs w:val="24"/>
              </w:rPr>
              <w:t>HP DESKJET 2050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15</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10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25</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CARTUCHO</w:t>
            </w:r>
          </w:p>
        </w:tc>
      </w:tr>
      <w:tr w:rsidR="00EE6311" w:rsidRPr="000F068E" w:rsidTr="000F068E">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b/>
                <w:bCs/>
                <w:color w:val="000000"/>
                <w:sz w:val="20"/>
                <w:szCs w:val="24"/>
              </w:rPr>
              <w:t>HP DESKJET 4180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33</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51</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CARTUCHO</w:t>
            </w:r>
          </w:p>
        </w:tc>
      </w:tr>
      <w:tr w:rsidR="00EE6311" w:rsidRPr="000F068E" w:rsidTr="000F068E">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color w:val="000000"/>
                <w:sz w:val="20"/>
                <w:szCs w:val="24"/>
              </w:rPr>
              <w:t>HP DESKJET F2050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CARTUCHO</w:t>
            </w:r>
          </w:p>
        </w:tc>
      </w:tr>
      <w:tr w:rsidR="00EE6311" w:rsidRPr="000F068E" w:rsidTr="000F068E">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b/>
                <w:bCs/>
                <w:color w:val="000000"/>
                <w:sz w:val="20"/>
                <w:szCs w:val="24"/>
              </w:rPr>
              <w:t>HP DESKJET F4880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4</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10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CARTUCHO</w:t>
            </w:r>
          </w:p>
        </w:tc>
      </w:tr>
      <w:tr w:rsidR="00EE6311" w:rsidRPr="000F068E" w:rsidTr="000F068E">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color w:val="000000"/>
                <w:sz w:val="20"/>
                <w:szCs w:val="24"/>
              </w:rPr>
              <w:t>HP F380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15</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7</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22</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CARTUCHO</w:t>
            </w:r>
          </w:p>
        </w:tc>
      </w:tr>
      <w:tr w:rsidR="00EE6311" w:rsidRPr="000F068E" w:rsidTr="000F068E">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b/>
                <w:bCs/>
                <w:color w:val="000000"/>
                <w:sz w:val="20"/>
                <w:szCs w:val="24"/>
              </w:rPr>
              <w:t>HP LASERJET M1132 MTP</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70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70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TONNER</w:t>
            </w:r>
          </w:p>
        </w:tc>
      </w:tr>
      <w:tr w:rsidR="00EE6311" w:rsidRPr="000F068E" w:rsidTr="000F068E">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color w:val="000000"/>
                <w:sz w:val="20"/>
                <w:szCs w:val="24"/>
              </w:rPr>
              <w:t>HP LASERJET P1102W</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TONNER</w:t>
            </w:r>
          </w:p>
        </w:tc>
      </w:tr>
      <w:tr w:rsidR="00EE6311" w:rsidRPr="000F068E" w:rsidTr="000F068E">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lang w:val="en-US"/>
              </w:rPr>
            </w:pPr>
            <w:r w:rsidRPr="000F068E">
              <w:rPr>
                <w:b/>
                <w:bCs/>
                <w:color w:val="000000"/>
                <w:sz w:val="20"/>
                <w:szCs w:val="24"/>
                <w:lang w:val="en-US"/>
              </w:rPr>
              <w:t>HP LASER JET PRO 200 COLOR MFP</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TONNER</w:t>
            </w:r>
          </w:p>
        </w:tc>
      </w:tr>
      <w:tr w:rsidR="00EE6311" w:rsidRPr="000F068E" w:rsidTr="000F068E">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color w:val="000000"/>
                <w:sz w:val="20"/>
                <w:szCs w:val="24"/>
              </w:rPr>
              <w:t>HP LASERCOLOR M1132 FW</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3</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3</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3</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3</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TONNER COLORIDO</w:t>
            </w:r>
          </w:p>
        </w:tc>
      </w:tr>
      <w:tr w:rsidR="00EE6311" w:rsidRPr="000F068E" w:rsidTr="000F068E">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b/>
                <w:bCs/>
                <w:color w:val="000000"/>
                <w:sz w:val="20"/>
                <w:szCs w:val="24"/>
              </w:rPr>
              <w:t>HP OFFICE JET PRO 8610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10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28</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CARTUCHO</w:t>
            </w:r>
          </w:p>
        </w:tc>
      </w:tr>
      <w:tr w:rsidR="00EE6311" w:rsidRPr="000F068E" w:rsidTr="000F068E">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b/>
                <w:bCs/>
                <w:color w:val="000000"/>
                <w:sz w:val="20"/>
                <w:szCs w:val="24"/>
              </w:rPr>
              <w:t>HP OFFICEJET 4500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4</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10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CARTUCHO</w:t>
            </w:r>
          </w:p>
        </w:tc>
      </w:tr>
      <w:tr w:rsidR="00EE6311" w:rsidRPr="000F068E" w:rsidTr="000F068E">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color w:val="000000"/>
                <w:sz w:val="20"/>
                <w:szCs w:val="24"/>
              </w:rPr>
              <w:t>HP P1005</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40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40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TONNER</w:t>
            </w:r>
          </w:p>
        </w:tc>
      </w:tr>
      <w:tr w:rsidR="00EE6311" w:rsidRPr="000F068E" w:rsidTr="000F068E">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b/>
                <w:bCs/>
                <w:color w:val="000000"/>
                <w:sz w:val="20"/>
                <w:szCs w:val="24"/>
              </w:rPr>
              <w:t>HP P2015</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TONNER</w:t>
            </w:r>
          </w:p>
        </w:tc>
      </w:tr>
      <w:tr w:rsidR="00EE6311" w:rsidRPr="000F068E" w:rsidTr="000F068E">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color w:val="000000"/>
                <w:sz w:val="20"/>
                <w:szCs w:val="24"/>
              </w:rPr>
              <w:t>HP P2016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TONNER</w:t>
            </w:r>
          </w:p>
        </w:tc>
      </w:tr>
      <w:tr w:rsidR="00EE6311" w:rsidRPr="000F068E" w:rsidTr="000F068E">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b/>
                <w:bCs/>
                <w:color w:val="000000"/>
                <w:sz w:val="20"/>
                <w:szCs w:val="24"/>
              </w:rPr>
              <w:t>HP PHOTOSMART</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CARTUCHO</w:t>
            </w:r>
          </w:p>
        </w:tc>
      </w:tr>
      <w:tr w:rsidR="00EE6311" w:rsidRPr="000F068E" w:rsidTr="000F068E">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color w:val="000000"/>
                <w:sz w:val="20"/>
                <w:szCs w:val="24"/>
              </w:rPr>
              <w:t>HP PHOTOSMART C4680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15</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15</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30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CARTUCHO</w:t>
            </w:r>
          </w:p>
        </w:tc>
      </w:tr>
      <w:tr w:rsidR="00EE6311" w:rsidRPr="000F068E" w:rsidTr="000F068E">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b/>
                <w:bCs/>
                <w:color w:val="000000"/>
                <w:sz w:val="20"/>
                <w:szCs w:val="24"/>
              </w:rPr>
              <w:lastRenderedPageBreak/>
              <w:t>HP PSC 1610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24</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CARTUCHO</w:t>
            </w:r>
          </w:p>
        </w:tc>
      </w:tr>
      <w:tr w:rsidR="00EE6311" w:rsidRPr="000F068E" w:rsidTr="000F068E">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color w:val="000000"/>
                <w:sz w:val="20"/>
                <w:szCs w:val="24"/>
              </w:rPr>
              <w:t>LEXMARK CS310DN</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TONNER</w:t>
            </w:r>
          </w:p>
        </w:tc>
      </w:tr>
      <w:tr w:rsidR="00EE6311" w:rsidRPr="000F068E" w:rsidTr="000F068E">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b/>
                <w:bCs/>
                <w:color w:val="000000"/>
                <w:sz w:val="20"/>
                <w:szCs w:val="24"/>
              </w:rPr>
              <w:t>LEXMARK E-120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8</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4</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TONNER</w:t>
            </w:r>
          </w:p>
        </w:tc>
      </w:tr>
      <w:tr w:rsidR="00EE6311" w:rsidRPr="000F068E" w:rsidTr="000F068E">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color w:val="000000"/>
                <w:sz w:val="20"/>
                <w:szCs w:val="24"/>
              </w:rPr>
              <w:t>MULTIFUNCIONAL EPSON STYLUS TX 220 COM BULK</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24</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RECARGA BULK</w:t>
            </w:r>
          </w:p>
        </w:tc>
      </w:tr>
      <w:tr w:rsidR="00EE6311" w:rsidRPr="000F068E" w:rsidTr="000F068E">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b/>
                <w:bCs/>
                <w:color w:val="000000"/>
                <w:sz w:val="20"/>
                <w:szCs w:val="24"/>
              </w:rPr>
              <w:t>PANASONIC KXMB 1900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TONNER</w:t>
            </w:r>
          </w:p>
        </w:tc>
      </w:tr>
      <w:tr w:rsidR="00EE6311" w:rsidRPr="000F068E" w:rsidTr="000F068E">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color w:val="000000"/>
                <w:sz w:val="20"/>
                <w:szCs w:val="24"/>
              </w:rPr>
              <w:t>RICOH 3510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TONNER</w:t>
            </w:r>
          </w:p>
        </w:tc>
      </w:tr>
      <w:tr w:rsidR="00EE6311" w:rsidRPr="000F068E" w:rsidTr="000F068E">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b/>
                <w:bCs/>
                <w:color w:val="000000"/>
                <w:sz w:val="20"/>
                <w:szCs w:val="24"/>
              </w:rPr>
              <w:t>RICOH ATÍCIO MP 2510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TONNER</w:t>
            </w:r>
          </w:p>
        </w:tc>
      </w:tr>
      <w:tr w:rsidR="00EE6311" w:rsidRPr="000F068E" w:rsidTr="000F068E">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color w:val="000000"/>
                <w:sz w:val="20"/>
                <w:szCs w:val="24"/>
              </w:rPr>
              <w:t>RICOH-AFÍCIO MP 1900-COPI</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TONNER</w:t>
            </w:r>
          </w:p>
        </w:tc>
      </w:tr>
      <w:tr w:rsidR="00EE6311" w:rsidRPr="000F068E" w:rsidTr="000F068E">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b/>
                <w:bCs/>
                <w:color w:val="000000"/>
                <w:sz w:val="20"/>
                <w:szCs w:val="24"/>
              </w:rPr>
              <w:t>SAMSUNG CLX 3185 FW</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CARTUCHO</w:t>
            </w:r>
          </w:p>
        </w:tc>
      </w:tr>
      <w:tr w:rsidR="00EE6311" w:rsidRPr="000F068E" w:rsidTr="000F068E">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color w:val="000000"/>
                <w:sz w:val="20"/>
                <w:szCs w:val="24"/>
              </w:rPr>
              <w:t>SAMSUNG ML 2851 ND</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TONNER</w:t>
            </w:r>
          </w:p>
        </w:tc>
      </w:tr>
      <w:tr w:rsidR="00EE6311" w:rsidRPr="000F068E" w:rsidTr="000F068E">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b/>
                <w:bCs/>
                <w:color w:val="000000"/>
                <w:sz w:val="20"/>
                <w:szCs w:val="24"/>
              </w:rPr>
              <w:t>SAMSUNG ML 1665</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TONNER</w:t>
            </w:r>
          </w:p>
        </w:tc>
      </w:tr>
      <w:tr w:rsidR="00EE6311" w:rsidRPr="000F068E" w:rsidTr="000F068E">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color w:val="000000"/>
                <w:sz w:val="20"/>
                <w:szCs w:val="24"/>
              </w:rPr>
              <w:t>SAMSUNG ML 1860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12</w:t>
            </w:r>
          </w:p>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TONNER</w:t>
            </w:r>
          </w:p>
        </w:tc>
      </w:tr>
      <w:tr w:rsidR="00EE6311" w:rsidRPr="000F068E" w:rsidTr="000F068E">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b/>
                <w:bCs/>
                <w:color w:val="000000"/>
                <w:sz w:val="20"/>
                <w:szCs w:val="24"/>
              </w:rPr>
              <w:t>SAMSUNG ML 2010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TONNER</w:t>
            </w:r>
          </w:p>
        </w:tc>
      </w:tr>
      <w:tr w:rsidR="00EE6311" w:rsidRPr="000F068E" w:rsidTr="000F068E">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color w:val="000000"/>
                <w:sz w:val="20"/>
                <w:szCs w:val="24"/>
              </w:rPr>
              <w:t>SAMSUNG ML 2851 ND</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TONNER</w:t>
            </w:r>
          </w:p>
        </w:tc>
      </w:tr>
      <w:tr w:rsidR="00EE6311" w:rsidRPr="000F068E" w:rsidTr="000F068E">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b/>
                <w:bCs/>
                <w:color w:val="000000"/>
                <w:sz w:val="20"/>
                <w:szCs w:val="24"/>
              </w:rPr>
              <w:t>SAMSUNG ML 3750 ND</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TONNER</w:t>
            </w:r>
          </w:p>
        </w:tc>
      </w:tr>
      <w:tr w:rsidR="00EE6311" w:rsidRPr="000F068E" w:rsidTr="000F068E">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b/>
                <w:bCs/>
                <w:color w:val="000000"/>
                <w:sz w:val="20"/>
                <w:szCs w:val="24"/>
              </w:rPr>
              <w:t>SAMSUNG SCX 3200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TONNER</w:t>
            </w:r>
          </w:p>
        </w:tc>
      </w:tr>
      <w:tr w:rsidR="00EE6311" w:rsidRPr="000F068E" w:rsidTr="000F068E">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b/>
                <w:bCs/>
                <w:color w:val="000000"/>
                <w:sz w:val="20"/>
                <w:szCs w:val="24"/>
              </w:rPr>
              <w:t>SAMSUNG SCX 4200 L/XAZ</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TONNER</w:t>
            </w:r>
          </w:p>
        </w:tc>
      </w:tr>
      <w:tr w:rsidR="00EE6311" w:rsidRPr="000F068E" w:rsidTr="000F068E">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color w:val="000000"/>
                <w:sz w:val="20"/>
                <w:szCs w:val="24"/>
              </w:rPr>
              <w:t>SAMSUNG SCX 4600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30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30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color w:val="000000"/>
                <w:sz w:val="20"/>
                <w:szCs w:val="24"/>
              </w:rPr>
              <w:t>TONNER</w:t>
            </w:r>
          </w:p>
        </w:tc>
      </w:tr>
      <w:tr w:rsidR="00EE6311" w:rsidRPr="000F068E" w:rsidTr="000F068E">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b/>
                <w:bCs/>
                <w:color w:val="000000"/>
                <w:sz w:val="20"/>
                <w:szCs w:val="24"/>
              </w:rPr>
              <w:t>SAMSUNG SCX 5530 FN</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TONNER</w:t>
            </w:r>
          </w:p>
        </w:tc>
      </w:tr>
      <w:tr w:rsidR="00EE6311" w:rsidRPr="000F068E" w:rsidTr="000F068E">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szCs w:val="24"/>
              </w:rPr>
            </w:pPr>
            <w:r w:rsidRPr="000F068E">
              <w:rPr>
                <w:b/>
                <w:bCs/>
                <w:color w:val="000000"/>
                <w:sz w:val="20"/>
                <w:szCs w:val="24"/>
              </w:rPr>
              <w:t>SANSUNG MULTIXPRESS 6545N</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2</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2</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szCs w:val="24"/>
              </w:rPr>
            </w:pPr>
            <w:r w:rsidRPr="000F068E">
              <w:rPr>
                <w:b/>
                <w:bCs/>
                <w:color w:val="000000"/>
                <w:sz w:val="20"/>
                <w:szCs w:val="24"/>
              </w:rPr>
              <w:t>TONNER</w:t>
            </w:r>
          </w:p>
        </w:tc>
      </w:tr>
    </w:tbl>
    <w:p w:rsidR="00EE6311" w:rsidRPr="00EE6311" w:rsidRDefault="00EE6311" w:rsidP="00EE6311">
      <w:pPr>
        <w:spacing w:line="360" w:lineRule="auto"/>
        <w:jc w:val="both"/>
        <w:rPr>
          <w:sz w:val="24"/>
          <w:szCs w:val="24"/>
        </w:rPr>
      </w:pPr>
    </w:p>
    <w:p w:rsidR="00EE6311" w:rsidRPr="00EE6311" w:rsidRDefault="00EE6311" w:rsidP="00260A02">
      <w:pPr>
        <w:numPr>
          <w:ilvl w:val="2"/>
          <w:numId w:val="18"/>
        </w:numPr>
        <w:suppressAutoHyphens/>
        <w:spacing w:line="360" w:lineRule="auto"/>
        <w:ind w:hanging="1800"/>
        <w:jc w:val="both"/>
        <w:rPr>
          <w:sz w:val="24"/>
          <w:szCs w:val="24"/>
        </w:rPr>
      </w:pPr>
      <w:r w:rsidRPr="00EE6311">
        <w:rPr>
          <w:sz w:val="24"/>
          <w:szCs w:val="24"/>
        </w:rPr>
        <w:t>– Secretaria Municipal de saúde</w:t>
      </w:r>
    </w:p>
    <w:tbl>
      <w:tblPr>
        <w:tblW w:w="0" w:type="auto"/>
        <w:tblCellSpacing w:w="0" w:type="dxa"/>
        <w:tblCellMar>
          <w:top w:w="15" w:type="dxa"/>
          <w:left w:w="15" w:type="dxa"/>
          <w:bottom w:w="15" w:type="dxa"/>
          <w:right w:w="15" w:type="dxa"/>
        </w:tblCellMar>
        <w:tblLook w:val="0000"/>
      </w:tblPr>
      <w:tblGrid>
        <w:gridCol w:w="1890"/>
        <w:gridCol w:w="759"/>
        <w:gridCol w:w="1182"/>
        <w:gridCol w:w="1115"/>
        <w:gridCol w:w="804"/>
        <w:gridCol w:w="1115"/>
        <w:gridCol w:w="1303"/>
        <w:gridCol w:w="1237"/>
      </w:tblGrid>
      <w:tr w:rsidR="00EE6311" w:rsidRPr="000F068E" w:rsidTr="000F068E">
        <w:trPr>
          <w:tblCellSpacing w:w="0" w:type="dxa"/>
        </w:trPr>
        <w:tc>
          <w:tcPr>
            <w:tcW w:w="0" w:type="auto"/>
            <w:vMerge w:val="restart"/>
            <w:shd w:val="clear" w:color="auto" w:fill="DDDDDD"/>
            <w:vAlign w:val="center"/>
          </w:tcPr>
          <w:p w:rsidR="00EE6311" w:rsidRPr="000F068E" w:rsidRDefault="00EE6311" w:rsidP="000F068E">
            <w:pPr>
              <w:jc w:val="center"/>
              <w:rPr>
                <w:color w:val="000000"/>
                <w:sz w:val="20"/>
              </w:rPr>
            </w:pPr>
            <w:r w:rsidRPr="000F068E">
              <w:rPr>
                <w:b/>
                <w:bCs/>
                <w:color w:val="000000"/>
                <w:sz w:val="20"/>
              </w:rPr>
              <w:t>IMPRESSORA</w:t>
            </w:r>
          </w:p>
        </w:tc>
        <w:tc>
          <w:tcPr>
            <w:tcW w:w="0" w:type="auto"/>
            <w:gridSpan w:val="5"/>
            <w:tcBorders>
              <w:top w:val="single" w:sz="8" w:space="0" w:color="000000"/>
              <w:left w:val="single" w:sz="8" w:space="0" w:color="000000"/>
              <w:bottom w:val="single" w:sz="8" w:space="0" w:color="000000"/>
              <w:right w:val="single" w:sz="8" w:space="0" w:color="000000"/>
            </w:tcBorders>
            <w:shd w:val="clear" w:color="auto" w:fill="DDDDDD"/>
            <w:vAlign w:val="center"/>
          </w:tcPr>
          <w:p w:rsidR="00EE6311" w:rsidRPr="000F068E" w:rsidRDefault="00EE6311" w:rsidP="000F068E">
            <w:pPr>
              <w:jc w:val="center"/>
              <w:rPr>
                <w:color w:val="000000"/>
                <w:sz w:val="20"/>
              </w:rPr>
            </w:pPr>
            <w:r w:rsidRPr="000F068E">
              <w:rPr>
                <w:b/>
                <w:bCs/>
                <w:color w:val="000000"/>
                <w:sz w:val="20"/>
              </w:rPr>
              <w:t>TONNER/CARTUCHO</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DDDDD"/>
            <w:vAlign w:val="center"/>
          </w:tcPr>
          <w:p w:rsidR="00EE6311" w:rsidRPr="000F068E" w:rsidRDefault="00EE6311" w:rsidP="000F068E">
            <w:pPr>
              <w:jc w:val="center"/>
              <w:rPr>
                <w:color w:val="000000"/>
                <w:sz w:val="20"/>
              </w:rPr>
            </w:pPr>
            <w:r w:rsidRPr="000F068E">
              <w:rPr>
                <w:b/>
                <w:bCs/>
                <w:color w:val="000000"/>
                <w:sz w:val="20"/>
              </w:rPr>
              <w:t>GASTO ANUAL</w:t>
            </w:r>
          </w:p>
        </w:tc>
        <w:tc>
          <w:tcPr>
            <w:tcW w:w="0" w:type="auto"/>
            <w:tcBorders>
              <w:top w:val="single" w:sz="8" w:space="0" w:color="000000"/>
              <w:left w:val="single" w:sz="8" w:space="0" w:color="000000"/>
              <w:right w:val="single" w:sz="8" w:space="0" w:color="000000"/>
            </w:tcBorders>
            <w:shd w:val="clear" w:color="auto" w:fill="DDDDDD"/>
            <w:vAlign w:val="center"/>
          </w:tcPr>
          <w:p w:rsidR="00EE6311" w:rsidRPr="000F068E" w:rsidRDefault="00EE6311" w:rsidP="000F068E">
            <w:pPr>
              <w:jc w:val="center"/>
              <w:rPr>
                <w:color w:val="000000"/>
                <w:sz w:val="20"/>
              </w:rPr>
            </w:pPr>
            <w:r w:rsidRPr="000F068E">
              <w:rPr>
                <w:b/>
                <w:bCs/>
                <w:color w:val="000000"/>
                <w:sz w:val="20"/>
              </w:rPr>
              <w:t>TONNER/</w:t>
            </w:r>
          </w:p>
        </w:tc>
      </w:tr>
      <w:tr w:rsidR="00EE6311" w:rsidRPr="000F068E" w:rsidTr="000F068E">
        <w:trPr>
          <w:tblCellSpacing w:w="0" w:type="dxa"/>
        </w:trPr>
        <w:tc>
          <w:tcPr>
            <w:tcW w:w="0" w:type="auto"/>
            <w:vMerge/>
            <w:vAlign w:val="center"/>
          </w:tcPr>
          <w:p w:rsidR="00EE6311" w:rsidRPr="000F068E" w:rsidRDefault="00EE6311" w:rsidP="000F068E">
            <w:pPr>
              <w:rPr>
                <w:color w:val="000000"/>
                <w:sz w:val="20"/>
              </w:rPr>
            </w:pP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EE6311" w:rsidRPr="000F068E" w:rsidRDefault="00EE6311" w:rsidP="000F068E">
            <w:pPr>
              <w:rPr>
                <w:color w:val="000000"/>
                <w:sz w:val="20"/>
              </w:rPr>
            </w:pPr>
            <w:r w:rsidRPr="000F068E">
              <w:rPr>
                <w:b/>
                <w:bCs/>
                <w:color w:val="000000"/>
                <w:sz w:val="20"/>
              </w:rPr>
              <w:t>PRETO</w:t>
            </w: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EE6311" w:rsidRPr="000F068E" w:rsidRDefault="00EE6311" w:rsidP="000F068E">
            <w:pPr>
              <w:rPr>
                <w:color w:val="000000"/>
                <w:sz w:val="20"/>
              </w:rPr>
            </w:pPr>
            <w:r w:rsidRPr="000F068E">
              <w:rPr>
                <w:b/>
                <w:bCs/>
                <w:color w:val="000000"/>
                <w:sz w:val="20"/>
              </w:rPr>
              <w:t>COLORIDO</w:t>
            </w: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EE6311" w:rsidRPr="000F068E" w:rsidRDefault="00EE6311" w:rsidP="000F068E">
            <w:pPr>
              <w:rPr>
                <w:color w:val="000000"/>
                <w:sz w:val="20"/>
              </w:rPr>
            </w:pPr>
            <w:r w:rsidRPr="000F068E">
              <w:rPr>
                <w:b/>
                <w:bCs/>
                <w:color w:val="000000"/>
                <w:sz w:val="20"/>
              </w:rPr>
              <w:t>AMARELO</w:t>
            </w: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EE6311" w:rsidRPr="000F068E" w:rsidRDefault="00EE6311" w:rsidP="000F068E">
            <w:pPr>
              <w:rPr>
                <w:color w:val="000000"/>
                <w:sz w:val="20"/>
              </w:rPr>
            </w:pPr>
            <w:r w:rsidRPr="000F068E">
              <w:rPr>
                <w:b/>
                <w:bCs/>
                <w:color w:val="000000"/>
                <w:sz w:val="20"/>
              </w:rPr>
              <w:t>CYANO</w:t>
            </w: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EE6311" w:rsidRPr="000F068E" w:rsidRDefault="00EE6311" w:rsidP="000F068E">
            <w:pPr>
              <w:rPr>
                <w:color w:val="000000"/>
                <w:sz w:val="20"/>
              </w:rPr>
            </w:pPr>
            <w:r w:rsidRPr="000F068E">
              <w:rPr>
                <w:b/>
                <w:bCs/>
                <w:color w:val="000000"/>
                <w:sz w:val="20"/>
              </w:rPr>
              <w:t>MAGENTA</w:t>
            </w:r>
          </w:p>
        </w:tc>
        <w:tc>
          <w:tcPr>
            <w:tcW w:w="0" w:type="auto"/>
            <w:vMerge/>
            <w:tcBorders>
              <w:top w:val="single" w:sz="8" w:space="0" w:color="000000"/>
              <w:left w:val="single" w:sz="8" w:space="0" w:color="000000"/>
              <w:bottom w:val="single" w:sz="8" w:space="0" w:color="000000"/>
              <w:right w:val="single" w:sz="8" w:space="0" w:color="000000"/>
            </w:tcBorders>
            <w:vAlign w:val="center"/>
          </w:tcPr>
          <w:p w:rsidR="00EE6311" w:rsidRPr="000F068E" w:rsidRDefault="00EE6311" w:rsidP="000F068E">
            <w:pPr>
              <w:rPr>
                <w:color w:val="000000"/>
                <w:sz w:val="20"/>
              </w:rPr>
            </w:pPr>
          </w:p>
        </w:tc>
        <w:tc>
          <w:tcPr>
            <w:tcW w:w="0" w:type="auto"/>
            <w:tcBorders>
              <w:left w:val="single" w:sz="8" w:space="0" w:color="000000"/>
              <w:bottom w:val="single" w:sz="8" w:space="0" w:color="000000"/>
              <w:right w:val="single" w:sz="8" w:space="0" w:color="000000"/>
            </w:tcBorders>
            <w:shd w:val="clear" w:color="auto" w:fill="DDDDDD"/>
            <w:vAlign w:val="center"/>
          </w:tcPr>
          <w:p w:rsidR="00EE6311" w:rsidRPr="000F068E" w:rsidRDefault="00EE6311" w:rsidP="000F068E">
            <w:pPr>
              <w:jc w:val="center"/>
              <w:rPr>
                <w:color w:val="000000"/>
                <w:sz w:val="20"/>
              </w:rPr>
            </w:pPr>
            <w:r w:rsidRPr="000F068E">
              <w:rPr>
                <w:b/>
                <w:bCs/>
                <w:color w:val="000000"/>
                <w:sz w:val="20"/>
              </w:rPr>
              <w:t>CARTUCHO</w:t>
            </w:r>
          </w:p>
        </w:tc>
      </w:tr>
      <w:tr w:rsidR="00EE6311" w:rsidRPr="000F068E" w:rsidTr="000F068E">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rPr>
            </w:pPr>
            <w:r w:rsidRPr="000F068E">
              <w:rPr>
                <w:color w:val="000000"/>
                <w:sz w:val="20"/>
              </w:rPr>
              <w:t>SAMSUNG SCX 3200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r w:rsidRPr="000F068E">
              <w:rPr>
                <w:color w:val="000000"/>
                <w:sz w:val="20"/>
              </w:rPr>
              <w:t>24</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r w:rsidRPr="000F068E">
              <w:rPr>
                <w:color w:val="000000"/>
                <w:sz w:val="20"/>
              </w:rPr>
              <w:t>24</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r w:rsidRPr="000F068E">
              <w:rPr>
                <w:color w:val="000000"/>
                <w:sz w:val="20"/>
              </w:rPr>
              <w:t>TONNER</w:t>
            </w:r>
          </w:p>
        </w:tc>
      </w:tr>
      <w:tr w:rsidR="00EE6311" w:rsidRPr="000F068E" w:rsidTr="000F068E">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rPr>
            </w:pPr>
            <w:r w:rsidRPr="000F068E">
              <w:rPr>
                <w:color w:val="000000"/>
                <w:sz w:val="20"/>
              </w:rPr>
              <w:t>SAMSUNG SCX 3405</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r w:rsidRPr="000F068E">
              <w:rPr>
                <w:color w:val="000000"/>
                <w:sz w:val="20"/>
              </w:rPr>
              <w:t>24</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r w:rsidRPr="000F068E">
              <w:rPr>
                <w:b/>
                <w:bCs/>
                <w:color w:val="000000"/>
                <w:sz w:val="20"/>
              </w:rPr>
              <w:t>24</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r w:rsidRPr="000F068E">
              <w:rPr>
                <w:b/>
                <w:bCs/>
                <w:color w:val="000000"/>
                <w:sz w:val="20"/>
              </w:rPr>
              <w:t>TONNER</w:t>
            </w:r>
          </w:p>
        </w:tc>
      </w:tr>
      <w:tr w:rsidR="00EE6311" w:rsidRPr="000F068E" w:rsidTr="000F068E">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rPr>
            </w:pPr>
            <w:r w:rsidRPr="000F068E">
              <w:rPr>
                <w:color w:val="000000"/>
                <w:sz w:val="20"/>
              </w:rPr>
              <w:t>HP P1005</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r w:rsidRPr="000F068E">
              <w:rPr>
                <w:color w:val="000000"/>
                <w:sz w:val="20"/>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r w:rsidRPr="000F068E">
              <w:rPr>
                <w:color w:val="000000"/>
                <w:sz w:val="20"/>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r w:rsidRPr="000F068E">
              <w:rPr>
                <w:color w:val="000000"/>
                <w:sz w:val="20"/>
              </w:rPr>
              <w:t>TONNER</w:t>
            </w:r>
          </w:p>
        </w:tc>
      </w:tr>
      <w:tr w:rsidR="00EE6311" w:rsidRPr="000F068E" w:rsidTr="000F068E">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rPr>
            </w:pPr>
            <w:r w:rsidRPr="000F068E">
              <w:rPr>
                <w:color w:val="000000"/>
                <w:sz w:val="20"/>
              </w:rPr>
              <w:t>SAMSUNG ML 1860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r w:rsidRPr="000F068E">
              <w:rPr>
                <w:color w:val="000000"/>
                <w:sz w:val="20"/>
              </w:rPr>
              <w:t>50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r w:rsidRPr="000F068E">
              <w:rPr>
                <w:color w:val="000000"/>
                <w:sz w:val="20"/>
              </w:rPr>
              <w:t>50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r>
      <w:tr w:rsidR="00EE6311" w:rsidRPr="000F068E" w:rsidTr="000F068E">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rPr>
            </w:pPr>
            <w:r w:rsidRPr="000F068E">
              <w:rPr>
                <w:color w:val="000000"/>
                <w:sz w:val="20"/>
              </w:rPr>
              <w:t>HP P2015</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r w:rsidRPr="000F068E">
              <w:rPr>
                <w:color w:val="000000"/>
                <w:sz w:val="20"/>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r w:rsidRPr="000F068E">
              <w:rPr>
                <w:color w:val="000000"/>
                <w:sz w:val="20"/>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r>
      <w:tr w:rsidR="00EE6311" w:rsidRPr="000F068E" w:rsidTr="000F068E">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rPr>
            </w:pPr>
            <w:r w:rsidRPr="000F068E">
              <w:rPr>
                <w:color w:val="000000"/>
                <w:sz w:val="20"/>
              </w:rPr>
              <w:t>HP P2016</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r w:rsidRPr="000F068E">
              <w:rPr>
                <w:color w:val="000000"/>
                <w:sz w:val="20"/>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r w:rsidRPr="000F068E">
              <w:rPr>
                <w:color w:val="000000"/>
                <w:sz w:val="20"/>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r>
      <w:tr w:rsidR="00EE6311" w:rsidRPr="000F068E" w:rsidTr="000F068E">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rPr>
            </w:pPr>
            <w:r w:rsidRPr="000F068E">
              <w:rPr>
                <w:color w:val="000000"/>
                <w:sz w:val="20"/>
              </w:rPr>
              <w:t>HP LaserJet M1132 MFP</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r w:rsidRPr="000F068E">
              <w:rPr>
                <w:color w:val="000000"/>
                <w:sz w:val="20"/>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r w:rsidRPr="000F068E">
              <w:rPr>
                <w:color w:val="000000"/>
                <w:sz w:val="20"/>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r>
      <w:tr w:rsidR="00EE6311" w:rsidRPr="000F068E" w:rsidTr="000F068E">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rPr>
            </w:pPr>
            <w:r w:rsidRPr="000F068E">
              <w:rPr>
                <w:color w:val="000000"/>
                <w:sz w:val="20"/>
              </w:rPr>
              <w:lastRenderedPageBreak/>
              <w:t>SAMSUNG M 2020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r w:rsidRPr="000F068E">
              <w:rPr>
                <w:color w:val="000000"/>
                <w:sz w:val="20"/>
              </w:rPr>
              <w:t>80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r w:rsidRPr="000F068E">
              <w:rPr>
                <w:color w:val="000000"/>
                <w:sz w:val="20"/>
              </w:rPr>
              <w:t>80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r>
      <w:tr w:rsidR="00EE6311" w:rsidRPr="000F068E" w:rsidTr="000F068E">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color w:val="000000"/>
                <w:sz w:val="20"/>
              </w:rPr>
            </w:pPr>
            <w:r w:rsidRPr="000F068E">
              <w:rPr>
                <w:bCs/>
                <w:color w:val="000000"/>
                <w:sz w:val="20"/>
              </w:rPr>
              <w:t>SAMSUNG 2070 FW</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r w:rsidRPr="000F068E">
              <w:rPr>
                <w:color w:val="000000"/>
                <w:sz w:val="20"/>
              </w:rPr>
              <w:t>90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r w:rsidRPr="000F068E">
              <w:rPr>
                <w:color w:val="000000"/>
                <w:sz w:val="20"/>
              </w:rPr>
              <w:t>90</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r>
      <w:tr w:rsidR="00EE6311" w:rsidRPr="000F068E" w:rsidTr="000F068E">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rPr>
                <w:bCs/>
                <w:color w:val="000000"/>
                <w:sz w:val="20"/>
              </w:rPr>
            </w:pPr>
            <w:r w:rsidRPr="000F068E">
              <w:rPr>
                <w:bCs/>
                <w:color w:val="000000"/>
                <w:sz w:val="20"/>
              </w:rPr>
              <w:t>RICOH AFICIO MP 201</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r w:rsidRPr="000F068E">
              <w:rPr>
                <w:color w:val="000000"/>
                <w:sz w:val="20"/>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r w:rsidRPr="000F068E">
              <w:rPr>
                <w:color w:val="000000"/>
                <w:sz w:val="20"/>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EE6311" w:rsidRPr="000F068E" w:rsidRDefault="00EE6311" w:rsidP="000F068E">
            <w:pPr>
              <w:jc w:val="center"/>
              <w:rPr>
                <w:color w:val="000000"/>
                <w:sz w:val="20"/>
              </w:rPr>
            </w:pPr>
          </w:p>
        </w:tc>
      </w:tr>
    </w:tbl>
    <w:p w:rsidR="00EE6311" w:rsidRPr="00EE6311" w:rsidRDefault="00EE6311" w:rsidP="00EE6311">
      <w:pPr>
        <w:spacing w:line="360" w:lineRule="auto"/>
        <w:ind w:left="405"/>
        <w:jc w:val="both"/>
        <w:rPr>
          <w:sz w:val="24"/>
          <w:szCs w:val="24"/>
        </w:rPr>
      </w:pPr>
    </w:p>
    <w:p w:rsidR="00EE6311" w:rsidRPr="00EE6311" w:rsidRDefault="00EE6311" w:rsidP="00EE6311">
      <w:pPr>
        <w:pStyle w:val="PargrafodaLista10"/>
        <w:widowControl w:val="0"/>
        <w:shd w:val="clear" w:color="auto" w:fill="FFFFFF"/>
        <w:spacing w:after="200" w:line="276" w:lineRule="auto"/>
        <w:ind w:left="0"/>
        <w:jc w:val="both"/>
        <w:rPr>
          <w:bCs/>
        </w:rPr>
      </w:pPr>
      <w:r w:rsidRPr="00EE6311">
        <w:rPr>
          <w:b/>
          <w:bCs/>
        </w:rPr>
        <w:t xml:space="preserve">Totalizando: </w:t>
      </w:r>
      <w:r w:rsidRPr="00EE6311">
        <w:rPr>
          <w:bCs/>
        </w:rPr>
        <w:t>1396  recargasM</w:t>
      </w:r>
    </w:p>
    <w:p w:rsidR="00EE6311" w:rsidRPr="00EE6311" w:rsidRDefault="00EE6311" w:rsidP="00EE6311">
      <w:pPr>
        <w:jc w:val="both"/>
        <w:rPr>
          <w:b/>
          <w:sz w:val="24"/>
          <w:szCs w:val="24"/>
        </w:rPr>
      </w:pPr>
      <w:r w:rsidRPr="00EE6311">
        <w:rPr>
          <w:b/>
          <w:sz w:val="24"/>
          <w:szCs w:val="24"/>
        </w:rPr>
        <w:t>3 – PRAZOS E LOCAL DE ENTREGA DE MATERIAL</w:t>
      </w:r>
    </w:p>
    <w:p w:rsidR="00EE6311" w:rsidRPr="00EE6311" w:rsidRDefault="00EE6311" w:rsidP="00EE6311">
      <w:pPr>
        <w:jc w:val="both"/>
        <w:rPr>
          <w:sz w:val="24"/>
          <w:szCs w:val="24"/>
        </w:rPr>
      </w:pPr>
    </w:p>
    <w:p w:rsidR="00EE6311" w:rsidRPr="00EE6311" w:rsidRDefault="00EE6311" w:rsidP="00EE6311">
      <w:pPr>
        <w:jc w:val="both"/>
        <w:rPr>
          <w:sz w:val="24"/>
          <w:szCs w:val="24"/>
        </w:rPr>
      </w:pPr>
      <w:r w:rsidRPr="00EE6311">
        <w:rPr>
          <w:sz w:val="24"/>
          <w:szCs w:val="24"/>
        </w:rPr>
        <w:t>3.1 – Após a emissão da nota de empenho e assinatura do contrato elaborado pela Procuradoria Jurídica Municipal, a Empresa vencedora do certame terá 20 (vinte) dias úteis para iniciar a execução dos serviços, que deverá ser realizada de forma integral.</w:t>
      </w:r>
    </w:p>
    <w:p w:rsidR="00EE6311" w:rsidRPr="00EE6311" w:rsidRDefault="00EE6311" w:rsidP="00EE6311">
      <w:pPr>
        <w:jc w:val="both"/>
        <w:rPr>
          <w:sz w:val="24"/>
          <w:szCs w:val="24"/>
        </w:rPr>
      </w:pPr>
    </w:p>
    <w:p w:rsidR="00EE6311" w:rsidRPr="00EE6311" w:rsidRDefault="00EE6311" w:rsidP="00EE6311">
      <w:pPr>
        <w:jc w:val="both"/>
        <w:rPr>
          <w:sz w:val="24"/>
          <w:szCs w:val="24"/>
        </w:rPr>
      </w:pPr>
      <w:r w:rsidRPr="00EE6311">
        <w:rPr>
          <w:sz w:val="24"/>
          <w:szCs w:val="24"/>
        </w:rPr>
        <w:t>3.2 – A execução dos serviços deverá ser realizada de forma imediata de acordo com a  ordem de serviço expedida pelo almoxarifado municipal.</w:t>
      </w:r>
    </w:p>
    <w:p w:rsidR="00EE6311" w:rsidRPr="00EE6311" w:rsidRDefault="00EE6311" w:rsidP="00EE6311">
      <w:pPr>
        <w:jc w:val="both"/>
        <w:rPr>
          <w:sz w:val="24"/>
          <w:szCs w:val="24"/>
        </w:rPr>
      </w:pPr>
      <w:r w:rsidRPr="00EE6311">
        <w:rPr>
          <w:sz w:val="24"/>
          <w:szCs w:val="24"/>
        </w:rPr>
        <w:t xml:space="preserve">. </w:t>
      </w:r>
    </w:p>
    <w:p w:rsidR="00EE6311" w:rsidRPr="00EE6311" w:rsidRDefault="00EE6311" w:rsidP="00EE6311">
      <w:pPr>
        <w:pStyle w:val="PargrafodaLista10"/>
        <w:widowControl w:val="0"/>
        <w:shd w:val="clear" w:color="auto" w:fill="FFFFFF"/>
        <w:spacing w:after="200" w:line="276" w:lineRule="auto"/>
        <w:ind w:left="0"/>
        <w:jc w:val="both"/>
      </w:pPr>
      <w:r w:rsidRPr="00EE6311">
        <w:rPr>
          <w:b/>
          <w:bCs/>
        </w:rPr>
        <w:t>4.0 – DAS OBRIGAÇÕES DA EMPRESA CONTRATADA</w:t>
      </w:r>
      <w:r w:rsidRPr="00EE6311">
        <w:rPr>
          <w:b/>
          <w:bCs/>
          <w:u w:val="single"/>
        </w:rPr>
        <w:t>:</w:t>
      </w:r>
    </w:p>
    <w:p w:rsidR="00EE6311" w:rsidRPr="00EE6311" w:rsidRDefault="00EE6311" w:rsidP="00EE6311">
      <w:pPr>
        <w:spacing w:line="360" w:lineRule="auto"/>
        <w:jc w:val="both"/>
        <w:rPr>
          <w:sz w:val="24"/>
          <w:szCs w:val="24"/>
        </w:rPr>
      </w:pPr>
      <w:bookmarkStart w:id="46" w:name="OLE_LINK27"/>
      <w:bookmarkStart w:id="47" w:name="OLE_LINK28"/>
      <w:r w:rsidRPr="00EE6311">
        <w:rPr>
          <w:b/>
          <w:sz w:val="24"/>
          <w:szCs w:val="24"/>
        </w:rPr>
        <w:t>4.1</w:t>
      </w:r>
      <w:r w:rsidRPr="00EE6311">
        <w:rPr>
          <w:sz w:val="24"/>
          <w:szCs w:val="24"/>
        </w:rPr>
        <w:t xml:space="preserve"> - Na execução do objeto do presente contrato, obriga-se a Contratada a realizar todo o empenho necessário ao fiel e adequado cumprimento dos encargos que lhe são confiados e, ainda, a:</w:t>
      </w:r>
    </w:p>
    <w:p w:rsidR="00EE6311" w:rsidRPr="00EE6311" w:rsidRDefault="00EE6311" w:rsidP="00EE6311">
      <w:pPr>
        <w:spacing w:line="360" w:lineRule="auto"/>
        <w:jc w:val="both"/>
        <w:rPr>
          <w:sz w:val="24"/>
          <w:szCs w:val="24"/>
        </w:rPr>
      </w:pPr>
    </w:p>
    <w:p w:rsidR="00EE6311" w:rsidRPr="00EE6311" w:rsidRDefault="00EE6311" w:rsidP="00EE6311">
      <w:pPr>
        <w:spacing w:line="360" w:lineRule="auto"/>
        <w:jc w:val="both"/>
        <w:rPr>
          <w:sz w:val="24"/>
          <w:szCs w:val="24"/>
        </w:rPr>
      </w:pPr>
      <w:r w:rsidRPr="00EE6311">
        <w:rPr>
          <w:b/>
          <w:sz w:val="24"/>
          <w:szCs w:val="24"/>
        </w:rPr>
        <w:t>4 .1.2</w:t>
      </w:r>
      <w:r w:rsidRPr="00EE6311">
        <w:rPr>
          <w:sz w:val="24"/>
          <w:szCs w:val="24"/>
        </w:rPr>
        <w:t xml:space="preserve"> - A Contratada deverá se comprometer a prestar o serviço de acordo com as especificações constantes deste Projeto Básico;</w:t>
      </w:r>
    </w:p>
    <w:p w:rsidR="00EE6311" w:rsidRPr="00EE6311" w:rsidRDefault="00EE6311" w:rsidP="00EE6311">
      <w:pPr>
        <w:spacing w:line="360" w:lineRule="auto"/>
        <w:jc w:val="both"/>
        <w:rPr>
          <w:sz w:val="24"/>
          <w:szCs w:val="24"/>
        </w:rPr>
      </w:pPr>
    </w:p>
    <w:p w:rsidR="00EE6311" w:rsidRPr="00EE6311" w:rsidRDefault="00EE6311" w:rsidP="00EE6311">
      <w:pPr>
        <w:spacing w:line="360" w:lineRule="auto"/>
        <w:jc w:val="both"/>
        <w:rPr>
          <w:sz w:val="24"/>
          <w:szCs w:val="24"/>
        </w:rPr>
      </w:pPr>
      <w:r w:rsidRPr="00EE6311">
        <w:rPr>
          <w:b/>
          <w:sz w:val="24"/>
          <w:szCs w:val="24"/>
        </w:rPr>
        <w:t>4.1.3</w:t>
      </w:r>
      <w:r w:rsidRPr="00EE6311">
        <w:rPr>
          <w:sz w:val="24"/>
          <w:szCs w:val="24"/>
        </w:rPr>
        <w:t xml:space="preserve"> - Substituir o material que apresentar vícios redibitórios, em definitivo e no prazo máximo de 24 (vinte e quatro) horas, contados da constatação da necessidade, sem que dessa troca decorra qualquer ônus para o CONTRATANTE;</w:t>
      </w:r>
    </w:p>
    <w:p w:rsidR="00EE6311" w:rsidRPr="00EE6311" w:rsidRDefault="00EE6311" w:rsidP="00EE6311">
      <w:pPr>
        <w:spacing w:line="360" w:lineRule="auto"/>
        <w:jc w:val="both"/>
        <w:rPr>
          <w:sz w:val="24"/>
          <w:szCs w:val="24"/>
        </w:rPr>
      </w:pPr>
    </w:p>
    <w:p w:rsidR="00EE6311" w:rsidRPr="00EE6311" w:rsidRDefault="00EE6311" w:rsidP="00EE6311">
      <w:pPr>
        <w:spacing w:line="360" w:lineRule="auto"/>
        <w:jc w:val="both"/>
        <w:rPr>
          <w:sz w:val="24"/>
          <w:szCs w:val="24"/>
        </w:rPr>
      </w:pPr>
      <w:r w:rsidRPr="00EE6311">
        <w:rPr>
          <w:b/>
          <w:sz w:val="24"/>
          <w:szCs w:val="24"/>
        </w:rPr>
        <w:t>4.1.5</w:t>
      </w:r>
      <w:r w:rsidRPr="00EE6311">
        <w:rPr>
          <w:sz w:val="24"/>
          <w:szCs w:val="24"/>
        </w:rPr>
        <w:t xml:space="preserve"> - Os cartuchos de toner deverão ter selo ou etiqueta no corpo do cartucho, indicando as datas de recarga e de validade.</w:t>
      </w:r>
    </w:p>
    <w:p w:rsidR="00EE6311" w:rsidRPr="00EE6311" w:rsidRDefault="00EE6311" w:rsidP="00EE6311">
      <w:pPr>
        <w:spacing w:line="360" w:lineRule="auto"/>
        <w:jc w:val="both"/>
        <w:rPr>
          <w:sz w:val="24"/>
          <w:szCs w:val="24"/>
        </w:rPr>
      </w:pPr>
    </w:p>
    <w:p w:rsidR="00EE6311" w:rsidRPr="00EE6311" w:rsidRDefault="00EE6311" w:rsidP="00EE6311">
      <w:pPr>
        <w:spacing w:line="360" w:lineRule="auto"/>
        <w:jc w:val="both"/>
        <w:rPr>
          <w:sz w:val="24"/>
          <w:szCs w:val="24"/>
        </w:rPr>
      </w:pPr>
      <w:r w:rsidRPr="00EE6311">
        <w:rPr>
          <w:b/>
          <w:sz w:val="24"/>
          <w:szCs w:val="24"/>
        </w:rPr>
        <w:t xml:space="preserve">4.1.6 </w:t>
      </w:r>
      <w:r w:rsidRPr="00EE6311">
        <w:rPr>
          <w:sz w:val="24"/>
          <w:szCs w:val="24"/>
        </w:rPr>
        <w:t>- A Contratada deverá prestar os serviços de suporte técnico e manutenção, a fim de garantir a alta disponibilidade e o bom funcionamento dos serviços contratados;</w:t>
      </w:r>
    </w:p>
    <w:p w:rsidR="00EE6311" w:rsidRPr="00EE6311" w:rsidRDefault="00EE6311" w:rsidP="00EE6311">
      <w:pPr>
        <w:spacing w:line="360" w:lineRule="auto"/>
        <w:jc w:val="both"/>
        <w:rPr>
          <w:sz w:val="24"/>
          <w:szCs w:val="24"/>
        </w:rPr>
      </w:pPr>
    </w:p>
    <w:p w:rsidR="00EE6311" w:rsidRPr="00EE6311" w:rsidRDefault="00EE6311" w:rsidP="00EE6311">
      <w:pPr>
        <w:spacing w:line="360" w:lineRule="auto"/>
        <w:jc w:val="both"/>
        <w:rPr>
          <w:sz w:val="24"/>
          <w:szCs w:val="24"/>
        </w:rPr>
      </w:pPr>
      <w:r w:rsidRPr="00EE6311">
        <w:rPr>
          <w:b/>
          <w:sz w:val="24"/>
          <w:szCs w:val="24"/>
        </w:rPr>
        <w:t>4.1.7</w:t>
      </w:r>
      <w:r w:rsidRPr="00EE6311">
        <w:rPr>
          <w:sz w:val="24"/>
          <w:szCs w:val="24"/>
        </w:rPr>
        <w:t xml:space="preserve"> - Os suprimentos deverão estar acondicionados em embalagem de plástico grosso devidamente lacrado;</w:t>
      </w:r>
    </w:p>
    <w:p w:rsidR="00EE6311" w:rsidRPr="00EE6311" w:rsidRDefault="00EE6311" w:rsidP="00EE6311">
      <w:pPr>
        <w:spacing w:line="360" w:lineRule="auto"/>
        <w:jc w:val="both"/>
        <w:rPr>
          <w:sz w:val="24"/>
          <w:szCs w:val="24"/>
        </w:rPr>
      </w:pPr>
    </w:p>
    <w:p w:rsidR="00EE6311" w:rsidRPr="00EE6311" w:rsidRDefault="00EE6311" w:rsidP="00EE6311">
      <w:pPr>
        <w:spacing w:line="360" w:lineRule="auto"/>
        <w:jc w:val="both"/>
        <w:rPr>
          <w:sz w:val="24"/>
          <w:szCs w:val="24"/>
        </w:rPr>
      </w:pPr>
      <w:r w:rsidRPr="00EE6311">
        <w:rPr>
          <w:b/>
          <w:sz w:val="24"/>
          <w:szCs w:val="24"/>
        </w:rPr>
        <w:lastRenderedPageBreak/>
        <w:t>4.1.8</w:t>
      </w:r>
      <w:r w:rsidRPr="00EE6311">
        <w:rPr>
          <w:sz w:val="24"/>
          <w:szCs w:val="24"/>
        </w:rPr>
        <w:t xml:space="preserve"> - A Contratada deverá efetuar testes de verificação de qualidade da recarga, sempre que houver solicitação da Coordenação de Informática, sem custos adicionais;</w:t>
      </w:r>
    </w:p>
    <w:p w:rsidR="00EE6311" w:rsidRPr="00EE6311" w:rsidRDefault="00EE6311" w:rsidP="00EE6311">
      <w:pPr>
        <w:spacing w:line="360" w:lineRule="auto"/>
        <w:jc w:val="both"/>
        <w:rPr>
          <w:sz w:val="24"/>
          <w:szCs w:val="24"/>
        </w:rPr>
      </w:pPr>
    </w:p>
    <w:p w:rsidR="00EE6311" w:rsidRPr="00EE6311" w:rsidRDefault="00EE6311" w:rsidP="00EE6311">
      <w:pPr>
        <w:spacing w:line="360" w:lineRule="auto"/>
        <w:jc w:val="both"/>
        <w:rPr>
          <w:sz w:val="24"/>
          <w:szCs w:val="24"/>
        </w:rPr>
      </w:pPr>
      <w:r w:rsidRPr="00EE6311">
        <w:rPr>
          <w:b/>
          <w:sz w:val="24"/>
          <w:szCs w:val="24"/>
        </w:rPr>
        <w:t>4.1.9</w:t>
      </w:r>
      <w:r w:rsidRPr="00EE6311">
        <w:rPr>
          <w:sz w:val="24"/>
          <w:szCs w:val="24"/>
        </w:rPr>
        <w:t xml:space="preserve"> - A Contratada deverá agendar a execução dos serviços com o setor de almoxarifado municipal com uma antecedência mínima de 24 (vinte e quatro) horas; </w:t>
      </w:r>
      <w:r w:rsidRPr="00EE6311">
        <w:rPr>
          <w:sz w:val="24"/>
          <w:szCs w:val="24"/>
        </w:rPr>
        <w:cr/>
      </w:r>
    </w:p>
    <w:p w:rsidR="00EE6311" w:rsidRPr="00EE6311" w:rsidRDefault="00EE6311" w:rsidP="00EE6311">
      <w:pPr>
        <w:spacing w:line="360" w:lineRule="auto"/>
        <w:jc w:val="both"/>
        <w:rPr>
          <w:sz w:val="24"/>
          <w:szCs w:val="24"/>
        </w:rPr>
      </w:pPr>
      <w:r w:rsidRPr="00EE6311">
        <w:rPr>
          <w:b/>
          <w:sz w:val="24"/>
          <w:szCs w:val="24"/>
        </w:rPr>
        <w:t>4.1.10</w:t>
      </w:r>
      <w:r w:rsidRPr="00EE6311">
        <w:rPr>
          <w:sz w:val="24"/>
          <w:szCs w:val="24"/>
        </w:rPr>
        <w:t xml:space="preserve"> - Credenciar, junto ao Contratante, um representante para prestar esclarecimentos e atender às reclamações que porventura surgirem durante a execução do contrato; </w:t>
      </w:r>
      <w:r w:rsidRPr="00EE6311">
        <w:rPr>
          <w:sz w:val="24"/>
          <w:szCs w:val="24"/>
        </w:rPr>
        <w:cr/>
      </w:r>
    </w:p>
    <w:p w:rsidR="00EE6311" w:rsidRPr="00EE6311" w:rsidRDefault="00EE6311" w:rsidP="00EE6311">
      <w:pPr>
        <w:spacing w:line="360" w:lineRule="auto"/>
        <w:jc w:val="both"/>
        <w:rPr>
          <w:sz w:val="24"/>
          <w:szCs w:val="24"/>
        </w:rPr>
      </w:pPr>
      <w:r w:rsidRPr="00EE6311">
        <w:rPr>
          <w:b/>
          <w:sz w:val="24"/>
          <w:szCs w:val="24"/>
        </w:rPr>
        <w:t>4.1.11</w:t>
      </w:r>
      <w:r w:rsidRPr="00EE6311">
        <w:rPr>
          <w:sz w:val="24"/>
          <w:szCs w:val="24"/>
        </w:rPr>
        <w:t xml:space="preserve"> - Disponibilizar todas as informações necessárias para que o almoxarifado municipal responsável pelo gerenciamento dos serviços contratados, possa fazer o seu acompanhamento;</w:t>
      </w:r>
    </w:p>
    <w:p w:rsidR="00EE6311" w:rsidRPr="00EE6311" w:rsidRDefault="00EE6311" w:rsidP="00EE6311">
      <w:pPr>
        <w:spacing w:line="360" w:lineRule="auto"/>
        <w:jc w:val="both"/>
        <w:rPr>
          <w:sz w:val="24"/>
          <w:szCs w:val="24"/>
        </w:rPr>
      </w:pPr>
    </w:p>
    <w:p w:rsidR="00EE6311" w:rsidRPr="00EE6311" w:rsidRDefault="00EE6311" w:rsidP="00EE6311">
      <w:pPr>
        <w:spacing w:line="360" w:lineRule="auto"/>
        <w:jc w:val="both"/>
        <w:rPr>
          <w:sz w:val="24"/>
          <w:szCs w:val="24"/>
        </w:rPr>
      </w:pPr>
      <w:r w:rsidRPr="00EE6311">
        <w:rPr>
          <w:b/>
          <w:sz w:val="24"/>
          <w:szCs w:val="24"/>
        </w:rPr>
        <w:t>4.1.12</w:t>
      </w:r>
      <w:r w:rsidRPr="00EE6311">
        <w:rPr>
          <w:sz w:val="24"/>
          <w:szCs w:val="24"/>
        </w:rPr>
        <w:t xml:space="preserve"> - Prestar atendimento dentro dos níveis de rapidez e eficiência acordados, para toda e qualquer ocorrência que altere a prestação normal dos serviços de comunicação de dados contratados;</w:t>
      </w:r>
    </w:p>
    <w:p w:rsidR="00EE6311" w:rsidRPr="00EE6311" w:rsidRDefault="00EE6311" w:rsidP="00EE6311">
      <w:pPr>
        <w:spacing w:line="360" w:lineRule="auto"/>
        <w:jc w:val="both"/>
        <w:rPr>
          <w:sz w:val="24"/>
          <w:szCs w:val="24"/>
        </w:rPr>
      </w:pPr>
    </w:p>
    <w:p w:rsidR="00EE6311" w:rsidRPr="00EE6311" w:rsidRDefault="00EE6311" w:rsidP="00EE6311">
      <w:pPr>
        <w:spacing w:line="360" w:lineRule="auto"/>
        <w:jc w:val="both"/>
        <w:rPr>
          <w:sz w:val="24"/>
          <w:szCs w:val="24"/>
        </w:rPr>
      </w:pPr>
      <w:r w:rsidRPr="00EE6311">
        <w:rPr>
          <w:b/>
          <w:sz w:val="24"/>
          <w:szCs w:val="24"/>
        </w:rPr>
        <w:t>4.1.13</w:t>
      </w:r>
      <w:r w:rsidRPr="00EE6311">
        <w:rPr>
          <w:sz w:val="24"/>
          <w:szCs w:val="24"/>
        </w:rPr>
        <w:t xml:space="preserve"> - Responder integralmente por perdas e danos que vier a causar diretamente ao Contratante ou a terceiros em razão de ação ou omissão, dolosa ou culposa, sua ou dos seus prepostos, independentemente de outras cominações contratuais ou legais a que estiver sujeita.</w:t>
      </w:r>
    </w:p>
    <w:p w:rsidR="00EE6311" w:rsidRPr="00EE6311" w:rsidRDefault="00EE6311" w:rsidP="00EE6311">
      <w:pPr>
        <w:spacing w:line="360" w:lineRule="auto"/>
        <w:jc w:val="both"/>
        <w:rPr>
          <w:sz w:val="24"/>
          <w:szCs w:val="24"/>
        </w:rPr>
      </w:pPr>
    </w:p>
    <w:p w:rsidR="00EE6311" w:rsidRPr="00EE6311" w:rsidRDefault="00EE6311" w:rsidP="00EE6311">
      <w:pPr>
        <w:spacing w:line="360" w:lineRule="auto"/>
        <w:jc w:val="both"/>
        <w:rPr>
          <w:sz w:val="24"/>
          <w:szCs w:val="24"/>
        </w:rPr>
      </w:pPr>
      <w:r w:rsidRPr="00EE6311">
        <w:rPr>
          <w:b/>
          <w:sz w:val="24"/>
          <w:szCs w:val="24"/>
        </w:rPr>
        <w:t>4.1.14</w:t>
      </w:r>
      <w:r w:rsidRPr="00EE6311">
        <w:rPr>
          <w:sz w:val="24"/>
          <w:szCs w:val="24"/>
        </w:rPr>
        <w:t xml:space="preserve"> - devolução dos cartuchos no prazo máximo de 24 (vinte e quatro) horas, contados da data de retirada do almoxarifado municipal.</w:t>
      </w:r>
    </w:p>
    <w:p w:rsidR="00EE6311" w:rsidRPr="00EE6311" w:rsidRDefault="00EE6311" w:rsidP="00EE6311">
      <w:pPr>
        <w:spacing w:line="360" w:lineRule="auto"/>
        <w:jc w:val="both"/>
        <w:rPr>
          <w:sz w:val="24"/>
          <w:szCs w:val="24"/>
        </w:rPr>
      </w:pPr>
    </w:p>
    <w:p w:rsidR="00EE6311" w:rsidRPr="00EE6311" w:rsidRDefault="00EE6311" w:rsidP="00EE6311">
      <w:pPr>
        <w:spacing w:line="360" w:lineRule="auto"/>
        <w:jc w:val="both"/>
        <w:rPr>
          <w:sz w:val="24"/>
          <w:szCs w:val="24"/>
        </w:rPr>
      </w:pPr>
      <w:r w:rsidRPr="00EE6311">
        <w:rPr>
          <w:b/>
          <w:sz w:val="24"/>
          <w:szCs w:val="24"/>
        </w:rPr>
        <w:t>4.1.15</w:t>
      </w:r>
      <w:r w:rsidRPr="00EE6311">
        <w:rPr>
          <w:sz w:val="24"/>
          <w:szCs w:val="24"/>
        </w:rPr>
        <w:t xml:space="preserve"> - substituição de cartuchos que venham a ser danificados durante o processo, ou que, no prazo da garantia, apresentem vazamentos ou qualidade insatisfatória de impressão.</w:t>
      </w:r>
    </w:p>
    <w:p w:rsidR="00EE6311" w:rsidRPr="00EE6311" w:rsidRDefault="00EE6311" w:rsidP="00EE6311">
      <w:pPr>
        <w:spacing w:line="360" w:lineRule="auto"/>
        <w:jc w:val="both"/>
        <w:rPr>
          <w:sz w:val="24"/>
          <w:szCs w:val="24"/>
        </w:rPr>
      </w:pPr>
    </w:p>
    <w:p w:rsidR="00EE6311" w:rsidRPr="00EE6311" w:rsidRDefault="00EE6311" w:rsidP="00EE6311">
      <w:pPr>
        <w:spacing w:line="360" w:lineRule="auto"/>
        <w:jc w:val="both"/>
        <w:rPr>
          <w:sz w:val="24"/>
          <w:szCs w:val="24"/>
        </w:rPr>
      </w:pPr>
      <w:r w:rsidRPr="00EE6311">
        <w:rPr>
          <w:b/>
          <w:sz w:val="24"/>
          <w:szCs w:val="24"/>
        </w:rPr>
        <w:t xml:space="preserve">4.1.16 - </w:t>
      </w:r>
      <w:r w:rsidRPr="00EE6311">
        <w:rPr>
          <w:sz w:val="24"/>
          <w:szCs w:val="24"/>
        </w:rPr>
        <w:t>Responder pelas despesas relativas a encargos trabalhistas, seguro de acidentes, impostos, contribuições previdenciárias e quaisquer outras que forem  devidas e referentes aos serviços executados por seus empregados, os quais não têm qualquer vínculo empregatício com o Contratante;</w:t>
      </w:r>
    </w:p>
    <w:p w:rsidR="00EE6311" w:rsidRPr="00EE6311" w:rsidRDefault="00EE6311" w:rsidP="00EE6311">
      <w:pPr>
        <w:spacing w:line="360" w:lineRule="auto"/>
        <w:jc w:val="both"/>
        <w:rPr>
          <w:sz w:val="24"/>
          <w:szCs w:val="24"/>
        </w:rPr>
      </w:pPr>
    </w:p>
    <w:p w:rsidR="00EE6311" w:rsidRPr="00EE6311" w:rsidRDefault="00EE6311" w:rsidP="00EE6311">
      <w:pPr>
        <w:spacing w:line="360" w:lineRule="auto"/>
        <w:jc w:val="both"/>
        <w:rPr>
          <w:sz w:val="24"/>
          <w:szCs w:val="24"/>
        </w:rPr>
      </w:pPr>
      <w:r w:rsidRPr="00EE6311">
        <w:rPr>
          <w:b/>
          <w:sz w:val="24"/>
          <w:szCs w:val="24"/>
        </w:rPr>
        <w:lastRenderedPageBreak/>
        <w:t>4.1.17</w:t>
      </w:r>
      <w:r w:rsidRPr="00EE6311">
        <w:rPr>
          <w:sz w:val="24"/>
          <w:szCs w:val="24"/>
        </w:rPr>
        <w:t xml:space="preserve"> - A recarga dos cartuchos/toner deverá, obrigatoriamente, passar por um processo de lavagem, de forma que todo material tinta/pó sejam retirados, sem deixar resíduo sólido, quando do recebimento de nova carga;</w:t>
      </w:r>
    </w:p>
    <w:p w:rsidR="00EE6311" w:rsidRPr="00EE6311" w:rsidRDefault="00EE6311" w:rsidP="00EE6311">
      <w:pPr>
        <w:spacing w:line="360" w:lineRule="auto"/>
        <w:jc w:val="both"/>
        <w:rPr>
          <w:sz w:val="24"/>
          <w:szCs w:val="24"/>
        </w:rPr>
      </w:pPr>
    </w:p>
    <w:p w:rsidR="00EE6311" w:rsidRPr="00EE6311" w:rsidRDefault="00EE6311" w:rsidP="00EE6311">
      <w:pPr>
        <w:spacing w:line="360" w:lineRule="auto"/>
        <w:jc w:val="both"/>
        <w:rPr>
          <w:sz w:val="24"/>
          <w:szCs w:val="24"/>
        </w:rPr>
      </w:pPr>
      <w:r w:rsidRPr="00EE6311">
        <w:rPr>
          <w:b/>
          <w:sz w:val="24"/>
          <w:szCs w:val="24"/>
        </w:rPr>
        <w:t>4.1.18</w:t>
      </w:r>
      <w:r w:rsidRPr="00EE6311">
        <w:rPr>
          <w:sz w:val="24"/>
          <w:szCs w:val="24"/>
        </w:rPr>
        <w:t xml:space="preserve"> - Consertar, substituir ou fornecer, sem ônus para o CONTRATANTE, toda e qualquer peça ou componente que porventura venha a ser danificada nos equipamentos em face de erro provocado por técnico da empresa.</w:t>
      </w:r>
    </w:p>
    <w:p w:rsidR="00EE6311" w:rsidRPr="00EE6311" w:rsidRDefault="00EE6311" w:rsidP="00EE6311">
      <w:pPr>
        <w:spacing w:line="360" w:lineRule="auto"/>
        <w:jc w:val="both"/>
        <w:rPr>
          <w:sz w:val="24"/>
          <w:szCs w:val="24"/>
        </w:rPr>
      </w:pPr>
    </w:p>
    <w:p w:rsidR="00EE6311" w:rsidRPr="00EE6311" w:rsidRDefault="00EE6311" w:rsidP="00EE6311">
      <w:pPr>
        <w:spacing w:line="360" w:lineRule="auto"/>
        <w:jc w:val="both"/>
        <w:rPr>
          <w:sz w:val="24"/>
          <w:szCs w:val="24"/>
        </w:rPr>
      </w:pPr>
      <w:r w:rsidRPr="00EE6311">
        <w:rPr>
          <w:b/>
          <w:sz w:val="24"/>
          <w:szCs w:val="24"/>
        </w:rPr>
        <w:t>4.1.19</w:t>
      </w:r>
      <w:r w:rsidRPr="00EE6311">
        <w:rPr>
          <w:sz w:val="24"/>
          <w:szCs w:val="24"/>
        </w:rPr>
        <w:t xml:space="preserve"> - Assumir total responsabilidade pela segurança dos métodos, operação e continuidade operacional dos equipamentos objeto da recarga dos cartuchos e toners.</w:t>
      </w:r>
    </w:p>
    <w:p w:rsidR="00EE6311" w:rsidRPr="00EE6311" w:rsidRDefault="00EE6311" w:rsidP="00EE6311">
      <w:pPr>
        <w:spacing w:line="360" w:lineRule="auto"/>
        <w:jc w:val="both"/>
        <w:rPr>
          <w:sz w:val="24"/>
          <w:szCs w:val="24"/>
        </w:rPr>
      </w:pPr>
    </w:p>
    <w:p w:rsidR="00EE6311" w:rsidRPr="00EE6311" w:rsidRDefault="00EE6311" w:rsidP="00EE6311">
      <w:pPr>
        <w:spacing w:line="360" w:lineRule="auto"/>
        <w:jc w:val="both"/>
        <w:rPr>
          <w:sz w:val="24"/>
          <w:szCs w:val="24"/>
        </w:rPr>
      </w:pPr>
      <w:r w:rsidRPr="00EE6311">
        <w:rPr>
          <w:b/>
          <w:sz w:val="24"/>
          <w:szCs w:val="24"/>
        </w:rPr>
        <w:t xml:space="preserve">4.1.20 - </w:t>
      </w:r>
      <w:r w:rsidRPr="00EE6311">
        <w:rPr>
          <w:sz w:val="24"/>
          <w:szCs w:val="24"/>
        </w:rPr>
        <w:t>Repor os cartuchos/toners enviados para recarga que forem danificados ou extraviados sob sua guarda;</w:t>
      </w:r>
    </w:p>
    <w:p w:rsidR="00EE6311" w:rsidRPr="00EE6311" w:rsidRDefault="00EE6311" w:rsidP="00EE6311">
      <w:pPr>
        <w:spacing w:line="360" w:lineRule="auto"/>
        <w:jc w:val="both"/>
        <w:rPr>
          <w:sz w:val="24"/>
          <w:szCs w:val="24"/>
        </w:rPr>
      </w:pPr>
    </w:p>
    <w:p w:rsidR="00EE6311" w:rsidRPr="00EE6311" w:rsidRDefault="00EE6311" w:rsidP="00EE6311">
      <w:pPr>
        <w:jc w:val="both"/>
        <w:rPr>
          <w:sz w:val="24"/>
          <w:szCs w:val="24"/>
        </w:rPr>
      </w:pPr>
      <w:r w:rsidRPr="00EE6311">
        <w:rPr>
          <w:b/>
          <w:sz w:val="24"/>
          <w:szCs w:val="24"/>
        </w:rPr>
        <w:t>4.1.21</w:t>
      </w:r>
      <w:r w:rsidRPr="00EE6311">
        <w:rPr>
          <w:sz w:val="24"/>
          <w:szCs w:val="24"/>
        </w:rPr>
        <w:t xml:space="preserve"> - Substituir, sem ônus para o CONTRATANTE, os cartuchos que apresentarem defeito de funcionamento e qualidade de impressão após a recarga, no prazo máximo de 24 (vinte e quatro) horas, da comunicação do fato;</w:t>
      </w:r>
    </w:p>
    <w:p w:rsidR="00EE6311" w:rsidRPr="00EE6311" w:rsidRDefault="00EE6311" w:rsidP="00EE6311">
      <w:pPr>
        <w:jc w:val="both"/>
        <w:rPr>
          <w:sz w:val="24"/>
          <w:szCs w:val="24"/>
        </w:rPr>
      </w:pPr>
    </w:p>
    <w:p w:rsidR="00EE6311" w:rsidRPr="00EE6311" w:rsidRDefault="00EE6311" w:rsidP="00EE6311">
      <w:pPr>
        <w:jc w:val="both"/>
        <w:rPr>
          <w:sz w:val="24"/>
          <w:szCs w:val="24"/>
        </w:rPr>
      </w:pPr>
    </w:p>
    <w:p w:rsidR="00EE6311" w:rsidRPr="00EE6311" w:rsidRDefault="00EE6311" w:rsidP="00EE6311">
      <w:pPr>
        <w:jc w:val="both"/>
        <w:rPr>
          <w:sz w:val="24"/>
          <w:szCs w:val="24"/>
        </w:rPr>
      </w:pPr>
      <w:r w:rsidRPr="00EE6311">
        <w:rPr>
          <w:b/>
          <w:sz w:val="24"/>
          <w:szCs w:val="24"/>
        </w:rPr>
        <w:t>4.1.22</w:t>
      </w:r>
      <w:r w:rsidRPr="00EE6311">
        <w:rPr>
          <w:sz w:val="24"/>
          <w:szCs w:val="24"/>
        </w:rPr>
        <w:t xml:space="preserve"> – Observar as normas de qualidade e rendimento estabelecidas na NBR ISSO/IEC 19752 da ABNT;</w:t>
      </w:r>
    </w:p>
    <w:p w:rsidR="00EE6311" w:rsidRPr="00EE6311" w:rsidRDefault="00EE6311" w:rsidP="00EE6311">
      <w:pPr>
        <w:jc w:val="both"/>
        <w:rPr>
          <w:sz w:val="24"/>
          <w:szCs w:val="24"/>
        </w:rPr>
      </w:pPr>
    </w:p>
    <w:p w:rsidR="00EE6311" w:rsidRPr="00EE6311" w:rsidRDefault="00EE6311" w:rsidP="00EE6311">
      <w:pPr>
        <w:jc w:val="both"/>
        <w:rPr>
          <w:sz w:val="24"/>
          <w:szCs w:val="24"/>
        </w:rPr>
      </w:pPr>
      <w:r w:rsidRPr="00EE6311">
        <w:rPr>
          <w:b/>
          <w:sz w:val="24"/>
          <w:szCs w:val="24"/>
        </w:rPr>
        <w:t xml:space="preserve">4.1.23 </w:t>
      </w:r>
      <w:r w:rsidRPr="00EE6311">
        <w:rPr>
          <w:sz w:val="24"/>
          <w:szCs w:val="24"/>
        </w:rPr>
        <w:t>- Responsabilizar-se pelo o controle de qualidade dos cartuchos e toners de propriedade a serem recarregados.</w:t>
      </w:r>
    </w:p>
    <w:p w:rsidR="00EE6311" w:rsidRPr="00EE6311" w:rsidRDefault="00EE6311" w:rsidP="00EE6311">
      <w:pPr>
        <w:jc w:val="both"/>
        <w:rPr>
          <w:sz w:val="24"/>
          <w:szCs w:val="24"/>
        </w:rPr>
      </w:pPr>
    </w:p>
    <w:p w:rsidR="00EE6311" w:rsidRPr="00EE6311" w:rsidRDefault="00EE6311" w:rsidP="00EE6311">
      <w:pPr>
        <w:jc w:val="both"/>
        <w:rPr>
          <w:sz w:val="24"/>
          <w:szCs w:val="24"/>
        </w:rPr>
      </w:pPr>
      <w:r w:rsidRPr="00EE6311">
        <w:rPr>
          <w:b/>
          <w:sz w:val="24"/>
          <w:szCs w:val="24"/>
        </w:rPr>
        <w:t xml:space="preserve">4.1.24 </w:t>
      </w:r>
      <w:r w:rsidRPr="00EE6311">
        <w:rPr>
          <w:sz w:val="24"/>
          <w:szCs w:val="24"/>
        </w:rPr>
        <w:t>- Informar representante designado, ou seu preposto, a quem a Fiscalização do Contrato possa recorrer, a qualquer tempo, com a missão de garantir o bom andamento dos serviços e a correção de faltas eventualmente detectadas.</w:t>
      </w:r>
    </w:p>
    <w:p w:rsidR="00EE6311" w:rsidRPr="00EE6311" w:rsidRDefault="00EE6311" w:rsidP="00EE6311">
      <w:pPr>
        <w:jc w:val="both"/>
        <w:rPr>
          <w:sz w:val="24"/>
          <w:szCs w:val="24"/>
        </w:rPr>
      </w:pPr>
    </w:p>
    <w:p w:rsidR="00EE6311" w:rsidRPr="00EE6311" w:rsidRDefault="00EE6311" w:rsidP="00EE6311">
      <w:pPr>
        <w:jc w:val="both"/>
        <w:rPr>
          <w:sz w:val="24"/>
          <w:szCs w:val="24"/>
        </w:rPr>
      </w:pPr>
      <w:r w:rsidRPr="00EE6311">
        <w:rPr>
          <w:b/>
          <w:sz w:val="24"/>
          <w:szCs w:val="24"/>
        </w:rPr>
        <w:t xml:space="preserve">4.1.25 </w:t>
      </w:r>
      <w:r w:rsidRPr="00EE6311">
        <w:rPr>
          <w:sz w:val="24"/>
          <w:szCs w:val="24"/>
        </w:rPr>
        <w:t>– Reparo, manutenções e substituições de cartuchos e toners deverão ser realizadas somente com apresentação laudo técnico apontando o defeito, e com a aprovação da Contratante;</w:t>
      </w:r>
    </w:p>
    <w:p w:rsidR="00EE6311" w:rsidRPr="00EE6311" w:rsidRDefault="00EE6311" w:rsidP="00EE6311">
      <w:pPr>
        <w:jc w:val="both"/>
        <w:rPr>
          <w:sz w:val="24"/>
          <w:szCs w:val="24"/>
        </w:rPr>
      </w:pPr>
    </w:p>
    <w:bookmarkEnd w:id="46"/>
    <w:bookmarkEnd w:id="47"/>
    <w:p w:rsidR="00EE6311" w:rsidRPr="00EE6311" w:rsidRDefault="00EE6311" w:rsidP="00EE6311">
      <w:pPr>
        <w:jc w:val="both"/>
        <w:rPr>
          <w:sz w:val="24"/>
          <w:szCs w:val="24"/>
        </w:rPr>
      </w:pPr>
    </w:p>
    <w:p w:rsidR="00EE6311" w:rsidRPr="00EE6311" w:rsidRDefault="00EE6311" w:rsidP="00EE6311">
      <w:pPr>
        <w:pStyle w:val="PargrafodaLista10"/>
        <w:widowControl w:val="0"/>
        <w:shd w:val="clear" w:color="auto" w:fill="FFFFFF"/>
        <w:spacing w:after="200" w:line="276" w:lineRule="auto"/>
        <w:ind w:left="0"/>
        <w:jc w:val="both"/>
      </w:pPr>
      <w:r w:rsidRPr="00EE6311">
        <w:rPr>
          <w:b/>
          <w:bCs/>
        </w:rPr>
        <w:t>4.2 – DAS OBRIGAÇÕES DA CONTRATANTE</w:t>
      </w:r>
      <w:r w:rsidRPr="00EE6311">
        <w:rPr>
          <w:b/>
          <w:bCs/>
          <w:u w:val="single"/>
        </w:rPr>
        <w:t>:</w:t>
      </w:r>
    </w:p>
    <w:p w:rsidR="00EE6311" w:rsidRPr="00EE6311" w:rsidRDefault="00EE6311" w:rsidP="00EE6311">
      <w:pPr>
        <w:pStyle w:val="PargrafodaLista10"/>
        <w:spacing w:before="160" w:after="200"/>
        <w:ind w:left="0"/>
        <w:jc w:val="both"/>
      </w:pPr>
      <w:r w:rsidRPr="00EE6311">
        <w:t>4.2.1 – D</w:t>
      </w:r>
      <w:r w:rsidRPr="00EE6311">
        <w:rPr>
          <w:spacing w:val="-5"/>
        </w:rPr>
        <w:t>ar à CONTRATADA as condições necessárias à regular execução do contrato.</w:t>
      </w:r>
    </w:p>
    <w:p w:rsidR="00EE6311" w:rsidRPr="00EE6311" w:rsidRDefault="00EE6311" w:rsidP="00EE6311">
      <w:pPr>
        <w:shd w:val="clear" w:color="auto" w:fill="FFFFFF"/>
        <w:spacing w:before="160" w:line="360" w:lineRule="auto"/>
        <w:jc w:val="both"/>
        <w:rPr>
          <w:sz w:val="24"/>
          <w:szCs w:val="24"/>
        </w:rPr>
      </w:pPr>
      <w:r w:rsidRPr="00EE6311">
        <w:rPr>
          <w:sz w:val="24"/>
          <w:szCs w:val="24"/>
        </w:rPr>
        <w:t>4.2.2 – Fornecer todas as informações necessárias para que a contratada possa entregar o objeto dentro das especificações técnicas recomendadas;</w:t>
      </w:r>
    </w:p>
    <w:p w:rsidR="00EE6311" w:rsidRPr="00EE6311" w:rsidRDefault="00EE6311" w:rsidP="00EE6311">
      <w:pPr>
        <w:shd w:val="clear" w:color="auto" w:fill="FFFFFF"/>
        <w:spacing w:before="160" w:line="360" w:lineRule="auto"/>
        <w:jc w:val="both"/>
        <w:rPr>
          <w:sz w:val="24"/>
          <w:szCs w:val="24"/>
        </w:rPr>
      </w:pPr>
      <w:r w:rsidRPr="00EE6311">
        <w:rPr>
          <w:sz w:val="24"/>
          <w:szCs w:val="24"/>
        </w:rPr>
        <w:lastRenderedPageBreak/>
        <w:t>4.2.3 – Comunicar à CONTRATADA toda e qualquer ocorrência relacionada à execução do contrato;</w:t>
      </w:r>
    </w:p>
    <w:p w:rsidR="00EE6311" w:rsidRPr="00EE6311" w:rsidRDefault="00EE6311" w:rsidP="00EE6311">
      <w:pPr>
        <w:shd w:val="clear" w:color="auto" w:fill="FFFFFF"/>
        <w:spacing w:before="160" w:line="360" w:lineRule="auto"/>
        <w:jc w:val="both"/>
        <w:rPr>
          <w:sz w:val="24"/>
          <w:szCs w:val="24"/>
        </w:rPr>
      </w:pPr>
      <w:r w:rsidRPr="00EE6311">
        <w:rPr>
          <w:sz w:val="24"/>
          <w:szCs w:val="24"/>
        </w:rPr>
        <w:t>4.2.4 – Efetuar o pagamento à CONTRATADA, na forma convencionada neste Edital;</w:t>
      </w:r>
    </w:p>
    <w:p w:rsidR="00EE6311" w:rsidRPr="00EE6311" w:rsidRDefault="00EE6311" w:rsidP="00EE6311">
      <w:pPr>
        <w:shd w:val="clear" w:color="auto" w:fill="FFFFFF"/>
        <w:spacing w:before="160" w:line="360" w:lineRule="auto"/>
        <w:jc w:val="both"/>
        <w:rPr>
          <w:sz w:val="24"/>
          <w:szCs w:val="24"/>
        </w:rPr>
      </w:pPr>
      <w:r w:rsidRPr="00EE6311">
        <w:rPr>
          <w:sz w:val="24"/>
          <w:szCs w:val="24"/>
        </w:rPr>
        <w:t>4.2.5 – Acompanhar e fiscalizar a execução do contrato, por meio dos servidores designados como Fiscal do Contrato, nos termos do art. 67 da Lei no 8.666/93, exigindo seu fiel e total  cumprimento;</w:t>
      </w:r>
    </w:p>
    <w:p w:rsidR="00EE6311" w:rsidRPr="00EE6311" w:rsidRDefault="00EE6311" w:rsidP="00EE6311">
      <w:pPr>
        <w:shd w:val="clear" w:color="auto" w:fill="FFFFFF"/>
        <w:spacing w:before="160" w:line="360" w:lineRule="auto"/>
        <w:jc w:val="both"/>
        <w:rPr>
          <w:sz w:val="24"/>
          <w:szCs w:val="24"/>
        </w:rPr>
      </w:pPr>
      <w:r w:rsidRPr="00EE6311">
        <w:rPr>
          <w:sz w:val="24"/>
          <w:szCs w:val="24"/>
        </w:rPr>
        <w:t>4.2.6 – Verificar a regularidade fiscal da CONTRATADA antes de efetuar o pagamento.</w:t>
      </w:r>
    </w:p>
    <w:p w:rsidR="00EE6311" w:rsidRPr="00EE6311" w:rsidRDefault="00EE6311" w:rsidP="00EE6311">
      <w:pPr>
        <w:widowControl w:val="0"/>
        <w:spacing w:line="360" w:lineRule="auto"/>
        <w:jc w:val="both"/>
        <w:rPr>
          <w:b/>
          <w:sz w:val="24"/>
          <w:szCs w:val="24"/>
        </w:rPr>
      </w:pPr>
      <w:r w:rsidRPr="00EE6311">
        <w:rPr>
          <w:sz w:val="24"/>
          <w:szCs w:val="24"/>
        </w:rPr>
        <w:t xml:space="preserve">4.2.7 – Aplicar penalidades à contratada, por descumprimento contratual. </w:t>
      </w:r>
    </w:p>
    <w:p w:rsidR="00EE6311" w:rsidRPr="00EE6311" w:rsidRDefault="00EE6311" w:rsidP="00EE6311">
      <w:pPr>
        <w:spacing w:line="360" w:lineRule="auto"/>
        <w:jc w:val="both"/>
        <w:rPr>
          <w:b/>
          <w:sz w:val="24"/>
          <w:szCs w:val="24"/>
        </w:rPr>
      </w:pPr>
    </w:p>
    <w:p w:rsidR="00EE6311" w:rsidRPr="00EE6311" w:rsidRDefault="00EE6311" w:rsidP="00EE6311">
      <w:pPr>
        <w:spacing w:line="360" w:lineRule="auto"/>
        <w:jc w:val="both"/>
        <w:rPr>
          <w:b/>
          <w:sz w:val="24"/>
          <w:szCs w:val="24"/>
        </w:rPr>
      </w:pPr>
      <w:r w:rsidRPr="00EE6311">
        <w:rPr>
          <w:b/>
          <w:sz w:val="24"/>
          <w:szCs w:val="24"/>
        </w:rPr>
        <w:t>5 – CONDIÇÕES DE PAGAMENTO (ART. 55, III)</w:t>
      </w:r>
    </w:p>
    <w:p w:rsidR="00EE6311" w:rsidRPr="00EE6311" w:rsidRDefault="00EE6311" w:rsidP="00EE6311">
      <w:pPr>
        <w:spacing w:line="360" w:lineRule="auto"/>
        <w:jc w:val="both"/>
        <w:rPr>
          <w:sz w:val="24"/>
          <w:szCs w:val="24"/>
        </w:rPr>
      </w:pPr>
      <w:r w:rsidRPr="00EE6311">
        <w:rPr>
          <w:sz w:val="24"/>
          <w:szCs w:val="24"/>
        </w:rPr>
        <w:t>5.1 – O pagamento será efetuado através de conta bancária, a ser informada pela CONTRATADA no momento da apresentação da nota fiscal eletrônica. O prazo para pagamento da referida nota será de até 30 (trinta) dias, contados da prestação do serviço, observada a ordem cronológica de chegada de títulos.</w:t>
      </w:r>
    </w:p>
    <w:p w:rsidR="00EE6311" w:rsidRPr="00EE6311" w:rsidRDefault="00EE6311" w:rsidP="00EE6311">
      <w:pPr>
        <w:spacing w:line="360" w:lineRule="auto"/>
        <w:jc w:val="both"/>
        <w:rPr>
          <w:sz w:val="24"/>
          <w:szCs w:val="24"/>
        </w:rPr>
      </w:pPr>
    </w:p>
    <w:p w:rsidR="00EE6311" w:rsidRPr="00EE6311" w:rsidRDefault="00EE6311" w:rsidP="00EE6311">
      <w:pPr>
        <w:spacing w:line="360" w:lineRule="auto"/>
        <w:jc w:val="both"/>
        <w:rPr>
          <w:sz w:val="24"/>
          <w:szCs w:val="24"/>
        </w:rPr>
      </w:pPr>
      <w:r w:rsidRPr="00EE6311">
        <w:rPr>
          <w:sz w:val="24"/>
          <w:szCs w:val="24"/>
        </w:rPr>
        <w:t>5.2 – A nota fiscal deverá chegar para o almoxarifado municipal devidamente atestada pelo fiscalizador do contrato ou servidor responsável designado para tal tarefa, que deverá colocar o carimbo e assinatura, bem como a data do efetivo recebimento, sem emendas, rasuras, borrões, acréscimo e entrelinhas.</w:t>
      </w:r>
    </w:p>
    <w:p w:rsidR="00EE6311" w:rsidRPr="00EE6311" w:rsidRDefault="00EE6311" w:rsidP="00EE6311">
      <w:pPr>
        <w:spacing w:line="360" w:lineRule="auto"/>
        <w:jc w:val="both"/>
        <w:rPr>
          <w:sz w:val="24"/>
          <w:szCs w:val="24"/>
        </w:rPr>
      </w:pPr>
      <w:r w:rsidRPr="00EE6311">
        <w:rPr>
          <w:sz w:val="24"/>
          <w:szCs w:val="24"/>
        </w:rPr>
        <w:t>5.3 – O pagamento será suspenso se observado algum descumprimento das obrigações assumidas pela CONTRATADA, no que se refere à habilitação e qualificação exigidas na licitação.</w:t>
      </w:r>
    </w:p>
    <w:p w:rsidR="00EE6311" w:rsidRPr="00EE6311" w:rsidRDefault="00EE6311" w:rsidP="00EE6311">
      <w:pPr>
        <w:spacing w:line="360" w:lineRule="auto"/>
        <w:jc w:val="both"/>
        <w:rPr>
          <w:sz w:val="24"/>
          <w:szCs w:val="24"/>
        </w:rPr>
      </w:pPr>
      <w:r w:rsidRPr="00EE6311">
        <w:rPr>
          <w:sz w:val="24"/>
          <w:szCs w:val="24"/>
        </w:rPr>
        <w:t>5.4 – Qualquer pagamento somente será efetuado à CONTRATADA após as conferências do Controle Interno, e ainda, se a CONTRATADA não tiver nenhuma pendência de débito junto à CONTRATANTE, inclusive multa.</w:t>
      </w:r>
    </w:p>
    <w:p w:rsidR="00EE6311" w:rsidRPr="00EE6311" w:rsidRDefault="00EE6311" w:rsidP="00EE6311">
      <w:pPr>
        <w:spacing w:line="360" w:lineRule="auto"/>
        <w:jc w:val="both"/>
        <w:rPr>
          <w:bCs/>
          <w:sz w:val="24"/>
          <w:szCs w:val="24"/>
        </w:rPr>
      </w:pPr>
      <w:r w:rsidRPr="00EE6311">
        <w:rPr>
          <w:sz w:val="24"/>
          <w:szCs w:val="24"/>
        </w:rPr>
        <w:t>5.5 – Fica vedada à CONTRATADA</w:t>
      </w:r>
      <w:r w:rsidRPr="00EE6311">
        <w:rPr>
          <w:color w:val="FF0000"/>
          <w:sz w:val="24"/>
          <w:szCs w:val="24"/>
        </w:rPr>
        <w:t xml:space="preserve"> </w:t>
      </w:r>
      <w:r w:rsidRPr="00EE6311">
        <w:rPr>
          <w:sz w:val="24"/>
          <w:szCs w:val="24"/>
        </w:rPr>
        <w:t>a cessão de créditos às Instituições Financeiras ou quaisquer outras, sob pena de rescisão contratual e demais sanções.</w:t>
      </w:r>
    </w:p>
    <w:p w:rsidR="00EE6311" w:rsidRPr="00EE6311" w:rsidRDefault="00EE6311" w:rsidP="00EE6311">
      <w:pPr>
        <w:spacing w:after="200" w:line="360" w:lineRule="auto"/>
        <w:jc w:val="both"/>
        <w:rPr>
          <w:bCs/>
          <w:sz w:val="24"/>
          <w:szCs w:val="24"/>
        </w:rPr>
      </w:pPr>
      <w:r w:rsidRPr="00EE6311">
        <w:rPr>
          <w:bCs/>
          <w:sz w:val="24"/>
          <w:szCs w:val="24"/>
        </w:rPr>
        <w:t>5.6</w:t>
      </w:r>
      <w:r w:rsidRPr="00EE6311">
        <w:rPr>
          <w:b/>
          <w:bCs/>
          <w:sz w:val="24"/>
          <w:szCs w:val="24"/>
        </w:rPr>
        <w:t xml:space="preserve"> –</w:t>
      </w:r>
      <w:r w:rsidRPr="00EE6311">
        <w:rPr>
          <w:bCs/>
          <w:sz w:val="24"/>
          <w:szCs w:val="24"/>
        </w:rPr>
        <w:t xml:space="preserve"> Juntamente com a Nota Fiscal , a Empresa Vencedora deverá apresentar os documentos abaixo relacionados, com validade atualizada, conforme art 55, inc XIII da Lei 8.666/93 :</w:t>
      </w:r>
    </w:p>
    <w:p w:rsidR="00EE6311" w:rsidRPr="00EE6311" w:rsidRDefault="00EE6311" w:rsidP="00EE6311">
      <w:pPr>
        <w:spacing w:after="200" w:line="360" w:lineRule="auto"/>
        <w:jc w:val="both"/>
        <w:rPr>
          <w:bCs/>
          <w:sz w:val="24"/>
          <w:szCs w:val="24"/>
        </w:rPr>
      </w:pPr>
      <w:r w:rsidRPr="00EE6311">
        <w:rPr>
          <w:bCs/>
          <w:sz w:val="24"/>
          <w:szCs w:val="24"/>
        </w:rPr>
        <w:t>5.6.1 - Certidão de Regularidade com INSS - Certidão Unificada</w:t>
      </w:r>
    </w:p>
    <w:p w:rsidR="00EE6311" w:rsidRPr="00EE6311" w:rsidRDefault="00EE6311" w:rsidP="00EE6311">
      <w:pPr>
        <w:spacing w:after="200" w:line="360" w:lineRule="auto"/>
        <w:jc w:val="both"/>
        <w:rPr>
          <w:bCs/>
          <w:sz w:val="24"/>
          <w:szCs w:val="24"/>
        </w:rPr>
      </w:pPr>
      <w:r w:rsidRPr="00EE6311">
        <w:rPr>
          <w:bCs/>
          <w:sz w:val="24"/>
          <w:szCs w:val="24"/>
        </w:rPr>
        <w:t>5.6.2 - Certidão de Regularidade com FGTS</w:t>
      </w:r>
    </w:p>
    <w:p w:rsidR="00EE6311" w:rsidRPr="00EE6311" w:rsidRDefault="00EE6311" w:rsidP="00EE6311">
      <w:pPr>
        <w:spacing w:after="200" w:line="360" w:lineRule="auto"/>
        <w:jc w:val="both"/>
        <w:rPr>
          <w:bCs/>
          <w:sz w:val="24"/>
          <w:szCs w:val="24"/>
        </w:rPr>
      </w:pPr>
      <w:r w:rsidRPr="00EE6311">
        <w:rPr>
          <w:bCs/>
          <w:sz w:val="24"/>
          <w:szCs w:val="24"/>
        </w:rPr>
        <w:lastRenderedPageBreak/>
        <w:t>5.6.3 - Certidão Conjunta de Débitos Relativos a Tributos Federais e Dívida Ativa da União.</w:t>
      </w:r>
    </w:p>
    <w:p w:rsidR="00EE6311" w:rsidRPr="00EE6311" w:rsidRDefault="00EE6311" w:rsidP="00EE6311">
      <w:pPr>
        <w:spacing w:after="200" w:line="360" w:lineRule="auto"/>
        <w:jc w:val="both"/>
        <w:rPr>
          <w:bCs/>
          <w:sz w:val="24"/>
          <w:szCs w:val="24"/>
        </w:rPr>
      </w:pPr>
      <w:r w:rsidRPr="00EE6311">
        <w:rPr>
          <w:bCs/>
          <w:sz w:val="24"/>
          <w:szCs w:val="24"/>
        </w:rPr>
        <w:t>5.6.4 - Certidão de Regularidade para com a Fazenda Estadual e a Certidão emitida pela Procuradoria Geral o Estado;</w:t>
      </w:r>
    </w:p>
    <w:p w:rsidR="00EE6311" w:rsidRPr="00EE6311" w:rsidRDefault="00EE6311" w:rsidP="00EE6311">
      <w:pPr>
        <w:spacing w:after="200" w:line="360" w:lineRule="auto"/>
        <w:jc w:val="both"/>
        <w:rPr>
          <w:bCs/>
          <w:sz w:val="24"/>
          <w:szCs w:val="24"/>
        </w:rPr>
      </w:pPr>
      <w:r w:rsidRPr="00EE6311">
        <w:rPr>
          <w:bCs/>
          <w:sz w:val="24"/>
          <w:szCs w:val="24"/>
        </w:rPr>
        <w:t>5.6.5 - Certidão de Regularidade para com a Fazenda Municipal da sede da Licitante</w:t>
      </w:r>
    </w:p>
    <w:p w:rsidR="00EE6311" w:rsidRPr="00EE6311" w:rsidRDefault="00EE6311" w:rsidP="00EE6311">
      <w:pPr>
        <w:spacing w:after="200" w:line="360" w:lineRule="auto"/>
        <w:jc w:val="both"/>
        <w:rPr>
          <w:bCs/>
          <w:sz w:val="24"/>
          <w:szCs w:val="24"/>
        </w:rPr>
      </w:pPr>
      <w:r w:rsidRPr="00EE6311">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EE6311">
          <w:rPr>
            <w:rStyle w:val="Hyperlink"/>
            <w:sz w:val="24"/>
            <w:szCs w:val="24"/>
          </w:rPr>
          <w:t>HTTP://www.tst.jus.br</w:t>
        </w:r>
      </w:hyperlink>
      <w:r w:rsidRPr="00EE6311">
        <w:rPr>
          <w:sz w:val="24"/>
          <w:szCs w:val="24"/>
        </w:rPr>
        <w:t xml:space="preserve"> )</w:t>
      </w:r>
    </w:p>
    <w:p w:rsidR="00EE6311" w:rsidRPr="00EE6311" w:rsidRDefault="00EE6311" w:rsidP="00EE6311">
      <w:pPr>
        <w:widowControl w:val="0"/>
        <w:spacing w:line="360" w:lineRule="auto"/>
        <w:jc w:val="both"/>
        <w:rPr>
          <w:sz w:val="24"/>
          <w:szCs w:val="24"/>
        </w:rPr>
      </w:pPr>
      <w:r w:rsidRPr="00EE6311">
        <w:rPr>
          <w:bCs/>
          <w:sz w:val="24"/>
          <w:szCs w:val="24"/>
        </w:rPr>
        <w:t>5.6.7</w:t>
      </w:r>
      <w:r w:rsidRPr="00EE6311">
        <w:rPr>
          <w:sz w:val="24"/>
          <w:szCs w:val="24"/>
        </w:rPr>
        <w:t xml:space="preserve"> – Fica vedada a contratada a cessão de créditos às instituições financeiras ou quaisquer outras, sob pena de rescisão contratual e demais sanções.</w:t>
      </w:r>
    </w:p>
    <w:p w:rsidR="00EE6311" w:rsidRPr="00EE6311" w:rsidRDefault="00EE6311" w:rsidP="00EE6311">
      <w:pPr>
        <w:widowControl w:val="0"/>
        <w:spacing w:line="360" w:lineRule="auto"/>
        <w:jc w:val="both"/>
        <w:rPr>
          <w:b/>
          <w:sz w:val="24"/>
          <w:szCs w:val="24"/>
        </w:rPr>
      </w:pPr>
    </w:p>
    <w:p w:rsidR="00EE6311" w:rsidRPr="00EE6311" w:rsidRDefault="00EE6311" w:rsidP="00EE6311">
      <w:pPr>
        <w:jc w:val="both"/>
        <w:rPr>
          <w:rFonts w:eastAsia="Calibri"/>
          <w:bCs/>
          <w:color w:val="000000"/>
          <w:sz w:val="24"/>
          <w:szCs w:val="24"/>
        </w:rPr>
      </w:pPr>
      <w:r w:rsidRPr="00EE6311">
        <w:rPr>
          <w:b/>
          <w:sz w:val="24"/>
          <w:szCs w:val="24"/>
        </w:rPr>
        <w:t xml:space="preserve">6.0 – DAS SANÇÕES EM CASA DE INADIMPLEMENTO  </w:t>
      </w:r>
    </w:p>
    <w:p w:rsidR="00EE6311" w:rsidRPr="00EE6311" w:rsidRDefault="00EE6311" w:rsidP="00EE6311">
      <w:pPr>
        <w:spacing w:before="280"/>
        <w:jc w:val="both"/>
        <w:rPr>
          <w:rFonts w:eastAsia="Calibri"/>
          <w:sz w:val="24"/>
          <w:szCs w:val="24"/>
        </w:rPr>
      </w:pPr>
      <w:r w:rsidRPr="00EE6311">
        <w:rPr>
          <w:rFonts w:eastAsia="Calibri"/>
          <w:bCs/>
          <w:color w:val="000000"/>
          <w:sz w:val="24"/>
          <w:szCs w:val="24"/>
        </w:rPr>
        <w:t>6.1</w:t>
      </w:r>
      <w:r w:rsidRPr="00EE6311">
        <w:rPr>
          <w:rFonts w:eastAsia="Calibri"/>
          <w:b/>
          <w:bCs/>
          <w:color w:val="000000"/>
          <w:sz w:val="24"/>
          <w:szCs w:val="24"/>
        </w:rPr>
        <w:t xml:space="preserve"> – </w:t>
      </w:r>
      <w:r w:rsidRPr="00EE6311">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EE6311" w:rsidRPr="00EE6311" w:rsidRDefault="00EE6311" w:rsidP="00EE6311">
      <w:pPr>
        <w:spacing w:before="280"/>
        <w:jc w:val="both"/>
        <w:rPr>
          <w:rFonts w:eastAsia="Calibri"/>
          <w:sz w:val="24"/>
          <w:szCs w:val="24"/>
        </w:rPr>
      </w:pPr>
      <w:r w:rsidRPr="00EE6311">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EE6311" w:rsidRPr="00EE6311" w:rsidRDefault="00EE6311" w:rsidP="00EE6311">
      <w:pPr>
        <w:spacing w:before="280"/>
        <w:jc w:val="both"/>
        <w:rPr>
          <w:rFonts w:eastAsia="Calibri"/>
          <w:sz w:val="24"/>
          <w:szCs w:val="24"/>
        </w:rPr>
      </w:pPr>
      <w:r w:rsidRPr="00EE6311">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EE6311" w:rsidRPr="00EE6311" w:rsidRDefault="00EE6311" w:rsidP="00EE6311">
      <w:pPr>
        <w:spacing w:before="280"/>
        <w:jc w:val="both"/>
        <w:rPr>
          <w:rFonts w:eastAsia="Calibri"/>
          <w:sz w:val="24"/>
          <w:szCs w:val="24"/>
        </w:rPr>
      </w:pPr>
      <w:r w:rsidRPr="00EE6311">
        <w:rPr>
          <w:rFonts w:eastAsia="Calibri"/>
          <w:sz w:val="24"/>
          <w:szCs w:val="24"/>
        </w:rPr>
        <w:t>6.3.1 – As penalidades de que tratam o subitem anterior, serão aplicadas na forma abaixo:</w:t>
      </w:r>
    </w:p>
    <w:p w:rsidR="00EE6311" w:rsidRPr="00EE6311" w:rsidRDefault="00EE6311" w:rsidP="00260A02">
      <w:pPr>
        <w:numPr>
          <w:ilvl w:val="0"/>
          <w:numId w:val="7"/>
        </w:numPr>
        <w:tabs>
          <w:tab w:val="clear" w:pos="0"/>
          <w:tab w:val="num" w:pos="720"/>
        </w:tabs>
        <w:suppressAutoHyphens/>
        <w:spacing w:before="280" w:line="100" w:lineRule="atLeast"/>
        <w:ind w:hanging="360"/>
        <w:jc w:val="both"/>
        <w:rPr>
          <w:rFonts w:eastAsia="Calibri"/>
          <w:sz w:val="24"/>
          <w:szCs w:val="24"/>
        </w:rPr>
      </w:pPr>
      <w:r w:rsidRPr="00EE6311">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EE6311" w:rsidRPr="00EE6311" w:rsidRDefault="00EE6311" w:rsidP="00260A02">
      <w:pPr>
        <w:numPr>
          <w:ilvl w:val="0"/>
          <w:numId w:val="8"/>
        </w:numPr>
        <w:tabs>
          <w:tab w:val="clear" w:pos="0"/>
          <w:tab w:val="num" w:pos="720"/>
        </w:tabs>
        <w:suppressAutoHyphens/>
        <w:spacing w:before="280" w:line="100" w:lineRule="atLeast"/>
        <w:ind w:left="720"/>
        <w:jc w:val="both"/>
        <w:rPr>
          <w:rFonts w:eastAsia="Calibri"/>
          <w:sz w:val="24"/>
          <w:szCs w:val="24"/>
        </w:rPr>
      </w:pPr>
      <w:r w:rsidRPr="00EE6311">
        <w:rPr>
          <w:rFonts w:eastAsia="Calibri"/>
          <w:sz w:val="24"/>
          <w:szCs w:val="24"/>
        </w:rPr>
        <w:t>Falhar, fraudar, atrasar a entrega dos materiais, ficará impedido de licitar e contratar com o Município por, no mínimo 90 (noventa) dias até 02 (dois) anos;</w:t>
      </w:r>
    </w:p>
    <w:p w:rsidR="00EE6311" w:rsidRPr="00EE6311" w:rsidRDefault="00EE6311" w:rsidP="00260A02">
      <w:pPr>
        <w:numPr>
          <w:ilvl w:val="0"/>
          <w:numId w:val="9"/>
        </w:numPr>
        <w:tabs>
          <w:tab w:val="clear" w:pos="0"/>
          <w:tab w:val="num" w:pos="720"/>
        </w:tabs>
        <w:suppressAutoHyphens/>
        <w:spacing w:before="280" w:line="100" w:lineRule="atLeast"/>
        <w:ind w:left="720"/>
        <w:jc w:val="both"/>
        <w:rPr>
          <w:rFonts w:eastAsia="Calibri"/>
          <w:sz w:val="24"/>
          <w:szCs w:val="24"/>
        </w:rPr>
      </w:pPr>
      <w:r w:rsidRPr="00EE6311">
        <w:rPr>
          <w:rFonts w:eastAsia="Calibri"/>
          <w:sz w:val="24"/>
          <w:szCs w:val="24"/>
        </w:rPr>
        <w:t>Apresentação de documentação falsa, cometer fraude fiscal e comportar-se de modo inidôneo, será impedido de licitar e contratar com o Município por, no mínimo 02 (dois) anos até 05 (cinco) anos.</w:t>
      </w:r>
    </w:p>
    <w:p w:rsidR="00EE6311" w:rsidRPr="00EE6311" w:rsidRDefault="00EE6311" w:rsidP="00EE6311">
      <w:pPr>
        <w:spacing w:before="280"/>
        <w:jc w:val="both"/>
        <w:rPr>
          <w:rFonts w:eastAsia="Calibri"/>
          <w:sz w:val="24"/>
          <w:szCs w:val="24"/>
        </w:rPr>
      </w:pPr>
      <w:r w:rsidRPr="00EE6311">
        <w:rPr>
          <w:rFonts w:eastAsia="Calibri"/>
          <w:sz w:val="24"/>
          <w:szCs w:val="24"/>
        </w:rPr>
        <w:lastRenderedPageBreak/>
        <w:t>6.4 – A CONTRATADA ficará sujeita às seguintes penalidades, garantidas a prévia defesa, pela inexecução total ou parcial do Edital:</w:t>
      </w:r>
    </w:p>
    <w:p w:rsidR="00EE6311" w:rsidRPr="00EE6311" w:rsidRDefault="00EE6311" w:rsidP="00EE6311">
      <w:pPr>
        <w:spacing w:before="280"/>
        <w:jc w:val="both"/>
        <w:rPr>
          <w:rFonts w:eastAsia="Calibri"/>
          <w:sz w:val="24"/>
          <w:szCs w:val="24"/>
        </w:rPr>
      </w:pPr>
      <w:r w:rsidRPr="00EE6311">
        <w:rPr>
          <w:rFonts w:eastAsia="Calibri"/>
          <w:sz w:val="24"/>
          <w:szCs w:val="24"/>
        </w:rPr>
        <w:t>I - advertência;</w:t>
      </w:r>
    </w:p>
    <w:p w:rsidR="00EE6311" w:rsidRPr="00EE6311" w:rsidRDefault="00EE6311" w:rsidP="00EE6311">
      <w:pPr>
        <w:spacing w:before="280"/>
        <w:jc w:val="both"/>
        <w:rPr>
          <w:rFonts w:eastAsia="Calibri"/>
          <w:sz w:val="24"/>
          <w:szCs w:val="24"/>
        </w:rPr>
      </w:pPr>
      <w:r w:rsidRPr="00EE6311">
        <w:rPr>
          <w:rFonts w:eastAsia="Calibri"/>
          <w:sz w:val="24"/>
          <w:szCs w:val="24"/>
        </w:rPr>
        <w:t>II – multa(s):</w:t>
      </w:r>
    </w:p>
    <w:p w:rsidR="00EE6311" w:rsidRPr="00EE6311" w:rsidRDefault="00EE6311" w:rsidP="00EE6311">
      <w:pPr>
        <w:spacing w:before="280"/>
        <w:jc w:val="both"/>
        <w:rPr>
          <w:rFonts w:eastAsia="Calibri"/>
          <w:sz w:val="24"/>
          <w:szCs w:val="24"/>
        </w:rPr>
      </w:pPr>
      <w:r w:rsidRPr="00EE6311">
        <w:rPr>
          <w:rFonts w:eastAsia="Calibri"/>
          <w:sz w:val="24"/>
          <w:szCs w:val="24"/>
        </w:rPr>
        <w:t>III- Em caso de inexecução, total ou parcial, o(s) licitante(s) vencedor(es) poderá(ão) sofrer, sem prejuízo do previsto nos artigos 86 à 88 da Lei Federal nº 8666/93, as seguintes penalidades:</w:t>
      </w:r>
    </w:p>
    <w:p w:rsidR="00EE6311" w:rsidRPr="00EE6311" w:rsidRDefault="00EE6311" w:rsidP="00260A02">
      <w:pPr>
        <w:numPr>
          <w:ilvl w:val="0"/>
          <w:numId w:val="10"/>
        </w:numPr>
        <w:tabs>
          <w:tab w:val="clear" w:pos="1428"/>
          <w:tab w:val="num" w:pos="0"/>
        </w:tabs>
        <w:suppressAutoHyphens/>
        <w:spacing w:before="280" w:line="100" w:lineRule="atLeast"/>
        <w:ind w:left="720"/>
        <w:jc w:val="both"/>
        <w:rPr>
          <w:rFonts w:eastAsia="Calibri"/>
          <w:sz w:val="24"/>
          <w:szCs w:val="24"/>
        </w:rPr>
      </w:pPr>
      <w:r w:rsidRPr="00EE6311">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EE6311" w:rsidRPr="00EE6311" w:rsidRDefault="00EE6311" w:rsidP="00260A02">
      <w:pPr>
        <w:numPr>
          <w:ilvl w:val="0"/>
          <w:numId w:val="10"/>
        </w:numPr>
        <w:tabs>
          <w:tab w:val="clear" w:pos="1428"/>
          <w:tab w:val="num" w:pos="0"/>
        </w:tabs>
        <w:suppressAutoHyphens/>
        <w:spacing w:before="280" w:line="100" w:lineRule="atLeast"/>
        <w:ind w:left="720"/>
        <w:jc w:val="both"/>
        <w:rPr>
          <w:rFonts w:eastAsia="Calibri"/>
          <w:sz w:val="24"/>
          <w:szCs w:val="24"/>
        </w:rPr>
      </w:pPr>
      <w:r w:rsidRPr="00EE6311">
        <w:rPr>
          <w:rFonts w:eastAsia="Calibri"/>
          <w:sz w:val="24"/>
          <w:szCs w:val="24"/>
        </w:rPr>
        <w:t>pelo descumprimento de qualquer outra obrigação: multa de 5% do valor total do contrato;</w:t>
      </w:r>
    </w:p>
    <w:p w:rsidR="00EE6311" w:rsidRPr="00EE6311" w:rsidRDefault="00EE6311" w:rsidP="00260A02">
      <w:pPr>
        <w:pStyle w:val="PargrafodaLista6"/>
        <w:numPr>
          <w:ilvl w:val="0"/>
          <w:numId w:val="10"/>
        </w:numPr>
        <w:tabs>
          <w:tab w:val="clear" w:pos="1428"/>
          <w:tab w:val="num" w:pos="0"/>
        </w:tabs>
        <w:spacing w:before="280" w:after="200"/>
        <w:ind w:left="720"/>
        <w:jc w:val="both"/>
        <w:rPr>
          <w:rFonts w:eastAsia="Calibri"/>
          <w:sz w:val="24"/>
          <w:szCs w:val="24"/>
        </w:rPr>
      </w:pPr>
      <w:r w:rsidRPr="00EE6311">
        <w:rPr>
          <w:rFonts w:eastAsia="Calibri"/>
          <w:sz w:val="24"/>
          <w:szCs w:val="24"/>
        </w:rPr>
        <w:t xml:space="preserve"> suspensão temporária de participação em licitação e impedimento de contratar com a Administração pelo prazo não superior a 2 (dois) anos; e,</w:t>
      </w:r>
    </w:p>
    <w:p w:rsidR="00EE6311" w:rsidRPr="00EE6311" w:rsidRDefault="00EE6311" w:rsidP="00260A02">
      <w:pPr>
        <w:pStyle w:val="PargrafodaLista6"/>
        <w:numPr>
          <w:ilvl w:val="0"/>
          <w:numId w:val="10"/>
        </w:numPr>
        <w:tabs>
          <w:tab w:val="clear" w:pos="1428"/>
          <w:tab w:val="num" w:pos="0"/>
        </w:tabs>
        <w:spacing w:before="280" w:after="200"/>
        <w:ind w:left="720"/>
        <w:jc w:val="both"/>
        <w:rPr>
          <w:rFonts w:eastAsia="Calibri"/>
          <w:sz w:val="24"/>
          <w:szCs w:val="24"/>
        </w:rPr>
      </w:pPr>
      <w:r w:rsidRPr="00EE6311">
        <w:rPr>
          <w:rFonts w:eastAsia="Calibri"/>
          <w:sz w:val="24"/>
          <w:szCs w:val="24"/>
        </w:rPr>
        <w:t xml:space="preserve"> Declaração de inidoneidade para licitar ou contratar com a Administração;</w:t>
      </w:r>
    </w:p>
    <w:p w:rsidR="00EE6311" w:rsidRPr="00EE6311" w:rsidRDefault="00EE6311" w:rsidP="00260A02">
      <w:pPr>
        <w:pStyle w:val="PargrafodaLista6"/>
        <w:numPr>
          <w:ilvl w:val="0"/>
          <w:numId w:val="10"/>
        </w:numPr>
        <w:tabs>
          <w:tab w:val="clear" w:pos="1428"/>
          <w:tab w:val="num" w:pos="0"/>
        </w:tabs>
        <w:spacing w:before="280" w:after="200"/>
        <w:ind w:left="567" w:hanging="207"/>
        <w:jc w:val="both"/>
        <w:rPr>
          <w:rFonts w:eastAsia="Calibri"/>
          <w:sz w:val="24"/>
          <w:szCs w:val="24"/>
        </w:rPr>
      </w:pPr>
      <w:r w:rsidRPr="00EE6311">
        <w:rPr>
          <w:rFonts w:eastAsia="Calibri"/>
          <w:sz w:val="24"/>
          <w:szCs w:val="24"/>
        </w:rPr>
        <w:t xml:space="preserve">    O atraso na prestação dos serviços por mais de 24 (vinte e quatro) horas, ensejará a rescisão contratual, sem prejuízo da multa cabível;</w:t>
      </w:r>
    </w:p>
    <w:p w:rsidR="00EE6311" w:rsidRPr="00EE6311" w:rsidRDefault="00EE6311" w:rsidP="00EE6311">
      <w:pPr>
        <w:spacing w:before="280"/>
        <w:jc w:val="both"/>
        <w:rPr>
          <w:rFonts w:eastAsia="Calibri"/>
          <w:sz w:val="24"/>
          <w:szCs w:val="24"/>
        </w:rPr>
      </w:pPr>
      <w:r w:rsidRPr="00EE6311">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EE6311" w:rsidRPr="00EE6311" w:rsidRDefault="00EE6311" w:rsidP="00EE6311">
      <w:pPr>
        <w:spacing w:before="280"/>
        <w:jc w:val="both"/>
        <w:rPr>
          <w:rFonts w:eastAsia="Calibri"/>
          <w:sz w:val="24"/>
          <w:szCs w:val="24"/>
        </w:rPr>
      </w:pPr>
      <w:r w:rsidRPr="00EE6311">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EE6311" w:rsidRPr="00EE6311" w:rsidRDefault="00EE6311" w:rsidP="00EE6311">
      <w:pPr>
        <w:spacing w:before="280"/>
        <w:jc w:val="both"/>
        <w:rPr>
          <w:rFonts w:eastAsia="Calibri"/>
          <w:sz w:val="24"/>
          <w:szCs w:val="24"/>
        </w:rPr>
      </w:pPr>
      <w:r w:rsidRPr="00EE6311">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EE6311" w:rsidRPr="00EE6311" w:rsidRDefault="00EE6311" w:rsidP="00EE6311">
      <w:pPr>
        <w:spacing w:before="280"/>
        <w:jc w:val="both"/>
        <w:rPr>
          <w:rFonts w:eastAsia="Calibri"/>
          <w:sz w:val="24"/>
          <w:szCs w:val="24"/>
        </w:rPr>
      </w:pPr>
      <w:r w:rsidRPr="00EE6311">
        <w:rPr>
          <w:rFonts w:eastAsia="Calibri"/>
          <w:sz w:val="24"/>
          <w:szCs w:val="24"/>
        </w:rPr>
        <w:t>6.8 – Para as penalidades previstas nos subitens 9.1 ao 9.7 será garantido o direito ao contraditório e ampla defesa;</w:t>
      </w:r>
    </w:p>
    <w:p w:rsidR="00EE6311" w:rsidRPr="00EE6311" w:rsidRDefault="00EE6311" w:rsidP="00EE6311">
      <w:pPr>
        <w:spacing w:before="280"/>
        <w:jc w:val="both"/>
        <w:rPr>
          <w:rFonts w:eastAsia="Calibri"/>
          <w:sz w:val="24"/>
          <w:szCs w:val="24"/>
        </w:rPr>
      </w:pPr>
      <w:r w:rsidRPr="00EE6311">
        <w:rPr>
          <w:rFonts w:eastAsia="Calibri"/>
          <w:sz w:val="24"/>
          <w:szCs w:val="24"/>
        </w:rPr>
        <w:t>6.9 - As penalidades só poderão ser relevadas nas hipóteses de caso fortuito ou força maior, devidamente justificados e comprovados, a juízo da Administração;</w:t>
      </w:r>
    </w:p>
    <w:p w:rsidR="00EE6311" w:rsidRPr="00EE6311" w:rsidRDefault="00EE6311" w:rsidP="00EE6311">
      <w:pPr>
        <w:spacing w:before="280"/>
        <w:jc w:val="both"/>
        <w:rPr>
          <w:rFonts w:eastAsia="Calibri"/>
          <w:sz w:val="24"/>
          <w:szCs w:val="24"/>
        </w:rPr>
      </w:pPr>
      <w:r w:rsidRPr="00EE6311">
        <w:rPr>
          <w:rFonts w:eastAsia="Calibri"/>
          <w:sz w:val="24"/>
          <w:szCs w:val="24"/>
        </w:rPr>
        <w:t>6.10 – Constituirão motivos para rescisão do contrato, independente da conclusão do seu prazo:</w:t>
      </w:r>
    </w:p>
    <w:p w:rsidR="00EE6311" w:rsidRPr="00EE6311" w:rsidRDefault="00EE6311" w:rsidP="00260A02">
      <w:pPr>
        <w:pStyle w:val="PargrafodaLista6"/>
        <w:numPr>
          <w:ilvl w:val="1"/>
          <w:numId w:val="11"/>
        </w:numPr>
        <w:spacing w:before="280" w:after="200"/>
        <w:ind w:left="426" w:hanging="141"/>
        <w:jc w:val="both"/>
        <w:rPr>
          <w:rFonts w:eastAsia="Calibri"/>
          <w:sz w:val="24"/>
          <w:szCs w:val="24"/>
        </w:rPr>
      </w:pPr>
      <w:r w:rsidRPr="00EE6311">
        <w:rPr>
          <w:rFonts w:eastAsia="Calibri"/>
          <w:sz w:val="24"/>
          <w:szCs w:val="24"/>
        </w:rPr>
        <w:t>Razões de interesse público</w:t>
      </w:r>
    </w:p>
    <w:p w:rsidR="00EE6311" w:rsidRPr="00EE6311" w:rsidRDefault="00EE6311" w:rsidP="00260A02">
      <w:pPr>
        <w:pStyle w:val="PargrafodaLista6"/>
        <w:numPr>
          <w:ilvl w:val="1"/>
          <w:numId w:val="11"/>
        </w:numPr>
        <w:spacing w:before="280" w:after="200"/>
        <w:ind w:left="426" w:hanging="141"/>
        <w:jc w:val="both"/>
        <w:rPr>
          <w:rFonts w:eastAsia="Calibri"/>
          <w:sz w:val="24"/>
          <w:szCs w:val="24"/>
        </w:rPr>
      </w:pPr>
      <w:r w:rsidRPr="00EE6311">
        <w:rPr>
          <w:rFonts w:eastAsia="Calibri"/>
          <w:sz w:val="24"/>
          <w:szCs w:val="24"/>
        </w:rPr>
        <w:lastRenderedPageBreak/>
        <w:t>Reiterada desobediência dos preceitos estabelecidos;</w:t>
      </w:r>
    </w:p>
    <w:p w:rsidR="00EE6311" w:rsidRPr="00EE6311" w:rsidRDefault="00EE6311" w:rsidP="00260A02">
      <w:pPr>
        <w:pStyle w:val="PargrafodaLista6"/>
        <w:numPr>
          <w:ilvl w:val="1"/>
          <w:numId w:val="11"/>
        </w:numPr>
        <w:spacing w:before="280" w:after="200"/>
        <w:ind w:left="426" w:hanging="141"/>
        <w:jc w:val="both"/>
        <w:rPr>
          <w:rFonts w:eastAsia="Calibri"/>
          <w:sz w:val="24"/>
          <w:szCs w:val="24"/>
        </w:rPr>
      </w:pPr>
      <w:r w:rsidRPr="00EE6311">
        <w:rPr>
          <w:rFonts w:eastAsia="Calibri"/>
          <w:sz w:val="24"/>
          <w:szCs w:val="24"/>
        </w:rPr>
        <w:t>Falta grave a Juízo do Município;</w:t>
      </w:r>
    </w:p>
    <w:p w:rsidR="00EE6311" w:rsidRPr="00EE6311" w:rsidRDefault="00EE6311" w:rsidP="00260A02">
      <w:pPr>
        <w:pStyle w:val="PargrafodaLista6"/>
        <w:numPr>
          <w:ilvl w:val="1"/>
          <w:numId w:val="11"/>
        </w:numPr>
        <w:spacing w:before="280" w:after="200"/>
        <w:ind w:left="426" w:hanging="141"/>
        <w:jc w:val="both"/>
        <w:rPr>
          <w:rFonts w:eastAsia="Calibri"/>
          <w:sz w:val="24"/>
          <w:szCs w:val="24"/>
        </w:rPr>
      </w:pPr>
      <w:r w:rsidRPr="00EE6311">
        <w:rPr>
          <w:rFonts w:eastAsia="Calibri"/>
          <w:sz w:val="24"/>
          <w:szCs w:val="24"/>
        </w:rPr>
        <w:t>Falência ou insolvência;</w:t>
      </w:r>
    </w:p>
    <w:p w:rsidR="00EE6311" w:rsidRPr="00EE6311" w:rsidRDefault="00EE6311" w:rsidP="00260A02">
      <w:pPr>
        <w:pStyle w:val="PargrafodaLista6"/>
        <w:numPr>
          <w:ilvl w:val="1"/>
          <w:numId w:val="11"/>
        </w:numPr>
        <w:spacing w:before="280" w:after="200"/>
        <w:ind w:left="426" w:hanging="141"/>
        <w:jc w:val="both"/>
        <w:rPr>
          <w:rFonts w:eastAsia="Calibri"/>
          <w:sz w:val="24"/>
          <w:szCs w:val="24"/>
        </w:rPr>
      </w:pPr>
      <w:r w:rsidRPr="00EE6311">
        <w:rPr>
          <w:rFonts w:eastAsia="Calibri"/>
          <w:sz w:val="24"/>
          <w:szCs w:val="24"/>
        </w:rPr>
        <w:t>Inexecução total ou parcial do contrato;</w:t>
      </w:r>
    </w:p>
    <w:p w:rsidR="00EE6311" w:rsidRPr="00EE6311" w:rsidRDefault="00EE6311" w:rsidP="00260A02">
      <w:pPr>
        <w:pStyle w:val="PargrafodaLista6"/>
        <w:numPr>
          <w:ilvl w:val="1"/>
          <w:numId w:val="11"/>
        </w:numPr>
        <w:spacing w:before="280" w:after="200"/>
        <w:ind w:left="426" w:hanging="141"/>
        <w:jc w:val="both"/>
        <w:rPr>
          <w:rFonts w:eastAsia="Calibri"/>
          <w:sz w:val="24"/>
          <w:szCs w:val="24"/>
        </w:rPr>
      </w:pPr>
      <w:r w:rsidRPr="00EE6311">
        <w:rPr>
          <w:rFonts w:eastAsia="Calibri"/>
          <w:sz w:val="24"/>
          <w:szCs w:val="24"/>
        </w:rPr>
        <w:t xml:space="preserve">     Alteração social ou modificação da finalidade ou estrutura da empresa, que venha a prejudicar a execução do contrato;</w:t>
      </w:r>
    </w:p>
    <w:p w:rsidR="00EE6311" w:rsidRPr="00EE6311" w:rsidRDefault="00EE6311" w:rsidP="00260A02">
      <w:pPr>
        <w:pStyle w:val="PargrafodaLista6"/>
        <w:numPr>
          <w:ilvl w:val="1"/>
          <w:numId w:val="11"/>
        </w:numPr>
        <w:spacing w:before="280" w:after="200"/>
        <w:ind w:left="426" w:hanging="141"/>
        <w:jc w:val="both"/>
        <w:rPr>
          <w:rFonts w:eastAsia="Calibri"/>
          <w:sz w:val="24"/>
          <w:szCs w:val="24"/>
        </w:rPr>
      </w:pPr>
      <w:r w:rsidRPr="00EE6311">
        <w:rPr>
          <w:rFonts w:eastAsia="Calibri"/>
          <w:sz w:val="24"/>
          <w:szCs w:val="24"/>
        </w:rPr>
        <w:t>Mudanças na legislação em vigor sobre licitações, impossibilitando a execução do presente contrato;</w:t>
      </w:r>
    </w:p>
    <w:p w:rsidR="00EE6311" w:rsidRPr="00EE6311" w:rsidRDefault="00EE6311" w:rsidP="00260A02">
      <w:pPr>
        <w:pStyle w:val="PargrafodaLista6"/>
        <w:numPr>
          <w:ilvl w:val="1"/>
          <w:numId w:val="11"/>
        </w:numPr>
        <w:spacing w:before="280" w:after="200"/>
        <w:ind w:left="426" w:hanging="141"/>
        <w:jc w:val="both"/>
        <w:rPr>
          <w:rFonts w:eastAsia="Calibri"/>
          <w:sz w:val="24"/>
          <w:szCs w:val="24"/>
        </w:rPr>
      </w:pPr>
      <w:r w:rsidRPr="00EE6311">
        <w:rPr>
          <w:rFonts w:eastAsia="Calibri"/>
          <w:sz w:val="24"/>
          <w:szCs w:val="24"/>
        </w:rPr>
        <w:t>Descumprimento de qualquer cláusula contratual;</w:t>
      </w:r>
    </w:p>
    <w:p w:rsidR="00EE6311" w:rsidRPr="00EE6311" w:rsidRDefault="00EE6311" w:rsidP="00260A02">
      <w:pPr>
        <w:pStyle w:val="PargrafodaLista6"/>
        <w:numPr>
          <w:ilvl w:val="1"/>
          <w:numId w:val="11"/>
        </w:numPr>
        <w:spacing w:before="280" w:after="200"/>
        <w:ind w:left="426" w:hanging="141"/>
        <w:jc w:val="both"/>
        <w:rPr>
          <w:rFonts w:eastAsia="Calibri"/>
          <w:sz w:val="24"/>
          <w:szCs w:val="24"/>
        </w:rPr>
      </w:pPr>
      <w:r w:rsidRPr="00EE6311">
        <w:rPr>
          <w:rFonts w:eastAsia="Calibri"/>
          <w:sz w:val="24"/>
          <w:szCs w:val="24"/>
        </w:rPr>
        <w:t xml:space="preserve">     Ocorrência de caso fortuito ou de força maior, regularmente comprovada, impeditiva da execução do acordado entre as partes;</w:t>
      </w:r>
    </w:p>
    <w:p w:rsidR="00EE6311" w:rsidRPr="00EE6311" w:rsidRDefault="00EE6311" w:rsidP="00260A02">
      <w:pPr>
        <w:pStyle w:val="PargrafodaLista6"/>
        <w:numPr>
          <w:ilvl w:val="1"/>
          <w:numId w:val="11"/>
        </w:numPr>
        <w:spacing w:before="280" w:after="200"/>
        <w:ind w:left="426" w:hanging="141"/>
        <w:jc w:val="both"/>
        <w:rPr>
          <w:rFonts w:eastAsia="Calibri"/>
          <w:b/>
          <w:bCs/>
          <w:color w:val="000000"/>
          <w:sz w:val="24"/>
          <w:szCs w:val="24"/>
        </w:rPr>
      </w:pPr>
      <w:r w:rsidRPr="00EE6311">
        <w:rPr>
          <w:rFonts w:eastAsia="Calibri"/>
          <w:sz w:val="24"/>
          <w:szCs w:val="24"/>
        </w:rPr>
        <w:t xml:space="preserve">     Por acordo entre as partes, reduzido a termo, desde que haja conveniência para o Município.</w:t>
      </w:r>
    </w:p>
    <w:p w:rsidR="00EE6311" w:rsidRPr="00EE6311" w:rsidRDefault="00EE6311" w:rsidP="00EE6311">
      <w:pPr>
        <w:jc w:val="both"/>
        <w:rPr>
          <w:rFonts w:eastAsia="Calibri"/>
          <w:b/>
          <w:bCs/>
          <w:color w:val="000000"/>
          <w:sz w:val="24"/>
          <w:szCs w:val="24"/>
        </w:rPr>
      </w:pPr>
    </w:p>
    <w:p w:rsidR="00EE6311" w:rsidRPr="00EE6311" w:rsidRDefault="00EE6311" w:rsidP="00EE6311">
      <w:pPr>
        <w:jc w:val="both"/>
        <w:rPr>
          <w:rFonts w:eastAsia="Calibri"/>
          <w:b/>
          <w:color w:val="000000"/>
          <w:sz w:val="24"/>
          <w:szCs w:val="24"/>
        </w:rPr>
      </w:pPr>
      <w:r w:rsidRPr="00EE6311">
        <w:rPr>
          <w:rFonts w:eastAsia="Calibri"/>
          <w:b/>
          <w:bCs/>
          <w:color w:val="000000"/>
          <w:sz w:val="24"/>
          <w:szCs w:val="24"/>
        </w:rPr>
        <w:t xml:space="preserve">7 – </w:t>
      </w:r>
      <w:r w:rsidRPr="00EE6311">
        <w:rPr>
          <w:rFonts w:eastAsia="Calibri"/>
          <w:b/>
          <w:color w:val="000000"/>
          <w:sz w:val="24"/>
          <w:szCs w:val="24"/>
        </w:rPr>
        <w:t>HABILITAÇÃO JURÍDICA:</w:t>
      </w:r>
    </w:p>
    <w:p w:rsidR="00EE6311" w:rsidRPr="00EE6311" w:rsidRDefault="00EE6311" w:rsidP="00EE6311">
      <w:pPr>
        <w:jc w:val="both"/>
        <w:rPr>
          <w:rFonts w:eastAsia="Calibri"/>
          <w:color w:val="000000"/>
          <w:sz w:val="24"/>
          <w:szCs w:val="24"/>
        </w:rPr>
      </w:pPr>
    </w:p>
    <w:p w:rsidR="00EE6311" w:rsidRPr="00EE6311" w:rsidRDefault="00EE6311" w:rsidP="00EE6311">
      <w:pPr>
        <w:jc w:val="both"/>
        <w:rPr>
          <w:rFonts w:eastAsia="Calibri"/>
          <w:color w:val="000000"/>
          <w:sz w:val="24"/>
          <w:szCs w:val="24"/>
        </w:rPr>
      </w:pPr>
      <w:r w:rsidRPr="00EE6311">
        <w:rPr>
          <w:rFonts w:eastAsia="Calibri"/>
          <w:color w:val="000000"/>
          <w:sz w:val="24"/>
          <w:szCs w:val="24"/>
        </w:rPr>
        <w:t xml:space="preserve">7.1 – Ato constitutivo, Estatuto ou </w:t>
      </w:r>
      <w:r w:rsidRPr="00EE6311">
        <w:rPr>
          <w:rFonts w:eastAsia="Calibri"/>
          <w:sz w:val="24"/>
          <w:szCs w:val="24"/>
        </w:rPr>
        <w:t>Contrato Social em vigor devidamente registrado, no órgão correspondente, indicando os atuais responsáveis pela administração</w:t>
      </w:r>
      <w:r w:rsidRPr="00EE6311">
        <w:rPr>
          <w:rFonts w:eastAsia="Calibri"/>
          <w:color w:val="000000"/>
          <w:sz w:val="24"/>
          <w:szCs w:val="24"/>
        </w:rPr>
        <w:t xml:space="preserve">; </w:t>
      </w:r>
    </w:p>
    <w:p w:rsidR="00EE6311" w:rsidRPr="00EE6311" w:rsidRDefault="00EE6311" w:rsidP="00EE6311">
      <w:pPr>
        <w:jc w:val="both"/>
        <w:rPr>
          <w:rFonts w:eastAsia="Calibri"/>
          <w:b/>
          <w:color w:val="000000"/>
          <w:sz w:val="24"/>
          <w:szCs w:val="24"/>
        </w:rPr>
      </w:pPr>
      <w:r w:rsidRPr="00EE6311">
        <w:rPr>
          <w:rFonts w:eastAsia="Calibri"/>
          <w:color w:val="000000"/>
          <w:sz w:val="24"/>
          <w:szCs w:val="24"/>
        </w:rPr>
        <w:t xml:space="preserve">7.2 – </w:t>
      </w:r>
      <w:r w:rsidRPr="00EE6311">
        <w:rPr>
          <w:rFonts w:eastAsia="Calibri"/>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EE6311">
        <w:rPr>
          <w:rFonts w:eastAsia="Calibri"/>
          <w:color w:val="000000"/>
          <w:sz w:val="24"/>
          <w:szCs w:val="24"/>
        </w:rPr>
        <w:t>;</w:t>
      </w:r>
    </w:p>
    <w:p w:rsidR="00EE6311" w:rsidRPr="00EE6311" w:rsidRDefault="00EE6311" w:rsidP="00EE6311">
      <w:pPr>
        <w:jc w:val="both"/>
        <w:rPr>
          <w:rFonts w:eastAsia="Calibri"/>
          <w:b/>
          <w:color w:val="000000"/>
          <w:sz w:val="24"/>
          <w:szCs w:val="24"/>
        </w:rPr>
      </w:pPr>
      <w:r w:rsidRPr="00EE6311">
        <w:rPr>
          <w:rFonts w:eastAsia="Calibri"/>
          <w:b/>
          <w:color w:val="000000"/>
          <w:sz w:val="24"/>
          <w:szCs w:val="24"/>
        </w:rPr>
        <w:t>7.3</w:t>
      </w:r>
      <w:r w:rsidRPr="00EE6311">
        <w:rPr>
          <w:rFonts w:eastAsia="Calibri"/>
          <w:color w:val="000000"/>
          <w:sz w:val="24"/>
          <w:szCs w:val="24"/>
        </w:rPr>
        <w:t xml:space="preserve"> – Cédula de identidade dos sócios e/ou diretores;</w:t>
      </w:r>
    </w:p>
    <w:p w:rsidR="00EE6311" w:rsidRPr="00EE6311" w:rsidRDefault="00EE6311" w:rsidP="00EE6311">
      <w:pPr>
        <w:jc w:val="both"/>
        <w:rPr>
          <w:rFonts w:eastAsia="Calibri"/>
          <w:b/>
          <w:color w:val="000000"/>
          <w:sz w:val="24"/>
          <w:szCs w:val="24"/>
        </w:rPr>
      </w:pPr>
      <w:r w:rsidRPr="00EE6311">
        <w:rPr>
          <w:rFonts w:eastAsia="Calibri"/>
          <w:b/>
          <w:color w:val="000000"/>
          <w:sz w:val="24"/>
          <w:szCs w:val="24"/>
        </w:rPr>
        <w:t>7.4</w:t>
      </w:r>
      <w:r w:rsidRPr="00EE6311">
        <w:rPr>
          <w:rFonts w:eastAsia="Calibri"/>
          <w:color w:val="000000"/>
          <w:sz w:val="24"/>
          <w:szCs w:val="24"/>
        </w:rPr>
        <w:t xml:space="preserve"> – Para empresa individual: registro comercial.</w:t>
      </w:r>
    </w:p>
    <w:p w:rsidR="00EE6311" w:rsidRPr="00EE6311" w:rsidRDefault="00EE6311" w:rsidP="00EE6311">
      <w:pPr>
        <w:jc w:val="both"/>
        <w:rPr>
          <w:rFonts w:eastAsia="Calibri"/>
          <w:b/>
          <w:color w:val="000000"/>
          <w:sz w:val="24"/>
          <w:szCs w:val="24"/>
        </w:rPr>
      </w:pPr>
      <w:r w:rsidRPr="00EE6311">
        <w:rPr>
          <w:rFonts w:eastAsia="Calibri"/>
          <w:b/>
          <w:color w:val="000000"/>
          <w:sz w:val="24"/>
          <w:szCs w:val="24"/>
        </w:rPr>
        <w:t>7.5</w:t>
      </w:r>
      <w:r w:rsidRPr="00EE6311">
        <w:rPr>
          <w:rFonts w:eastAsia="Calibri"/>
          <w:color w:val="000000"/>
          <w:sz w:val="24"/>
          <w:szCs w:val="24"/>
        </w:rPr>
        <w:t xml:space="preserve"> – Declaração de Idoneidade (conforme o anexo VIII)</w:t>
      </w:r>
    </w:p>
    <w:p w:rsidR="00EE6311" w:rsidRPr="00EE6311" w:rsidRDefault="00EE6311" w:rsidP="00EE6311">
      <w:pPr>
        <w:jc w:val="both"/>
        <w:rPr>
          <w:rFonts w:eastAsia="Calibri"/>
          <w:b/>
          <w:sz w:val="24"/>
          <w:szCs w:val="24"/>
        </w:rPr>
      </w:pPr>
      <w:r w:rsidRPr="00EE6311">
        <w:rPr>
          <w:rFonts w:eastAsia="Calibri"/>
          <w:b/>
          <w:color w:val="000000"/>
          <w:sz w:val="24"/>
          <w:szCs w:val="24"/>
        </w:rPr>
        <w:t>7.6</w:t>
      </w:r>
      <w:r w:rsidRPr="00EE6311">
        <w:rPr>
          <w:rFonts w:eastAsia="Calibri"/>
          <w:color w:val="000000"/>
          <w:sz w:val="24"/>
          <w:szCs w:val="24"/>
        </w:rPr>
        <w:t xml:space="preserve"> – Declaração de Cumprir o Art. 7°, XXXIII ,da C.F. (conforme o anexo V)</w:t>
      </w:r>
    </w:p>
    <w:p w:rsidR="00EE6311" w:rsidRPr="00EE6311" w:rsidRDefault="00EE6311" w:rsidP="00EE6311">
      <w:pPr>
        <w:jc w:val="both"/>
        <w:rPr>
          <w:rFonts w:eastAsia="Calibri"/>
          <w:b/>
          <w:bCs/>
          <w:color w:val="000000"/>
          <w:sz w:val="24"/>
          <w:szCs w:val="24"/>
        </w:rPr>
      </w:pPr>
      <w:r w:rsidRPr="00EE6311">
        <w:rPr>
          <w:rFonts w:eastAsia="Calibri"/>
          <w:b/>
          <w:sz w:val="24"/>
          <w:szCs w:val="24"/>
        </w:rPr>
        <w:t>7.7</w:t>
      </w:r>
      <w:r w:rsidRPr="00EE6311">
        <w:rPr>
          <w:rFonts w:eastAsia="Calibri"/>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EE6311" w:rsidRPr="00EE6311" w:rsidRDefault="00EE6311" w:rsidP="00EE6311">
      <w:pPr>
        <w:jc w:val="both"/>
        <w:rPr>
          <w:rFonts w:eastAsia="Calibri"/>
          <w:sz w:val="24"/>
          <w:szCs w:val="24"/>
        </w:rPr>
      </w:pPr>
      <w:r w:rsidRPr="00EE6311">
        <w:rPr>
          <w:rFonts w:eastAsia="Calibri"/>
          <w:b/>
          <w:bCs/>
          <w:color w:val="000000"/>
          <w:sz w:val="24"/>
          <w:szCs w:val="24"/>
        </w:rPr>
        <w:t xml:space="preserve">8 – </w:t>
      </w:r>
      <w:r w:rsidRPr="00EE6311">
        <w:rPr>
          <w:rFonts w:eastAsia="Calibri"/>
          <w:b/>
          <w:color w:val="000000"/>
          <w:sz w:val="24"/>
          <w:szCs w:val="24"/>
        </w:rPr>
        <w:t>DOCUMENTAÇÃO RELATIVA À REGULARIDADE FISCAL</w:t>
      </w:r>
      <w:r w:rsidRPr="00EE6311">
        <w:rPr>
          <w:rFonts w:eastAsia="Calibri"/>
          <w:color w:val="000000"/>
          <w:sz w:val="24"/>
          <w:szCs w:val="24"/>
        </w:rPr>
        <w:t>:</w:t>
      </w:r>
    </w:p>
    <w:p w:rsidR="00EE6311" w:rsidRPr="00EE6311" w:rsidRDefault="00EE6311" w:rsidP="00EE6311">
      <w:pPr>
        <w:ind w:right="-162"/>
        <w:jc w:val="both"/>
        <w:rPr>
          <w:rFonts w:eastAsia="Calibri"/>
          <w:sz w:val="24"/>
          <w:szCs w:val="24"/>
        </w:rPr>
      </w:pPr>
      <w:r w:rsidRPr="00EE6311">
        <w:rPr>
          <w:rFonts w:eastAsia="Calibri"/>
          <w:sz w:val="24"/>
          <w:szCs w:val="24"/>
        </w:rPr>
        <w:t xml:space="preserve">8.1 – </w:t>
      </w:r>
      <w:r w:rsidRPr="00EE6311">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EE6311">
        <w:rPr>
          <w:rFonts w:eastAsia="Calibri"/>
          <w:sz w:val="24"/>
          <w:szCs w:val="24"/>
        </w:rPr>
        <w:t xml:space="preserve">; </w:t>
      </w:r>
    </w:p>
    <w:p w:rsidR="00EE6311" w:rsidRPr="00EE6311" w:rsidRDefault="00EE6311" w:rsidP="00EE6311">
      <w:pPr>
        <w:ind w:right="-162"/>
        <w:jc w:val="both"/>
        <w:rPr>
          <w:rFonts w:eastAsia="Calibri"/>
          <w:sz w:val="24"/>
          <w:szCs w:val="24"/>
        </w:rPr>
      </w:pPr>
      <w:r w:rsidRPr="00EE6311">
        <w:rPr>
          <w:rFonts w:eastAsia="Calibri"/>
          <w:sz w:val="24"/>
          <w:szCs w:val="24"/>
        </w:rPr>
        <w:t>8.2 – Comprovante de Inscrição no Cadastro Geral de Contribuintes - CNPJ;</w:t>
      </w:r>
    </w:p>
    <w:p w:rsidR="00EE6311" w:rsidRPr="00EE6311" w:rsidRDefault="00EE6311" w:rsidP="00EE6311">
      <w:pPr>
        <w:ind w:right="-162"/>
        <w:jc w:val="both"/>
        <w:rPr>
          <w:rFonts w:eastAsia="Calibri"/>
          <w:sz w:val="24"/>
          <w:szCs w:val="24"/>
        </w:rPr>
      </w:pPr>
      <w:r w:rsidRPr="00EE6311">
        <w:rPr>
          <w:rFonts w:eastAsia="Calibri"/>
          <w:sz w:val="24"/>
          <w:szCs w:val="24"/>
        </w:rPr>
        <w:t>8.3 – Certidão de Regularidade com a Previdência Social (INSS);</w:t>
      </w:r>
    </w:p>
    <w:p w:rsidR="00EE6311" w:rsidRPr="00EE6311" w:rsidRDefault="00EE6311" w:rsidP="00EE6311">
      <w:pPr>
        <w:ind w:right="-162"/>
        <w:jc w:val="both"/>
        <w:rPr>
          <w:rFonts w:eastAsia="Calibri"/>
          <w:sz w:val="24"/>
          <w:szCs w:val="24"/>
        </w:rPr>
      </w:pPr>
      <w:r w:rsidRPr="00EE6311">
        <w:rPr>
          <w:rFonts w:eastAsia="Calibri"/>
          <w:sz w:val="24"/>
          <w:szCs w:val="24"/>
        </w:rPr>
        <w:t>8.4 – Certidão de Regularidade com o FGTS emitida pela Caixa Econômica Federal;</w:t>
      </w:r>
    </w:p>
    <w:p w:rsidR="00EE6311" w:rsidRPr="00EE6311" w:rsidRDefault="00EE6311" w:rsidP="00EE6311">
      <w:pPr>
        <w:ind w:right="-162"/>
        <w:jc w:val="both"/>
        <w:rPr>
          <w:rFonts w:eastAsia="Calibri"/>
          <w:sz w:val="24"/>
          <w:szCs w:val="24"/>
        </w:rPr>
      </w:pPr>
      <w:r w:rsidRPr="00EE6311">
        <w:rPr>
          <w:rFonts w:eastAsia="Calibri"/>
          <w:sz w:val="24"/>
          <w:szCs w:val="24"/>
        </w:rPr>
        <w:t>8.5 – Certidão Conjunta de Débitos Relativos a Tributos Federais e Dívida Ativa da União;</w:t>
      </w:r>
    </w:p>
    <w:p w:rsidR="00EE6311" w:rsidRPr="00EE6311" w:rsidRDefault="00EE6311" w:rsidP="00EE6311">
      <w:pPr>
        <w:ind w:right="-162"/>
        <w:jc w:val="both"/>
        <w:rPr>
          <w:rFonts w:eastAsia="Calibri"/>
          <w:sz w:val="24"/>
          <w:szCs w:val="24"/>
        </w:rPr>
      </w:pPr>
      <w:r w:rsidRPr="00EE6311">
        <w:rPr>
          <w:rFonts w:eastAsia="Calibri"/>
          <w:sz w:val="24"/>
          <w:szCs w:val="24"/>
        </w:rPr>
        <w:t>8.6 – Certidão de Regularidade para com a Fazenda Estadual, por meio de Certidão Negativa de Débito em relação a tributos estaduais (ICMS);</w:t>
      </w:r>
    </w:p>
    <w:p w:rsidR="00EE6311" w:rsidRPr="00EE6311" w:rsidRDefault="00EE6311" w:rsidP="00EE6311">
      <w:pPr>
        <w:ind w:right="-162"/>
        <w:jc w:val="both"/>
        <w:rPr>
          <w:rFonts w:eastAsia="Calibri"/>
          <w:sz w:val="24"/>
          <w:szCs w:val="24"/>
        </w:rPr>
      </w:pPr>
      <w:r w:rsidRPr="00EE6311">
        <w:rPr>
          <w:rFonts w:eastAsia="Calibri"/>
          <w:sz w:val="24"/>
          <w:szCs w:val="24"/>
        </w:rPr>
        <w:t>8.7 – Certidão emitida pela Procuradoria Geral do Estado, onde houver.</w:t>
      </w:r>
    </w:p>
    <w:p w:rsidR="00EE6311" w:rsidRPr="00EE6311" w:rsidRDefault="00EE6311" w:rsidP="00EE6311">
      <w:pPr>
        <w:ind w:right="-162"/>
        <w:jc w:val="both"/>
        <w:rPr>
          <w:rFonts w:eastAsia="Calibri"/>
          <w:color w:val="000000"/>
          <w:sz w:val="24"/>
          <w:szCs w:val="24"/>
        </w:rPr>
      </w:pPr>
      <w:r w:rsidRPr="00EE6311">
        <w:rPr>
          <w:rFonts w:eastAsia="Calibri"/>
          <w:sz w:val="24"/>
          <w:szCs w:val="24"/>
        </w:rPr>
        <w:lastRenderedPageBreak/>
        <w:t>8.8 – Certidão de regularidade para com a Fazenda Municipal, da sede da licitante.</w:t>
      </w:r>
    </w:p>
    <w:p w:rsidR="00EE6311" w:rsidRPr="00EE6311" w:rsidRDefault="00EE6311" w:rsidP="00EE6311">
      <w:pPr>
        <w:ind w:right="-162"/>
        <w:jc w:val="both"/>
        <w:rPr>
          <w:b/>
          <w:bCs/>
          <w:sz w:val="24"/>
          <w:szCs w:val="24"/>
        </w:rPr>
      </w:pPr>
      <w:r w:rsidRPr="00EE6311">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0F068E" w:rsidRDefault="000F068E" w:rsidP="00EE6311">
      <w:pPr>
        <w:pStyle w:val="Default"/>
        <w:spacing w:after="200"/>
        <w:jc w:val="both"/>
        <w:rPr>
          <w:b/>
          <w:bCs/>
        </w:rPr>
      </w:pPr>
    </w:p>
    <w:p w:rsidR="00EE6311" w:rsidRPr="00EE6311" w:rsidRDefault="00EE6311" w:rsidP="00EE6311">
      <w:pPr>
        <w:pStyle w:val="Default"/>
        <w:spacing w:after="200"/>
        <w:jc w:val="both"/>
      </w:pPr>
      <w:r w:rsidRPr="00EE6311">
        <w:rPr>
          <w:b/>
          <w:bCs/>
        </w:rPr>
        <w:t>9 – DA QUALIFICAÇÃO TÉCNICA</w:t>
      </w:r>
    </w:p>
    <w:p w:rsidR="00EE6311" w:rsidRPr="00EE6311" w:rsidRDefault="00EE6311" w:rsidP="00EE6311">
      <w:pPr>
        <w:pStyle w:val="Default"/>
        <w:spacing w:after="200"/>
        <w:jc w:val="both"/>
      </w:pPr>
      <w:r w:rsidRPr="00EE6311">
        <w:t>9.1 – possui atestado de capacidade técnica, referente a experiência na prestação de serviço similar ao demandado por esta Municipalidade.</w:t>
      </w:r>
    </w:p>
    <w:p w:rsidR="000F068E" w:rsidRDefault="000F068E" w:rsidP="00EE6311">
      <w:pPr>
        <w:jc w:val="both"/>
        <w:rPr>
          <w:rFonts w:eastAsia="Calibri"/>
          <w:b/>
          <w:bCs/>
          <w:color w:val="000000"/>
          <w:sz w:val="24"/>
          <w:szCs w:val="24"/>
        </w:rPr>
      </w:pPr>
    </w:p>
    <w:p w:rsidR="00EE6311" w:rsidRPr="00EE6311" w:rsidRDefault="00EE6311" w:rsidP="00EE6311">
      <w:pPr>
        <w:jc w:val="both"/>
        <w:rPr>
          <w:rFonts w:eastAsia="Calibri"/>
          <w:color w:val="000000"/>
          <w:sz w:val="24"/>
          <w:szCs w:val="24"/>
        </w:rPr>
      </w:pPr>
      <w:r w:rsidRPr="00EE6311">
        <w:rPr>
          <w:rFonts w:eastAsia="Calibri"/>
          <w:b/>
          <w:bCs/>
          <w:color w:val="000000"/>
          <w:sz w:val="24"/>
          <w:szCs w:val="24"/>
        </w:rPr>
        <w:t>10 – QUALIFICAÇÃO ECONÔMICO-FINANCEIRA</w:t>
      </w:r>
      <w:r w:rsidRPr="00EE6311">
        <w:rPr>
          <w:rFonts w:eastAsia="Calibri"/>
          <w:color w:val="000000"/>
          <w:sz w:val="24"/>
          <w:szCs w:val="24"/>
        </w:rPr>
        <w:t>:</w:t>
      </w:r>
    </w:p>
    <w:p w:rsidR="00EE6311" w:rsidRPr="00EE6311" w:rsidRDefault="00EE6311" w:rsidP="00EE6311">
      <w:pPr>
        <w:jc w:val="both"/>
        <w:rPr>
          <w:rFonts w:eastAsia="Calibri"/>
          <w:sz w:val="24"/>
          <w:szCs w:val="24"/>
        </w:rPr>
      </w:pPr>
    </w:p>
    <w:p w:rsidR="00EE6311" w:rsidRPr="00EE6311" w:rsidRDefault="00EE6311" w:rsidP="00EE6311">
      <w:pPr>
        <w:ind w:right="-162"/>
        <w:jc w:val="both"/>
        <w:rPr>
          <w:sz w:val="24"/>
          <w:szCs w:val="24"/>
        </w:rPr>
      </w:pPr>
      <w:r w:rsidRPr="00EE6311">
        <w:rPr>
          <w:rFonts w:eastAsia="Calibri"/>
          <w:sz w:val="24"/>
          <w:szCs w:val="24"/>
        </w:rPr>
        <w:t>10.1 – Certidão Negativa de Falência e Concordata. Expedida há menos de 90 (noventa) dias, da data da realização da licitação;</w:t>
      </w:r>
    </w:p>
    <w:p w:rsidR="00EE6311" w:rsidRPr="00EE6311" w:rsidRDefault="00EE6311" w:rsidP="00EE6311">
      <w:pPr>
        <w:pStyle w:val="Default"/>
        <w:spacing w:after="200"/>
        <w:jc w:val="both"/>
        <w:rPr>
          <w:rFonts w:eastAsia="Calibri"/>
        </w:rPr>
      </w:pPr>
      <w:r w:rsidRPr="00EE6311">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EE6311" w:rsidRPr="00EE6311" w:rsidRDefault="00EE6311" w:rsidP="00EE6311">
      <w:pPr>
        <w:jc w:val="both"/>
        <w:rPr>
          <w:rFonts w:eastAsia="Calibri"/>
          <w:bCs/>
          <w:color w:val="000000"/>
          <w:sz w:val="24"/>
          <w:szCs w:val="24"/>
        </w:rPr>
      </w:pPr>
      <w:r w:rsidRPr="00EE6311">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EE6311" w:rsidRPr="00EE6311" w:rsidRDefault="00EE6311" w:rsidP="00EE6311">
      <w:pPr>
        <w:jc w:val="both"/>
        <w:rPr>
          <w:rFonts w:eastAsia="Calibri"/>
          <w:bCs/>
          <w:color w:val="000000"/>
          <w:sz w:val="24"/>
          <w:szCs w:val="24"/>
        </w:rPr>
      </w:pPr>
      <w:r w:rsidRPr="00EE6311">
        <w:rPr>
          <w:rFonts w:eastAsia="Calibri"/>
          <w:bCs/>
          <w:color w:val="000000"/>
          <w:sz w:val="24"/>
          <w:szCs w:val="24"/>
        </w:rPr>
        <w:t>10.2</w:t>
      </w:r>
      <w:r w:rsidRPr="00EE6311">
        <w:rPr>
          <w:rFonts w:eastAsia="Calibri"/>
          <w:b/>
          <w:bCs/>
          <w:color w:val="000000"/>
          <w:sz w:val="24"/>
          <w:szCs w:val="24"/>
        </w:rPr>
        <w:t xml:space="preserve"> – </w:t>
      </w:r>
      <w:r w:rsidRPr="00EE6311">
        <w:rPr>
          <w:rFonts w:eastAsia="Calibri"/>
          <w:sz w:val="24"/>
          <w:szCs w:val="24"/>
        </w:rPr>
        <w:t>As cópias dos documentos deverão ser autenticadas em cartório e/ou apresentados os originais para que suas cópias sejam autenticadas pelo Pregoeiro.</w:t>
      </w:r>
    </w:p>
    <w:p w:rsidR="00EE6311" w:rsidRPr="00EE6311" w:rsidRDefault="00EE6311" w:rsidP="00EE6311">
      <w:pPr>
        <w:jc w:val="both"/>
        <w:rPr>
          <w:sz w:val="24"/>
          <w:szCs w:val="24"/>
        </w:rPr>
      </w:pPr>
      <w:r w:rsidRPr="00EE6311">
        <w:rPr>
          <w:rFonts w:eastAsia="Calibri"/>
          <w:bCs/>
          <w:color w:val="000000"/>
          <w:sz w:val="24"/>
          <w:szCs w:val="24"/>
        </w:rPr>
        <w:t>10.3</w:t>
      </w:r>
      <w:r w:rsidRPr="00EE6311">
        <w:rPr>
          <w:rFonts w:eastAsia="Calibri"/>
          <w:b/>
          <w:bCs/>
          <w:color w:val="000000"/>
          <w:sz w:val="24"/>
          <w:szCs w:val="24"/>
        </w:rPr>
        <w:t xml:space="preserve"> – </w:t>
      </w:r>
      <w:r w:rsidRPr="00EE6311">
        <w:rPr>
          <w:rFonts w:eastAsia="Calibri"/>
          <w:color w:val="000000"/>
          <w:sz w:val="24"/>
          <w:szCs w:val="24"/>
        </w:rPr>
        <w:t>As Certidões Negativas de Débitos (CND) apresentadas sem indicação do prazo de validade, serão consideradas como válidas por 90 (noventa) dias a contar da data de sua expedição.</w:t>
      </w:r>
    </w:p>
    <w:p w:rsidR="00EE6311" w:rsidRPr="00EE6311" w:rsidRDefault="00EE6311" w:rsidP="00EE6311">
      <w:pPr>
        <w:jc w:val="both"/>
        <w:rPr>
          <w:sz w:val="24"/>
          <w:szCs w:val="24"/>
        </w:rPr>
      </w:pPr>
    </w:p>
    <w:p w:rsidR="00EE6311" w:rsidRPr="00EE6311" w:rsidRDefault="00EE6311" w:rsidP="00EE6311">
      <w:pPr>
        <w:spacing w:line="360" w:lineRule="auto"/>
        <w:jc w:val="both"/>
        <w:rPr>
          <w:sz w:val="24"/>
          <w:szCs w:val="24"/>
        </w:rPr>
      </w:pPr>
      <w:r w:rsidRPr="00EE6311">
        <w:rPr>
          <w:b/>
          <w:sz w:val="24"/>
          <w:szCs w:val="24"/>
        </w:rPr>
        <w:t>11 – CRITÉRIO DE JULGAMENTO</w:t>
      </w:r>
    </w:p>
    <w:p w:rsidR="00EE6311" w:rsidRPr="00EE6311" w:rsidRDefault="00EE6311" w:rsidP="00EE6311">
      <w:pPr>
        <w:spacing w:line="360" w:lineRule="auto"/>
        <w:jc w:val="both"/>
        <w:rPr>
          <w:rFonts w:eastAsia="Calibri"/>
          <w:color w:val="000000"/>
          <w:sz w:val="24"/>
          <w:szCs w:val="24"/>
        </w:rPr>
      </w:pPr>
      <w:r w:rsidRPr="00EE6311">
        <w:rPr>
          <w:sz w:val="24"/>
          <w:szCs w:val="24"/>
        </w:rPr>
        <w:t xml:space="preserve">11.1 – A presente licitação deverá ocorrer pelo </w:t>
      </w:r>
      <w:r w:rsidRPr="00EE6311">
        <w:rPr>
          <w:rFonts w:eastAsia="Calibri"/>
          <w:color w:val="000000"/>
          <w:sz w:val="24"/>
          <w:szCs w:val="24"/>
        </w:rPr>
        <w:t>menor preço Global</w:t>
      </w:r>
    </w:p>
    <w:p w:rsidR="00EE6311" w:rsidRPr="00EE6311" w:rsidRDefault="00EE6311" w:rsidP="00EE6311">
      <w:pPr>
        <w:spacing w:line="360" w:lineRule="auto"/>
        <w:jc w:val="both"/>
        <w:rPr>
          <w:b/>
          <w:sz w:val="24"/>
          <w:szCs w:val="24"/>
        </w:rPr>
      </w:pPr>
    </w:p>
    <w:p w:rsidR="00EE6311" w:rsidRPr="00EE6311" w:rsidRDefault="00EE6311" w:rsidP="00EE6311">
      <w:pPr>
        <w:spacing w:line="360" w:lineRule="auto"/>
        <w:jc w:val="both"/>
        <w:rPr>
          <w:sz w:val="24"/>
          <w:szCs w:val="24"/>
        </w:rPr>
      </w:pPr>
      <w:r w:rsidRPr="00EE6311">
        <w:rPr>
          <w:b/>
          <w:sz w:val="24"/>
          <w:szCs w:val="24"/>
        </w:rPr>
        <w:t>12 – TIPO DE EXCECUÇÃO:</w:t>
      </w:r>
      <w:r w:rsidRPr="00EE6311">
        <w:rPr>
          <w:sz w:val="24"/>
          <w:szCs w:val="24"/>
        </w:rPr>
        <w:t xml:space="preserve"> Indireta</w:t>
      </w:r>
    </w:p>
    <w:p w:rsidR="00EE6311" w:rsidRPr="00EE6311" w:rsidRDefault="00EE6311" w:rsidP="00EE6311">
      <w:pPr>
        <w:spacing w:line="360" w:lineRule="auto"/>
        <w:jc w:val="both"/>
        <w:rPr>
          <w:sz w:val="24"/>
          <w:szCs w:val="24"/>
        </w:rPr>
      </w:pPr>
    </w:p>
    <w:p w:rsidR="00EE6311" w:rsidRPr="00EE6311" w:rsidRDefault="00EE6311" w:rsidP="00EE6311">
      <w:pPr>
        <w:spacing w:line="360" w:lineRule="auto"/>
        <w:jc w:val="both"/>
        <w:rPr>
          <w:rFonts w:eastAsia="Calibri"/>
          <w:sz w:val="24"/>
          <w:szCs w:val="24"/>
        </w:rPr>
      </w:pPr>
      <w:r w:rsidRPr="00EE6311">
        <w:rPr>
          <w:rFonts w:eastAsia="Calibri"/>
          <w:b/>
          <w:sz w:val="24"/>
          <w:szCs w:val="24"/>
        </w:rPr>
        <w:t>13 – CRITÉRIOS DE REAJUSTE</w:t>
      </w:r>
    </w:p>
    <w:p w:rsidR="00EE6311" w:rsidRPr="00EE6311" w:rsidRDefault="00EE6311" w:rsidP="00EE6311">
      <w:pPr>
        <w:spacing w:line="360" w:lineRule="auto"/>
        <w:jc w:val="both"/>
        <w:rPr>
          <w:rFonts w:eastAsia="Calibri"/>
          <w:sz w:val="24"/>
          <w:szCs w:val="24"/>
        </w:rPr>
      </w:pPr>
      <w:r w:rsidRPr="00EE6311">
        <w:rPr>
          <w:rFonts w:eastAsia="Calibri"/>
          <w:sz w:val="24"/>
          <w:szCs w:val="24"/>
        </w:rPr>
        <w:t>13.1 – Os preços estabelecidos no presente Contrato são fixos e irreajustáveis, salvo os casos previstos em Lei.</w:t>
      </w:r>
    </w:p>
    <w:p w:rsidR="00EE6311" w:rsidRPr="00EE6311" w:rsidRDefault="00EE6311" w:rsidP="00EE6311">
      <w:pPr>
        <w:spacing w:line="360" w:lineRule="auto"/>
        <w:jc w:val="both"/>
        <w:rPr>
          <w:b/>
          <w:sz w:val="24"/>
          <w:szCs w:val="24"/>
        </w:rPr>
      </w:pPr>
      <w:r w:rsidRPr="00EE6311">
        <w:rPr>
          <w:rFonts w:eastAsia="Calibri"/>
          <w:sz w:val="24"/>
          <w:szCs w:val="24"/>
        </w:rPr>
        <w:t>13.2 –</w:t>
      </w:r>
      <w:r w:rsidRPr="00EE6311">
        <w:rPr>
          <w:rFonts w:eastAsia="Calibri"/>
          <w:b/>
          <w:sz w:val="24"/>
          <w:szCs w:val="24"/>
        </w:rPr>
        <w:t xml:space="preserve"> </w:t>
      </w:r>
      <w:r w:rsidRPr="00EE6311">
        <w:rPr>
          <w:rFonts w:eastAsia="Calibri"/>
          <w:sz w:val="24"/>
          <w:szCs w:val="24"/>
        </w:rPr>
        <w:t>Em caso de reajuste por ocasião de prorrogação do presente Contrato, o valor será corrigido pelo índice IGPM.</w:t>
      </w:r>
    </w:p>
    <w:tbl>
      <w:tblPr>
        <w:tblW w:w="0" w:type="auto"/>
        <w:tblLayout w:type="fixed"/>
        <w:tblCellMar>
          <w:left w:w="113" w:type="dxa"/>
        </w:tblCellMar>
        <w:tblLook w:val="0000"/>
      </w:tblPr>
      <w:tblGrid>
        <w:gridCol w:w="8644"/>
      </w:tblGrid>
      <w:tr w:rsidR="00EE6311" w:rsidRPr="00EE6311" w:rsidTr="000F068E">
        <w:tc>
          <w:tcPr>
            <w:tcW w:w="8644" w:type="dxa"/>
            <w:shd w:val="clear" w:color="auto" w:fill="auto"/>
          </w:tcPr>
          <w:p w:rsidR="00EE6311" w:rsidRPr="00EE6311" w:rsidRDefault="00EE6311" w:rsidP="000F068E">
            <w:pPr>
              <w:jc w:val="both"/>
              <w:rPr>
                <w:b/>
                <w:sz w:val="24"/>
                <w:szCs w:val="24"/>
              </w:rPr>
            </w:pPr>
          </w:p>
          <w:p w:rsidR="00EE6311" w:rsidRPr="00EE6311" w:rsidRDefault="00EE6311" w:rsidP="000F068E">
            <w:pPr>
              <w:jc w:val="both"/>
              <w:rPr>
                <w:b/>
                <w:sz w:val="24"/>
                <w:szCs w:val="24"/>
              </w:rPr>
            </w:pPr>
            <w:r w:rsidRPr="00EE6311">
              <w:rPr>
                <w:b/>
                <w:sz w:val="24"/>
                <w:szCs w:val="24"/>
              </w:rPr>
              <w:t>14 – DA RECOMPOSIÇÃO DO EQULÍBRIO ECONÔMICO</w:t>
            </w:r>
          </w:p>
          <w:p w:rsidR="00EE6311" w:rsidRPr="00EE6311" w:rsidRDefault="00EE6311" w:rsidP="000F068E">
            <w:pPr>
              <w:jc w:val="both"/>
              <w:rPr>
                <w:sz w:val="24"/>
                <w:szCs w:val="24"/>
              </w:rPr>
            </w:pPr>
          </w:p>
        </w:tc>
      </w:tr>
    </w:tbl>
    <w:p w:rsidR="00EE6311" w:rsidRPr="00EE6311" w:rsidRDefault="00EE6311" w:rsidP="00EE6311">
      <w:pPr>
        <w:pStyle w:val="Cabealho"/>
        <w:tabs>
          <w:tab w:val="left" w:pos="708"/>
        </w:tabs>
        <w:spacing w:after="200" w:line="276" w:lineRule="auto"/>
        <w:jc w:val="both"/>
        <w:rPr>
          <w:sz w:val="24"/>
          <w:szCs w:val="24"/>
        </w:rPr>
      </w:pPr>
      <w:r w:rsidRPr="00EE6311">
        <w:rPr>
          <w:sz w:val="24"/>
          <w:szCs w:val="24"/>
        </w:rPr>
        <w:t xml:space="preserve">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w:t>
      </w:r>
      <w:r w:rsidRPr="00EE6311">
        <w:rPr>
          <w:sz w:val="24"/>
          <w:szCs w:val="24"/>
        </w:rPr>
        <w:lastRenderedPageBreak/>
        <w:t>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E6311" w:rsidRPr="00EE6311" w:rsidRDefault="00EE6311" w:rsidP="00EE6311">
      <w:pPr>
        <w:spacing w:line="360" w:lineRule="auto"/>
        <w:jc w:val="both"/>
        <w:rPr>
          <w:sz w:val="24"/>
          <w:szCs w:val="24"/>
        </w:rPr>
      </w:pPr>
    </w:p>
    <w:p w:rsidR="00EE6311" w:rsidRPr="00EE6311" w:rsidRDefault="00EE6311" w:rsidP="00EE6311">
      <w:pPr>
        <w:jc w:val="both"/>
        <w:rPr>
          <w:b/>
          <w:sz w:val="24"/>
          <w:szCs w:val="24"/>
        </w:rPr>
      </w:pPr>
      <w:r w:rsidRPr="00EE6311">
        <w:rPr>
          <w:b/>
          <w:sz w:val="24"/>
          <w:szCs w:val="24"/>
        </w:rPr>
        <w:t>15 – DO CRONOGRAMA DE DESEMBOLSO</w:t>
      </w:r>
    </w:p>
    <w:p w:rsidR="00EE6311" w:rsidRPr="00EE6311" w:rsidRDefault="00EE6311" w:rsidP="00EE6311">
      <w:pPr>
        <w:jc w:val="both"/>
        <w:rPr>
          <w:sz w:val="24"/>
          <w:szCs w:val="24"/>
        </w:rPr>
      </w:pPr>
    </w:p>
    <w:p w:rsidR="00EE6311" w:rsidRPr="00EE6311" w:rsidRDefault="00EE6311" w:rsidP="00EE6311">
      <w:pPr>
        <w:spacing w:line="360" w:lineRule="auto"/>
        <w:jc w:val="both"/>
        <w:rPr>
          <w:sz w:val="24"/>
          <w:szCs w:val="24"/>
        </w:rPr>
      </w:pPr>
      <w:r w:rsidRPr="00EE6311">
        <w:rPr>
          <w:sz w:val="24"/>
          <w:szCs w:val="24"/>
        </w:rPr>
        <w:t xml:space="preserve">15.1 - O objeto deste certame tem item de precificação baseado o fornecimento mensal, e o desembolso se darão da mesma forma, seguindo o valor unitário licitado. Sendo assim o serviço prestado no “mês 1”,  terá seu desembolso no mês posterior (mês 2), e assim sucessivamente (obedecendo as demais condições de pagamento previstas neste projeto básico). </w:t>
      </w:r>
    </w:p>
    <w:tbl>
      <w:tblPr>
        <w:tblpPr w:leftFromText="141" w:rightFromText="141" w:vertAnchor="text" w:horzAnchor="margin" w:tblpXSpec="center" w:tblpY="146"/>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1185"/>
        <w:gridCol w:w="1390"/>
        <w:gridCol w:w="1390"/>
        <w:gridCol w:w="1390"/>
        <w:gridCol w:w="1390"/>
        <w:gridCol w:w="1193"/>
        <w:gridCol w:w="1418"/>
      </w:tblGrid>
      <w:tr w:rsidR="00EE6311" w:rsidRPr="000F068E" w:rsidTr="000F068E">
        <w:trPr>
          <w:trHeight w:val="352"/>
        </w:trPr>
        <w:tc>
          <w:tcPr>
            <w:tcW w:w="10598" w:type="dxa"/>
            <w:gridSpan w:val="8"/>
            <w:vAlign w:val="center"/>
          </w:tcPr>
          <w:p w:rsidR="00EE6311" w:rsidRPr="000F068E" w:rsidRDefault="00EE6311" w:rsidP="000F068E">
            <w:pPr>
              <w:spacing w:line="360" w:lineRule="auto"/>
              <w:jc w:val="center"/>
              <w:rPr>
                <w:b/>
                <w:sz w:val="20"/>
                <w:szCs w:val="24"/>
              </w:rPr>
            </w:pPr>
            <w:r w:rsidRPr="000F068E">
              <w:rPr>
                <w:b/>
                <w:sz w:val="20"/>
                <w:szCs w:val="24"/>
              </w:rPr>
              <w:t>CRONOGRAMA DE DESEMBOLSO</w:t>
            </w:r>
          </w:p>
        </w:tc>
      </w:tr>
      <w:tr w:rsidR="00EE6311" w:rsidRPr="000F068E" w:rsidTr="000F068E">
        <w:trPr>
          <w:trHeight w:val="352"/>
        </w:trPr>
        <w:tc>
          <w:tcPr>
            <w:tcW w:w="1242" w:type="dxa"/>
            <w:vAlign w:val="center"/>
          </w:tcPr>
          <w:p w:rsidR="00EE6311" w:rsidRPr="000F068E" w:rsidRDefault="00EE6311" w:rsidP="000F068E">
            <w:pPr>
              <w:spacing w:line="360" w:lineRule="auto"/>
              <w:jc w:val="center"/>
              <w:rPr>
                <w:sz w:val="20"/>
                <w:szCs w:val="24"/>
              </w:rPr>
            </w:pPr>
            <w:r w:rsidRPr="000F068E">
              <w:rPr>
                <w:sz w:val="20"/>
                <w:szCs w:val="24"/>
              </w:rPr>
              <w:t>Fase</w:t>
            </w:r>
          </w:p>
        </w:tc>
        <w:tc>
          <w:tcPr>
            <w:tcW w:w="9356" w:type="dxa"/>
            <w:gridSpan w:val="7"/>
            <w:vAlign w:val="center"/>
          </w:tcPr>
          <w:p w:rsidR="00EE6311" w:rsidRPr="000F068E" w:rsidRDefault="00EE6311" w:rsidP="000F068E">
            <w:pPr>
              <w:spacing w:line="360" w:lineRule="auto"/>
              <w:jc w:val="center"/>
              <w:rPr>
                <w:sz w:val="20"/>
                <w:szCs w:val="24"/>
              </w:rPr>
            </w:pPr>
            <w:r w:rsidRPr="000F068E">
              <w:rPr>
                <w:sz w:val="20"/>
                <w:szCs w:val="24"/>
              </w:rPr>
              <w:t xml:space="preserve">Mês </w:t>
            </w:r>
          </w:p>
        </w:tc>
      </w:tr>
      <w:tr w:rsidR="00EE6311" w:rsidRPr="000F068E" w:rsidTr="000F068E">
        <w:trPr>
          <w:trHeight w:val="352"/>
        </w:trPr>
        <w:tc>
          <w:tcPr>
            <w:tcW w:w="1242" w:type="dxa"/>
            <w:vAlign w:val="center"/>
          </w:tcPr>
          <w:p w:rsidR="00EE6311" w:rsidRPr="000F068E" w:rsidRDefault="00EE6311" w:rsidP="000F068E">
            <w:pPr>
              <w:spacing w:line="360" w:lineRule="auto"/>
              <w:jc w:val="center"/>
              <w:rPr>
                <w:sz w:val="20"/>
                <w:szCs w:val="24"/>
              </w:rPr>
            </w:pPr>
          </w:p>
        </w:tc>
        <w:tc>
          <w:tcPr>
            <w:tcW w:w="1185" w:type="dxa"/>
            <w:vAlign w:val="center"/>
          </w:tcPr>
          <w:p w:rsidR="00EE6311" w:rsidRPr="000F068E" w:rsidRDefault="00EE6311" w:rsidP="000F068E">
            <w:pPr>
              <w:spacing w:line="360" w:lineRule="auto"/>
              <w:jc w:val="center"/>
              <w:rPr>
                <w:sz w:val="20"/>
                <w:szCs w:val="24"/>
              </w:rPr>
            </w:pPr>
            <w:r w:rsidRPr="000F068E">
              <w:rPr>
                <w:sz w:val="20"/>
                <w:szCs w:val="24"/>
              </w:rPr>
              <w:t>1</w:t>
            </w:r>
          </w:p>
        </w:tc>
        <w:tc>
          <w:tcPr>
            <w:tcW w:w="1390" w:type="dxa"/>
            <w:vAlign w:val="center"/>
          </w:tcPr>
          <w:p w:rsidR="00EE6311" w:rsidRPr="000F068E" w:rsidRDefault="00EE6311" w:rsidP="000F068E">
            <w:pPr>
              <w:spacing w:line="360" w:lineRule="auto"/>
              <w:jc w:val="center"/>
              <w:rPr>
                <w:sz w:val="20"/>
                <w:szCs w:val="24"/>
              </w:rPr>
            </w:pPr>
            <w:r w:rsidRPr="000F068E">
              <w:rPr>
                <w:sz w:val="20"/>
                <w:szCs w:val="24"/>
              </w:rPr>
              <w:t>2</w:t>
            </w:r>
          </w:p>
        </w:tc>
        <w:tc>
          <w:tcPr>
            <w:tcW w:w="1390" w:type="dxa"/>
            <w:vAlign w:val="center"/>
          </w:tcPr>
          <w:p w:rsidR="00EE6311" w:rsidRPr="000F068E" w:rsidRDefault="00EE6311" w:rsidP="000F068E">
            <w:pPr>
              <w:spacing w:line="360" w:lineRule="auto"/>
              <w:jc w:val="center"/>
              <w:rPr>
                <w:sz w:val="20"/>
                <w:szCs w:val="24"/>
              </w:rPr>
            </w:pPr>
            <w:r w:rsidRPr="000F068E">
              <w:rPr>
                <w:sz w:val="20"/>
                <w:szCs w:val="24"/>
              </w:rPr>
              <w:t>3</w:t>
            </w:r>
          </w:p>
        </w:tc>
        <w:tc>
          <w:tcPr>
            <w:tcW w:w="1390" w:type="dxa"/>
            <w:vAlign w:val="center"/>
          </w:tcPr>
          <w:p w:rsidR="00EE6311" w:rsidRPr="000F068E" w:rsidRDefault="00EE6311" w:rsidP="000F068E">
            <w:pPr>
              <w:spacing w:line="360" w:lineRule="auto"/>
              <w:jc w:val="center"/>
              <w:rPr>
                <w:sz w:val="20"/>
                <w:szCs w:val="24"/>
              </w:rPr>
            </w:pPr>
            <w:r w:rsidRPr="000F068E">
              <w:rPr>
                <w:sz w:val="20"/>
                <w:szCs w:val="24"/>
              </w:rPr>
              <w:t>4</w:t>
            </w:r>
          </w:p>
        </w:tc>
        <w:tc>
          <w:tcPr>
            <w:tcW w:w="1390" w:type="dxa"/>
            <w:vAlign w:val="center"/>
          </w:tcPr>
          <w:p w:rsidR="00EE6311" w:rsidRPr="000F068E" w:rsidRDefault="00EE6311" w:rsidP="000F068E">
            <w:pPr>
              <w:spacing w:line="360" w:lineRule="auto"/>
              <w:jc w:val="center"/>
              <w:rPr>
                <w:sz w:val="20"/>
                <w:szCs w:val="24"/>
              </w:rPr>
            </w:pPr>
            <w:r w:rsidRPr="000F068E">
              <w:rPr>
                <w:sz w:val="20"/>
                <w:szCs w:val="24"/>
              </w:rPr>
              <w:t>5</w:t>
            </w:r>
          </w:p>
        </w:tc>
        <w:tc>
          <w:tcPr>
            <w:tcW w:w="1193" w:type="dxa"/>
            <w:vAlign w:val="center"/>
          </w:tcPr>
          <w:p w:rsidR="00EE6311" w:rsidRPr="000F068E" w:rsidRDefault="00EE6311" w:rsidP="000F068E">
            <w:pPr>
              <w:spacing w:line="360" w:lineRule="auto"/>
              <w:jc w:val="center"/>
              <w:rPr>
                <w:sz w:val="20"/>
                <w:szCs w:val="24"/>
              </w:rPr>
            </w:pPr>
            <w:r w:rsidRPr="000F068E">
              <w:rPr>
                <w:sz w:val="20"/>
                <w:szCs w:val="24"/>
              </w:rPr>
              <w:t>6</w:t>
            </w:r>
          </w:p>
        </w:tc>
        <w:tc>
          <w:tcPr>
            <w:tcW w:w="1418" w:type="dxa"/>
            <w:vAlign w:val="center"/>
          </w:tcPr>
          <w:p w:rsidR="00EE6311" w:rsidRPr="000F068E" w:rsidRDefault="00EE6311" w:rsidP="000F068E">
            <w:pPr>
              <w:spacing w:line="360" w:lineRule="auto"/>
              <w:jc w:val="center"/>
              <w:rPr>
                <w:sz w:val="20"/>
                <w:szCs w:val="24"/>
              </w:rPr>
            </w:pPr>
            <w:r w:rsidRPr="000F068E">
              <w:rPr>
                <w:sz w:val="20"/>
                <w:szCs w:val="24"/>
              </w:rPr>
              <w:t xml:space="preserve">Total </w:t>
            </w:r>
          </w:p>
        </w:tc>
      </w:tr>
      <w:tr w:rsidR="00EE6311" w:rsidRPr="000F068E" w:rsidTr="000F068E">
        <w:trPr>
          <w:trHeight w:val="352"/>
        </w:trPr>
        <w:tc>
          <w:tcPr>
            <w:tcW w:w="1242" w:type="dxa"/>
            <w:vAlign w:val="center"/>
          </w:tcPr>
          <w:p w:rsidR="00EE6311" w:rsidRPr="000F068E" w:rsidRDefault="00EE6311" w:rsidP="000F068E">
            <w:pPr>
              <w:spacing w:line="360" w:lineRule="auto"/>
              <w:jc w:val="center"/>
              <w:rPr>
                <w:sz w:val="20"/>
                <w:szCs w:val="24"/>
              </w:rPr>
            </w:pPr>
            <w:r w:rsidRPr="000F068E">
              <w:rPr>
                <w:sz w:val="20"/>
                <w:szCs w:val="24"/>
              </w:rPr>
              <w:t>Execução</w:t>
            </w:r>
          </w:p>
        </w:tc>
        <w:tc>
          <w:tcPr>
            <w:tcW w:w="1185" w:type="dxa"/>
            <w:vAlign w:val="center"/>
          </w:tcPr>
          <w:p w:rsidR="00EE6311" w:rsidRPr="000F068E" w:rsidRDefault="00EE6311" w:rsidP="000F068E">
            <w:pPr>
              <w:spacing w:line="360" w:lineRule="auto"/>
              <w:jc w:val="center"/>
              <w:rPr>
                <w:sz w:val="20"/>
                <w:szCs w:val="24"/>
              </w:rPr>
            </w:pPr>
            <w:r w:rsidRPr="000F068E">
              <w:rPr>
                <w:sz w:val="20"/>
                <w:szCs w:val="24"/>
              </w:rPr>
              <w:t>1/5 do serviço prestado</w:t>
            </w:r>
          </w:p>
        </w:tc>
        <w:tc>
          <w:tcPr>
            <w:tcW w:w="1390" w:type="dxa"/>
            <w:vAlign w:val="center"/>
          </w:tcPr>
          <w:p w:rsidR="00EE6311" w:rsidRPr="000F068E" w:rsidRDefault="00EE6311" w:rsidP="000F068E">
            <w:pPr>
              <w:spacing w:line="360" w:lineRule="auto"/>
              <w:jc w:val="center"/>
              <w:rPr>
                <w:sz w:val="20"/>
                <w:szCs w:val="24"/>
              </w:rPr>
            </w:pPr>
            <w:r w:rsidRPr="000F068E">
              <w:rPr>
                <w:sz w:val="20"/>
                <w:szCs w:val="24"/>
              </w:rPr>
              <w:t>2/5 do serviço prestado</w:t>
            </w:r>
          </w:p>
        </w:tc>
        <w:tc>
          <w:tcPr>
            <w:tcW w:w="1390" w:type="dxa"/>
            <w:vAlign w:val="center"/>
          </w:tcPr>
          <w:p w:rsidR="00EE6311" w:rsidRPr="000F068E" w:rsidRDefault="00EE6311" w:rsidP="000F068E">
            <w:pPr>
              <w:spacing w:line="360" w:lineRule="auto"/>
              <w:jc w:val="center"/>
              <w:rPr>
                <w:sz w:val="20"/>
                <w:szCs w:val="24"/>
              </w:rPr>
            </w:pPr>
            <w:r w:rsidRPr="000F068E">
              <w:rPr>
                <w:sz w:val="20"/>
                <w:szCs w:val="24"/>
              </w:rPr>
              <w:t>3/5 do serviço prestado</w:t>
            </w:r>
          </w:p>
        </w:tc>
        <w:tc>
          <w:tcPr>
            <w:tcW w:w="1390" w:type="dxa"/>
            <w:vAlign w:val="center"/>
          </w:tcPr>
          <w:p w:rsidR="00EE6311" w:rsidRPr="000F068E" w:rsidRDefault="00EE6311" w:rsidP="000F068E">
            <w:pPr>
              <w:spacing w:line="360" w:lineRule="auto"/>
              <w:jc w:val="center"/>
              <w:rPr>
                <w:sz w:val="20"/>
                <w:szCs w:val="24"/>
              </w:rPr>
            </w:pPr>
            <w:r w:rsidRPr="000F068E">
              <w:rPr>
                <w:sz w:val="20"/>
                <w:szCs w:val="24"/>
              </w:rPr>
              <w:t>4/5 do serviço prestado</w:t>
            </w:r>
          </w:p>
        </w:tc>
        <w:tc>
          <w:tcPr>
            <w:tcW w:w="1390" w:type="dxa"/>
            <w:vAlign w:val="center"/>
          </w:tcPr>
          <w:p w:rsidR="00EE6311" w:rsidRPr="000F068E" w:rsidRDefault="00EE6311" w:rsidP="000F068E">
            <w:pPr>
              <w:spacing w:line="360" w:lineRule="auto"/>
              <w:jc w:val="center"/>
              <w:rPr>
                <w:sz w:val="20"/>
                <w:szCs w:val="24"/>
              </w:rPr>
            </w:pPr>
            <w:r w:rsidRPr="000F068E">
              <w:rPr>
                <w:sz w:val="20"/>
                <w:szCs w:val="24"/>
              </w:rPr>
              <w:t>5/5 do serviço prestado</w:t>
            </w:r>
          </w:p>
        </w:tc>
        <w:tc>
          <w:tcPr>
            <w:tcW w:w="1193" w:type="dxa"/>
            <w:vAlign w:val="center"/>
          </w:tcPr>
          <w:p w:rsidR="00EE6311" w:rsidRPr="000F068E" w:rsidRDefault="00EE6311" w:rsidP="000F068E">
            <w:pPr>
              <w:spacing w:line="360" w:lineRule="auto"/>
              <w:jc w:val="center"/>
              <w:rPr>
                <w:sz w:val="20"/>
                <w:szCs w:val="24"/>
              </w:rPr>
            </w:pPr>
          </w:p>
        </w:tc>
        <w:tc>
          <w:tcPr>
            <w:tcW w:w="1418" w:type="dxa"/>
            <w:vAlign w:val="center"/>
          </w:tcPr>
          <w:p w:rsidR="00EE6311" w:rsidRPr="000F068E" w:rsidRDefault="00EE6311" w:rsidP="000F068E">
            <w:pPr>
              <w:spacing w:line="360" w:lineRule="auto"/>
              <w:jc w:val="center"/>
              <w:rPr>
                <w:sz w:val="20"/>
                <w:szCs w:val="24"/>
              </w:rPr>
            </w:pPr>
            <w:r w:rsidRPr="000F068E">
              <w:rPr>
                <w:sz w:val="20"/>
                <w:szCs w:val="24"/>
              </w:rPr>
              <w:t>5/5</w:t>
            </w:r>
          </w:p>
          <w:p w:rsidR="00EE6311" w:rsidRPr="000F068E" w:rsidRDefault="00EE6311" w:rsidP="000F068E">
            <w:pPr>
              <w:spacing w:line="360" w:lineRule="auto"/>
              <w:jc w:val="center"/>
              <w:rPr>
                <w:sz w:val="20"/>
                <w:szCs w:val="24"/>
              </w:rPr>
            </w:pPr>
            <w:r w:rsidRPr="000F068E">
              <w:rPr>
                <w:sz w:val="20"/>
                <w:szCs w:val="24"/>
              </w:rPr>
              <w:t>Serviço global contratado</w:t>
            </w:r>
          </w:p>
        </w:tc>
      </w:tr>
      <w:tr w:rsidR="00EE6311" w:rsidRPr="000F068E" w:rsidTr="000F068E">
        <w:trPr>
          <w:trHeight w:val="331"/>
        </w:trPr>
        <w:tc>
          <w:tcPr>
            <w:tcW w:w="1242" w:type="dxa"/>
            <w:vAlign w:val="center"/>
          </w:tcPr>
          <w:p w:rsidR="00EE6311" w:rsidRPr="000F068E" w:rsidRDefault="00EE6311" w:rsidP="000F068E">
            <w:pPr>
              <w:spacing w:line="360" w:lineRule="auto"/>
              <w:jc w:val="center"/>
              <w:rPr>
                <w:sz w:val="20"/>
                <w:szCs w:val="24"/>
              </w:rPr>
            </w:pPr>
            <w:r w:rsidRPr="000F068E">
              <w:rPr>
                <w:sz w:val="20"/>
                <w:szCs w:val="24"/>
              </w:rPr>
              <w:t>Previsão de</w:t>
            </w:r>
          </w:p>
          <w:p w:rsidR="00EE6311" w:rsidRPr="000F068E" w:rsidRDefault="00EE6311" w:rsidP="000F068E">
            <w:pPr>
              <w:spacing w:line="360" w:lineRule="auto"/>
              <w:jc w:val="center"/>
              <w:rPr>
                <w:sz w:val="20"/>
                <w:szCs w:val="24"/>
              </w:rPr>
            </w:pPr>
            <w:r w:rsidRPr="000F068E">
              <w:rPr>
                <w:sz w:val="20"/>
                <w:szCs w:val="24"/>
              </w:rPr>
              <w:t>Pagamento</w:t>
            </w:r>
          </w:p>
        </w:tc>
        <w:tc>
          <w:tcPr>
            <w:tcW w:w="1185" w:type="dxa"/>
            <w:vAlign w:val="center"/>
          </w:tcPr>
          <w:p w:rsidR="00EE6311" w:rsidRPr="000F068E" w:rsidRDefault="00EE6311" w:rsidP="000F068E">
            <w:pPr>
              <w:spacing w:line="360" w:lineRule="auto"/>
              <w:jc w:val="center"/>
              <w:rPr>
                <w:sz w:val="20"/>
                <w:szCs w:val="24"/>
              </w:rPr>
            </w:pPr>
          </w:p>
        </w:tc>
        <w:tc>
          <w:tcPr>
            <w:tcW w:w="1390" w:type="dxa"/>
            <w:vAlign w:val="center"/>
          </w:tcPr>
          <w:p w:rsidR="00EE6311" w:rsidRPr="000F068E" w:rsidRDefault="00EE6311" w:rsidP="000F068E">
            <w:pPr>
              <w:spacing w:line="360" w:lineRule="auto"/>
              <w:jc w:val="center"/>
              <w:rPr>
                <w:sz w:val="20"/>
                <w:szCs w:val="24"/>
              </w:rPr>
            </w:pPr>
            <w:r w:rsidRPr="000F068E">
              <w:rPr>
                <w:sz w:val="20"/>
                <w:szCs w:val="24"/>
              </w:rPr>
              <w:t>1ªparcela, 1/5 do valor global</w:t>
            </w:r>
          </w:p>
        </w:tc>
        <w:tc>
          <w:tcPr>
            <w:tcW w:w="1390" w:type="dxa"/>
            <w:vAlign w:val="center"/>
          </w:tcPr>
          <w:p w:rsidR="00EE6311" w:rsidRPr="000F068E" w:rsidRDefault="00EE6311" w:rsidP="000F068E">
            <w:pPr>
              <w:spacing w:line="360" w:lineRule="auto"/>
              <w:jc w:val="center"/>
              <w:rPr>
                <w:sz w:val="20"/>
                <w:szCs w:val="24"/>
              </w:rPr>
            </w:pPr>
            <w:r w:rsidRPr="000F068E">
              <w:rPr>
                <w:sz w:val="20"/>
                <w:szCs w:val="24"/>
              </w:rPr>
              <w:t>2ªparcela, 1/5 do valor global</w:t>
            </w:r>
          </w:p>
        </w:tc>
        <w:tc>
          <w:tcPr>
            <w:tcW w:w="1390" w:type="dxa"/>
            <w:vAlign w:val="center"/>
          </w:tcPr>
          <w:p w:rsidR="00EE6311" w:rsidRPr="000F068E" w:rsidRDefault="00EE6311" w:rsidP="000F068E">
            <w:pPr>
              <w:spacing w:line="360" w:lineRule="auto"/>
              <w:jc w:val="center"/>
              <w:rPr>
                <w:sz w:val="20"/>
                <w:szCs w:val="24"/>
              </w:rPr>
            </w:pPr>
            <w:r w:rsidRPr="000F068E">
              <w:rPr>
                <w:sz w:val="20"/>
                <w:szCs w:val="24"/>
              </w:rPr>
              <w:t>3ªparcela, 1/5 do valor global</w:t>
            </w:r>
          </w:p>
        </w:tc>
        <w:tc>
          <w:tcPr>
            <w:tcW w:w="1390" w:type="dxa"/>
            <w:vAlign w:val="center"/>
          </w:tcPr>
          <w:p w:rsidR="00EE6311" w:rsidRPr="000F068E" w:rsidRDefault="00EE6311" w:rsidP="000F068E">
            <w:pPr>
              <w:spacing w:line="360" w:lineRule="auto"/>
              <w:jc w:val="center"/>
              <w:rPr>
                <w:sz w:val="20"/>
                <w:szCs w:val="24"/>
              </w:rPr>
            </w:pPr>
            <w:r w:rsidRPr="000F068E">
              <w:rPr>
                <w:sz w:val="20"/>
                <w:szCs w:val="24"/>
              </w:rPr>
              <w:t>4ªparcela, 1/5 do valor global</w:t>
            </w:r>
          </w:p>
        </w:tc>
        <w:tc>
          <w:tcPr>
            <w:tcW w:w="1193" w:type="dxa"/>
            <w:vAlign w:val="center"/>
          </w:tcPr>
          <w:p w:rsidR="00EE6311" w:rsidRPr="000F068E" w:rsidRDefault="00EE6311" w:rsidP="000F068E">
            <w:pPr>
              <w:spacing w:line="360" w:lineRule="auto"/>
              <w:jc w:val="center"/>
              <w:rPr>
                <w:sz w:val="20"/>
                <w:szCs w:val="24"/>
              </w:rPr>
            </w:pPr>
            <w:r w:rsidRPr="000F068E">
              <w:rPr>
                <w:sz w:val="20"/>
                <w:szCs w:val="24"/>
              </w:rPr>
              <w:t>5ªparcela, 1/5 do valor global</w:t>
            </w:r>
          </w:p>
        </w:tc>
        <w:tc>
          <w:tcPr>
            <w:tcW w:w="1418" w:type="dxa"/>
            <w:vAlign w:val="center"/>
          </w:tcPr>
          <w:p w:rsidR="00EE6311" w:rsidRPr="000F068E" w:rsidRDefault="00EE6311" w:rsidP="000F068E">
            <w:pPr>
              <w:spacing w:line="360" w:lineRule="auto"/>
              <w:jc w:val="center"/>
              <w:rPr>
                <w:sz w:val="20"/>
                <w:szCs w:val="24"/>
              </w:rPr>
            </w:pPr>
            <w:r w:rsidRPr="000F068E">
              <w:rPr>
                <w:sz w:val="20"/>
                <w:szCs w:val="24"/>
              </w:rPr>
              <w:t>5/5</w:t>
            </w:r>
          </w:p>
          <w:p w:rsidR="00EE6311" w:rsidRPr="000F068E" w:rsidRDefault="00EE6311" w:rsidP="000F068E">
            <w:pPr>
              <w:spacing w:line="360" w:lineRule="auto"/>
              <w:jc w:val="center"/>
              <w:rPr>
                <w:sz w:val="20"/>
                <w:szCs w:val="24"/>
              </w:rPr>
            </w:pPr>
            <w:r w:rsidRPr="000F068E">
              <w:rPr>
                <w:sz w:val="20"/>
                <w:szCs w:val="24"/>
              </w:rPr>
              <w:t xml:space="preserve">Valor global </w:t>
            </w:r>
          </w:p>
        </w:tc>
      </w:tr>
      <w:tr w:rsidR="00EE6311" w:rsidRPr="000F068E" w:rsidTr="000F068E">
        <w:trPr>
          <w:trHeight w:val="374"/>
        </w:trPr>
        <w:tc>
          <w:tcPr>
            <w:tcW w:w="1242" w:type="dxa"/>
            <w:vAlign w:val="center"/>
          </w:tcPr>
          <w:p w:rsidR="00EE6311" w:rsidRPr="000F068E" w:rsidRDefault="00EE6311" w:rsidP="000F068E">
            <w:pPr>
              <w:spacing w:line="360" w:lineRule="auto"/>
              <w:jc w:val="center"/>
              <w:rPr>
                <w:sz w:val="20"/>
                <w:szCs w:val="24"/>
              </w:rPr>
            </w:pPr>
            <w:r w:rsidRPr="000F068E">
              <w:rPr>
                <w:sz w:val="20"/>
                <w:szCs w:val="24"/>
              </w:rPr>
              <w:t>Projeção do</w:t>
            </w:r>
          </w:p>
          <w:p w:rsidR="00EE6311" w:rsidRPr="000F068E" w:rsidRDefault="00EE6311" w:rsidP="000F068E">
            <w:pPr>
              <w:spacing w:line="360" w:lineRule="auto"/>
              <w:jc w:val="center"/>
              <w:rPr>
                <w:sz w:val="20"/>
                <w:szCs w:val="24"/>
              </w:rPr>
            </w:pPr>
            <w:r w:rsidRPr="000F068E">
              <w:rPr>
                <w:sz w:val="20"/>
                <w:szCs w:val="24"/>
              </w:rPr>
              <w:t>Desembolso</w:t>
            </w:r>
          </w:p>
          <w:p w:rsidR="00EE6311" w:rsidRPr="000F068E" w:rsidRDefault="00EE6311" w:rsidP="000F068E">
            <w:pPr>
              <w:spacing w:line="360" w:lineRule="auto"/>
              <w:jc w:val="center"/>
              <w:rPr>
                <w:sz w:val="20"/>
                <w:szCs w:val="24"/>
              </w:rPr>
            </w:pPr>
          </w:p>
        </w:tc>
        <w:tc>
          <w:tcPr>
            <w:tcW w:w="1185" w:type="dxa"/>
            <w:vAlign w:val="center"/>
          </w:tcPr>
          <w:p w:rsidR="00EE6311" w:rsidRPr="000F068E" w:rsidRDefault="00EE6311" w:rsidP="000F068E">
            <w:pPr>
              <w:spacing w:line="360" w:lineRule="auto"/>
              <w:jc w:val="center"/>
              <w:rPr>
                <w:sz w:val="20"/>
                <w:szCs w:val="24"/>
              </w:rPr>
            </w:pPr>
          </w:p>
        </w:tc>
        <w:tc>
          <w:tcPr>
            <w:tcW w:w="1390" w:type="dxa"/>
            <w:vAlign w:val="center"/>
          </w:tcPr>
          <w:p w:rsidR="00EE6311" w:rsidRPr="000F068E" w:rsidRDefault="00EE6311" w:rsidP="000F068E">
            <w:pPr>
              <w:spacing w:line="360" w:lineRule="auto"/>
              <w:jc w:val="center"/>
              <w:rPr>
                <w:sz w:val="20"/>
                <w:szCs w:val="24"/>
              </w:rPr>
            </w:pPr>
            <w:r w:rsidRPr="000F068E">
              <w:rPr>
                <w:sz w:val="20"/>
                <w:szCs w:val="24"/>
              </w:rPr>
              <w:t xml:space="preserve">1/5 </w:t>
            </w:r>
          </w:p>
        </w:tc>
        <w:tc>
          <w:tcPr>
            <w:tcW w:w="1390" w:type="dxa"/>
            <w:vAlign w:val="center"/>
          </w:tcPr>
          <w:p w:rsidR="00EE6311" w:rsidRPr="000F068E" w:rsidRDefault="00EE6311" w:rsidP="000F068E">
            <w:pPr>
              <w:spacing w:line="360" w:lineRule="auto"/>
              <w:jc w:val="center"/>
              <w:rPr>
                <w:sz w:val="20"/>
                <w:szCs w:val="24"/>
              </w:rPr>
            </w:pPr>
            <w:r w:rsidRPr="000F068E">
              <w:rPr>
                <w:sz w:val="20"/>
                <w:szCs w:val="24"/>
              </w:rPr>
              <w:t>2/5</w:t>
            </w:r>
          </w:p>
        </w:tc>
        <w:tc>
          <w:tcPr>
            <w:tcW w:w="1390" w:type="dxa"/>
            <w:vAlign w:val="center"/>
          </w:tcPr>
          <w:p w:rsidR="00EE6311" w:rsidRPr="000F068E" w:rsidRDefault="00EE6311" w:rsidP="000F068E">
            <w:pPr>
              <w:spacing w:line="360" w:lineRule="auto"/>
              <w:jc w:val="center"/>
              <w:rPr>
                <w:sz w:val="20"/>
                <w:szCs w:val="24"/>
              </w:rPr>
            </w:pPr>
            <w:r w:rsidRPr="000F068E">
              <w:rPr>
                <w:sz w:val="20"/>
                <w:szCs w:val="24"/>
              </w:rPr>
              <w:t>3/5</w:t>
            </w:r>
          </w:p>
        </w:tc>
        <w:tc>
          <w:tcPr>
            <w:tcW w:w="1390" w:type="dxa"/>
            <w:vAlign w:val="center"/>
          </w:tcPr>
          <w:p w:rsidR="00EE6311" w:rsidRPr="000F068E" w:rsidRDefault="00EE6311" w:rsidP="000F068E">
            <w:pPr>
              <w:spacing w:line="360" w:lineRule="auto"/>
              <w:jc w:val="center"/>
              <w:rPr>
                <w:sz w:val="20"/>
                <w:szCs w:val="24"/>
              </w:rPr>
            </w:pPr>
            <w:r w:rsidRPr="000F068E">
              <w:rPr>
                <w:sz w:val="20"/>
                <w:szCs w:val="24"/>
              </w:rPr>
              <w:t>4/5</w:t>
            </w:r>
          </w:p>
        </w:tc>
        <w:tc>
          <w:tcPr>
            <w:tcW w:w="1193" w:type="dxa"/>
            <w:vAlign w:val="center"/>
          </w:tcPr>
          <w:p w:rsidR="00EE6311" w:rsidRPr="000F068E" w:rsidRDefault="00EE6311" w:rsidP="000F068E">
            <w:pPr>
              <w:spacing w:line="360" w:lineRule="auto"/>
              <w:jc w:val="center"/>
              <w:rPr>
                <w:sz w:val="20"/>
                <w:szCs w:val="24"/>
              </w:rPr>
            </w:pPr>
            <w:r w:rsidRPr="000F068E">
              <w:rPr>
                <w:sz w:val="20"/>
                <w:szCs w:val="24"/>
              </w:rPr>
              <w:t>5/5</w:t>
            </w:r>
          </w:p>
        </w:tc>
        <w:tc>
          <w:tcPr>
            <w:tcW w:w="1418" w:type="dxa"/>
            <w:vAlign w:val="center"/>
          </w:tcPr>
          <w:p w:rsidR="00EE6311" w:rsidRPr="000F068E" w:rsidRDefault="00EE6311" w:rsidP="000F068E">
            <w:pPr>
              <w:spacing w:line="360" w:lineRule="auto"/>
              <w:jc w:val="center"/>
              <w:rPr>
                <w:sz w:val="20"/>
                <w:szCs w:val="24"/>
              </w:rPr>
            </w:pPr>
            <w:r w:rsidRPr="000F068E">
              <w:rPr>
                <w:sz w:val="20"/>
                <w:szCs w:val="24"/>
              </w:rPr>
              <w:t>5/5</w:t>
            </w:r>
          </w:p>
          <w:p w:rsidR="00EE6311" w:rsidRPr="000F068E" w:rsidRDefault="00EE6311" w:rsidP="000F068E">
            <w:pPr>
              <w:spacing w:line="360" w:lineRule="auto"/>
              <w:jc w:val="center"/>
              <w:rPr>
                <w:sz w:val="20"/>
                <w:szCs w:val="24"/>
              </w:rPr>
            </w:pPr>
            <w:r w:rsidRPr="000F068E">
              <w:rPr>
                <w:sz w:val="20"/>
                <w:szCs w:val="24"/>
              </w:rPr>
              <w:t>Desembolso total</w:t>
            </w:r>
          </w:p>
        </w:tc>
      </w:tr>
    </w:tbl>
    <w:p w:rsidR="00EE6311" w:rsidRPr="00EE6311" w:rsidRDefault="00EE6311" w:rsidP="00EE6311">
      <w:pPr>
        <w:spacing w:line="360" w:lineRule="auto"/>
        <w:jc w:val="both"/>
        <w:rPr>
          <w:b/>
          <w:sz w:val="24"/>
          <w:szCs w:val="24"/>
          <w:u w:val="single"/>
        </w:rPr>
      </w:pPr>
    </w:p>
    <w:p w:rsidR="00EE6311" w:rsidRPr="00EE6311" w:rsidRDefault="00EE6311" w:rsidP="00EE6311">
      <w:pPr>
        <w:spacing w:line="360" w:lineRule="auto"/>
        <w:jc w:val="both"/>
        <w:rPr>
          <w:sz w:val="24"/>
          <w:szCs w:val="24"/>
        </w:rPr>
      </w:pPr>
      <w:r w:rsidRPr="00EE6311">
        <w:rPr>
          <w:rFonts w:eastAsia="Calibri"/>
          <w:b/>
          <w:sz w:val="24"/>
          <w:szCs w:val="24"/>
        </w:rPr>
        <w:t>1</w:t>
      </w:r>
      <w:r w:rsidRPr="00EE6311">
        <w:rPr>
          <w:b/>
          <w:sz w:val="24"/>
          <w:szCs w:val="24"/>
        </w:rPr>
        <w:t>6</w:t>
      </w:r>
      <w:r w:rsidRPr="00EE6311">
        <w:rPr>
          <w:rFonts w:eastAsia="Calibri"/>
          <w:b/>
          <w:sz w:val="24"/>
          <w:szCs w:val="24"/>
        </w:rPr>
        <w:t xml:space="preserve"> – DO CRITÉRIO DE ATUALIZAÇÃO FINANCEIRA:</w:t>
      </w:r>
    </w:p>
    <w:p w:rsidR="00EE6311" w:rsidRPr="00EE6311" w:rsidRDefault="00EE6311" w:rsidP="00EE6311">
      <w:pPr>
        <w:spacing w:line="360" w:lineRule="auto"/>
        <w:jc w:val="both"/>
        <w:rPr>
          <w:rFonts w:eastAsia="Calibri"/>
          <w:b/>
          <w:sz w:val="24"/>
          <w:szCs w:val="24"/>
        </w:rPr>
      </w:pPr>
      <w:r w:rsidRPr="00EE6311">
        <w:rPr>
          <w:sz w:val="24"/>
          <w:szCs w:val="24"/>
        </w:rPr>
        <w:t>16.1 – O critério de atualização financeira dos valores a serem pagos, obedecerá a data da efetiva dos produtos e o período de adimplemento, até a data do efetivo pagamento. Fundamento legal: Art. 40, XIV, “c” e 55, III da Lei 8.666/93, obedecendo o índice</w:t>
      </w:r>
      <w:r w:rsidRPr="00EE6311">
        <w:rPr>
          <w:color w:val="FF0000"/>
          <w:sz w:val="24"/>
          <w:szCs w:val="24"/>
        </w:rPr>
        <w:t xml:space="preserve"> </w:t>
      </w:r>
      <w:r w:rsidRPr="00EE6311">
        <w:rPr>
          <w:rFonts w:eastAsia="Calibri"/>
          <w:sz w:val="24"/>
          <w:szCs w:val="24"/>
        </w:rPr>
        <w:t>IGPM.</w:t>
      </w:r>
    </w:p>
    <w:p w:rsidR="00EE6311" w:rsidRPr="00EE6311" w:rsidRDefault="00EE6311" w:rsidP="00EE6311">
      <w:pPr>
        <w:spacing w:line="360" w:lineRule="auto"/>
        <w:jc w:val="both"/>
        <w:rPr>
          <w:rFonts w:eastAsia="Calibri"/>
          <w:b/>
          <w:sz w:val="24"/>
          <w:szCs w:val="24"/>
        </w:rPr>
      </w:pPr>
    </w:p>
    <w:p w:rsidR="00EE6311" w:rsidRPr="00EE6311" w:rsidRDefault="00EE6311" w:rsidP="00EE6311">
      <w:pPr>
        <w:spacing w:line="360" w:lineRule="auto"/>
        <w:jc w:val="both"/>
        <w:rPr>
          <w:b/>
          <w:sz w:val="24"/>
          <w:szCs w:val="24"/>
        </w:rPr>
      </w:pPr>
      <w:r w:rsidRPr="00EE6311">
        <w:rPr>
          <w:b/>
          <w:sz w:val="24"/>
          <w:szCs w:val="24"/>
        </w:rPr>
        <w:t>18 - DAS COMPENSAÇÕES FINANCEIRAS E PENALIZAÇÕES:</w:t>
      </w:r>
    </w:p>
    <w:p w:rsidR="00EE6311" w:rsidRPr="00EE6311" w:rsidRDefault="00EE6311" w:rsidP="00EE6311">
      <w:pPr>
        <w:spacing w:line="360" w:lineRule="auto"/>
        <w:jc w:val="both"/>
        <w:rPr>
          <w:b/>
          <w:sz w:val="24"/>
          <w:szCs w:val="24"/>
        </w:rPr>
      </w:pPr>
      <w:r w:rsidRPr="00EE6311">
        <w:rPr>
          <w:b/>
          <w:sz w:val="24"/>
          <w:szCs w:val="24"/>
        </w:rPr>
        <w:t>18.1</w:t>
      </w:r>
      <w:r w:rsidRPr="00EE6311">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w:t>
      </w:r>
      <w:r w:rsidRPr="00EE6311">
        <w:rPr>
          <w:sz w:val="24"/>
          <w:szCs w:val="24"/>
        </w:rPr>
        <w:lastRenderedPageBreak/>
        <w:t>taxa de 0,5% (meio por cento) ao mês, ou 6% (seis por cento) ao ano, valendo esta mesma regra para os casos de antecipação de pagamento, caso ocorra.</w:t>
      </w:r>
    </w:p>
    <w:p w:rsidR="00EE6311" w:rsidRPr="00EE6311" w:rsidRDefault="00EE6311" w:rsidP="00EE6311">
      <w:pPr>
        <w:jc w:val="both"/>
        <w:rPr>
          <w:b/>
          <w:sz w:val="24"/>
          <w:szCs w:val="24"/>
        </w:rPr>
      </w:pPr>
    </w:p>
    <w:p w:rsidR="00EE6311" w:rsidRPr="00EE6311" w:rsidRDefault="00EE6311" w:rsidP="00EE6311">
      <w:pPr>
        <w:jc w:val="both"/>
        <w:rPr>
          <w:sz w:val="24"/>
          <w:szCs w:val="24"/>
        </w:rPr>
      </w:pPr>
      <w:r w:rsidRPr="00EE6311">
        <w:rPr>
          <w:b/>
          <w:sz w:val="24"/>
          <w:szCs w:val="24"/>
        </w:rPr>
        <w:t>19 – DAS CONDIÇÕES DO RECEBIMENTO DO OBJETO</w:t>
      </w:r>
    </w:p>
    <w:p w:rsidR="00EE6311" w:rsidRPr="00EE6311" w:rsidRDefault="00EE6311" w:rsidP="00EE6311">
      <w:pPr>
        <w:pStyle w:val="Cabealho"/>
        <w:tabs>
          <w:tab w:val="left" w:pos="708"/>
        </w:tabs>
        <w:spacing w:after="200" w:line="276" w:lineRule="auto"/>
        <w:jc w:val="both"/>
        <w:rPr>
          <w:sz w:val="24"/>
          <w:szCs w:val="24"/>
        </w:rPr>
      </w:pPr>
      <w:r w:rsidRPr="00EE6311">
        <w:rPr>
          <w:sz w:val="24"/>
          <w:szCs w:val="24"/>
        </w:rPr>
        <w:t>19.1 – De acordo com o Art.73 da Lei nº. 8666/93 Inciso I; alíneas A e B, a seguir elencado:</w:t>
      </w:r>
    </w:p>
    <w:p w:rsidR="00EE6311" w:rsidRPr="00EE6311" w:rsidRDefault="00EE6311" w:rsidP="00EE6311">
      <w:pPr>
        <w:pStyle w:val="NormalWeb"/>
        <w:spacing w:before="280" w:after="280" w:line="276" w:lineRule="auto"/>
        <w:jc w:val="both"/>
      </w:pPr>
      <w:r w:rsidRPr="00EE6311">
        <w:t>“Art. 73.  Executado o contrato, o seu objeto será recebido:</w:t>
      </w:r>
    </w:p>
    <w:p w:rsidR="00EE6311" w:rsidRPr="00EE6311" w:rsidRDefault="00EE6311" w:rsidP="00EE6311">
      <w:pPr>
        <w:pStyle w:val="NormalWeb"/>
        <w:spacing w:before="280" w:after="280" w:line="276" w:lineRule="auto"/>
        <w:jc w:val="both"/>
      </w:pPr>
      <w:r w:rsidRPr="00EE6311">
        <w:t>I - em se tratando de obras e serviços:</w:t>
      </w:r>
    </w:p>
    <w:p w:rsidR="00EE6311" w:rsidRPr="00EE6311" w:rsidRDefault="00EE6311" w:rsidP="00EE6311">
      <w:pPr>
        <w:pStyle w:val="NormalWeb"/>
        <w:spacing w:before="280" w:after="280" w:line="276" w:lineRule="auto"/>
        <w:jc w:val="both"/>
      </w:pPr>
      <w:r w:rsidRPr="00EE6311">
        <w:t>A) provisoriamente, pelo responsável por seu acompanhamento e fiscalização, mediante termo circunstanciado, assinado pelas partes em até 15 (quinze) dias da comunicação escrita do contratado;</w:t>
      </w:r>
    </w:p>
    <w:p w:rsidR="00EE6311" w:rsidRPr="00EE6311" w:rsidRDefault="00EE6311" w:rsidP="00EE6311">
      <w:pPr>
        <w:pStyle w:val="NormalWeb"/>
        <w:spacing w:before="280" w:after="280" w:line="276" w:lineRule="auto"/>
        <w:jc w:val="both"/>
      </w:pPr>
      <w:r w:rsidRPr="00EE6311">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EE6311" w:rsidRPr="00EE6311" w:rsidRDefault="00EE6311" w:rsidP="00EE6311">
      <w:pPr>
        <w:pStyle w:val="NormalWeb"/>
        <w:spacing w:before="280" w:after="280" w:line="276" w:lineRule="auto"/>
        <w:jc w:val="both"/>
      </w:pPr>
      <w:r w:rsidRPr="00EE6311">
        <w:t>II - em se tratando de compras ou de locação de equipamentos:</w:t>
      </w:r>
    </w:p>
    <w:p w:rsidR="00EE6311" w:rsidRPr="00EE6311" w:rsidRDefault="00EE6311" w:rsidP="00EE6311">
      <w:pPr>
        <w:pStyle w:val="NormalWeb"/>
        <w:spacing w:before="280" w:after="280" w:line="276" w:lineRule="auto"/>
        <w:jc w:val="both"/>
      </w:pPr>
      <w:r w:rsidRPr="00EE6311">
        <w:t>A) provisoriamente, para efeito de posterior verificação da conformidade do material com a especificação;</w:t>
      </w:r>
    </w:p>
    <w:p w:rsidR="00EE6311" w:rsidRPr="00EE6311" w:rsidRDefault="00EE6311" w:rsidP="00EE6311">
      <w:pPr>
        <w:pStyle w:val="NormalWeb"/>
        <w:spacing w:before="280" w:after="280" w:line="276" w:lineRule="auto"/>
        <w:jc w:val="both"/>
      </w:pPr>
      <w:r w:rsidRPr="00EE6311">
        <w:t>B) definitivamente, após a verificação da qualidade e quantidade do material e conseqüente aceitação.</w:t>
      </w:r>
    </w:p>
    <w:p w:rsidR="00EE6311" w:rsidRPr="00EE6311" w:rsidRDefault="00EE6311" w:rsidP="00EE6311">
      <w:pPr>
        <w:pStyle w:val="NormalWeb"/>
        <w:spacing w:before="280" w:after="280" w:line="276" w:lineRule="auto"/>
        <w:jc w:val="both"/>
      </w:pPr>
      <w:r w:rsidRPr="00EE6311">
        <w:t>§ 1</w:t>
      </w:r>
      <w:r w:rsidRPr="00EE6311">
        <w:rPr>
          <w:u w:val="single"/>
          <w:vertAlign w:val="superscript"/>
        </w:rPr>
        <w:t>o</w:t>
      </w:r>
      <w:r w:rsidRPr="00EE6311">
        <w:t>  Nos casos de aquisição de equipamentos de grande vulto, o recebimento far-se-á mediante termo circunstanciado e, nos demais, mediante recibo.</w:t>
      </w:r>
    </w:p>
    <w:p w:rsidR="00EE6311" w:rsidRPr="00EE6311" w:rsidRDefault="00EE6311" w:rsidP="00EE6311">
      <w:pPr>
        <w:pStyle w:val="NormalWeb"/>
        <w:spacing w:before="280" w:after="280" w:line="276" w:lineRule="auto"/>
        <w:jc w:val="both"/>
      </w:pPr>
      <w:r w:rsidRPr="00EE6311">
        <w:t>§ 2</w:t>
      </w:r>
      <w:r w:rsidRPr="00EE6311">
        <w:rPr>
          <w:u w:val="single"/>
          <w:vertAlign w:val="superscript"/>
        </w:rPr>
        <w:t>o</w:t>
      </w:r>
      <w:r w:rsidRPr="00EE6311">
        <w:t>  O recebimento provisório ou definitivo não exclui a responsabilidade civil pela solidez e segurança da obra ou do serviço, nem ético-profissional pela perfeita execução do contrato, dentro dos limites estabelecidos pela lei ou pelo contrato.</w:t>
      </w:r>
    </w:p>
    <w:p w:rsidR="00EE6311" w:rsidRPr="00EE6311" w:rsidRDefault="00EE6311" w:rsidP="00EE6311">
      <w:pPr>
        <w:pStyle w:val="NormalWeb"/>
        <w:spacing w:before="280" w:after="280" w:line="276" w:lineRule="auto"/>
        <w:jc w:val="both"/>
      </w:pPr>
      <w:r w:rsidRPr="00EE6311">
        <w:t>§ 3</w:t>
      </w:r>
      <w:r w:rsidRPr="00EE6311">
        <w:rPr>
          <w:u w:val="single"/>
          <w:vertAlign w:val="superscript"/>
        </w:rPr>
        <w:t>o</w:t>
      </w:r>
      <w:r w:rsidRPr="00EE6311">
        <w:t>  O prazo a que se refere a alínea "b" do inciso I deste artigo não poderá ser superior a 90 (noventa) dias, salvo em casos excepcionais, devidamente justificados e previstos no edital.</w:t>
      </w:r>
    </w:p>
    <w:p w:rsidR="00EE6311" w:rsidRPr="00EE6311" w:rsidRDefault="00EE6311" w:rsidP="00EE6311">
      <w:pPr>
        <w:pStyle w:val="NormalWeb"/>
        <w:spacing w:before="280" w:after="280" w:line="276" w:lineRule="auto"/>
        <w:jc w:val="both"/>
        <w:rPr>
          <w:b/>
        </w:rPr>
      </w:pPr>
      <w:r w:rsidRPr="00EE6311">
        <w:t>§ 4</w:t>
      </w:r>
      <w:r w:rsidRPr="00EE6311">
        <w:rPr>
          <w:u w:val="single"/>
          <w:vertAlign w:val="superscript"/>
        </w:rPr>
        <w:t>o</w:t>
      </w:r>
      <w:r w:rsidRPr="00EE6311">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EE6311" w:rsidRPr="00EE6311" w:rsidRDefault="00EE6311" w:rsidP="00EE6311">
      <w:pPr>
        <w:pStyle w:val="Cabealho"/>
        <w:tabs>
          <w:tab w:val="clear" w:pos="4419"/>
          <w:tab w:val="clear" w:pos="8838"/>
        </w:tabs>
        <w:spacing w:after="200" w:line="276" w:lineRule="auto"/>
        <w:jc w:val="both"/>
        <w:rPr>
          <w:b/>
          <w:sz w:val="24"/>
          <w:szCs w:val="24"/>
        </w:rPr>
      </w:pPr>
    </w:p>
    <w:p w:rsidR="00EE6311" w:rsidRPr="00EE6311" w:rsidRDefault="00EE6311" w:rsidP="00EE6311">
      <w:pPr>
        <w:pStyle w:val="Cabealho"/>
        <w:tabs>
          <w:tab w:val="clear" w:pos="4419"/>
          <w:tab w:val="clear" w:pos="8838"/>
        </w:tabs>
        <w:spacing w:after="200" w:line="276" w:lineRule="auto"/>
        <w:jc w:val="both"/>
        <w:rPr>
          <w:sz w:val="24"/>
          <w:szCs w:val="24"/>
        </w:rPr>
      </w:pPr>
      <w:r w:rsidRPr="00EE6311">
        <w:rPr>
          <w:b/>
          <w:sz w:val="24"/>
          <w:szCs w:val="24"/>
        </w:rPr>
        <w:lastRenderedPageBreak/>
        <w:t>20 – DO PRAZO E CONDIÇÕES PARA ASSINATURA DO CONTRATO-</w:t>
      </w:r>
    </w:p>
    <w:p w:rsidR="00EE6311" w:rsidRPr="00EE6311" w:rsidRDefault="00EE6311" w:rsidP="00EE6311">
      <w:pPr>
        <w:jc w:val="both"/>
        <w:rPr>
          <w:sz w:val="24"/>
          <w:szCs w:val="24"/>
        </w:rPr>
      </w:pPr>
      <w:r w:rsidRPr="00EE6311">
        <w:rPr>
          <w:sz w:val="24"/>
          <w:szCs w:val="24"/>
        </w:rPr>
        <w:t>20.1 – Uma vez homologado o resultado da licitação, a licitante vencedora será convocada para a assinatura do termo de contrato, no prazo de 5 (cinco) dias, sob pena de decai o direito à contratação, sem prejuízo das sanções previstas no art. 81 da Lei 8666/93.</w:t>
      </w:r>
    </w:p>
    <w:p w:rsidR="00EE6311" w:rsidRPr="00EE6311" w:rsidRDefault="00EE6311" w:rsidP="00EE6311">
      <w:pPr>
        <w:jc w:val="both"/>
        <w:rPr>
          <w:sz w:val="24"/>
          <w:szCs w:val="24"/>
        </w:rPr>
      </w:pPr>
    </w:p>
    <w:p w:rsidR="00EE6311" w:rsidRPr="00EE6311" w:rsidRDefault="00EE6311" w:rsidP="00EE6311">
      <w:pPr>
        <w:jc w:val="both"/>
        <w:rPr>
          <w:sz w:val="24"/>
          <w:szCs w:val="24"/>
        </w:rPr>
      </w:pPr>
      <w:r w:rsidRPr="00EE6311">
        <w:rPr>
          <w:sz w:val="24"/>
          <w:szCs w:val="24"/>
        </w:rPr>
        <w:t>20.1.2 – O prazo de convocação para assinatura poderá ser prorrogado uma vez, por igual período (cinco dias), quando solicitado pela parte durante o seu transcurso e desde que ocorra motivo justificado aceito pela Administração.</w:t>
      </w:r>
    </w:p>
    <w:p w:rsidR="00EE6311" w:rsidRPr="00EE6311" w:rsidRDefault="00EE6311" w:rsidP="00EE6311">
      <w:pPr>
        <w:jc w:val="both"/>
        <w:rPr>
          <w:color w:val="222222"/>
          <w:sz w:val="24"/>
          <w:szCs w:val="24"/>
        </w:rPr>
      </w:pPr>
    </w:p>
    <w:p w:rsidR="00EE6311" w:rsidRPr="00EE6311" w:rsidRDefault="00EE6311" w:rsidP="00EE6311">
      <w:pPr>
        <w:jc w:val="both"/>
        <w:rPr>
          <w:color w:val="222222"/>
          <w:sz w:val="24"/>
          <w:szCs w:val="24"/>
        </w:rPr>
      </w:pPr>
      <w:r w:rsidRPr="00EE6311">
        <w:rPr>
          <w:color w:val="222222"/>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EE6311" w:rsidRPr="00EE6311" w:rsidRDefault="00EE6311" w:rsidP="00EE6311">
      <w:pPr>
        <w:jc w:val="both"/>
        <w:rPr>
          <w:color w:val="222222"/>
          <w:sz w:val="24"/>
          <w:szCs w:val="24"/>
        </w:rPr>
      </w:pPr>
    </w:p>
    <w:p w:rsidR="00EE6311" w:rsidRPr="00EE6311" w:rsidRDefault="00EE6311" w:rsidP="00EE6311">
      <w:pPr>
        <w:jc w:val="both"/>
        <w:rPr>
          <w:color w:val="222222"/>
          <w:sz w:val="24"/>
          <w:szCs w:val="24"/>
        </w:rPr>
      </w:pPr>
      <w:r w:rsidRPr="00EE6311">
        <w:rPr>
          <w:color w:val="222222"/>
          <w:sz w:val="24"/>
          <w:szCs w:val="24"/>
        </w:rPr>
        <w:t>20.1.4 – Decorridos 60 (sessenta) dias da data da entrega das propostas, sem convocação para a contratação, ficam os licitantes liberados dos compromissos assumidos.</w:t>
      </w:r>
    </w:p>
    <w:p w:rsidR="00EE6311" w:rsidRPr="00EE6311" w:rsidRDefault="00EE6311" w:rsidP="00EE6311">
      <w:pPr>
        <w:jc w:val="both"/>
        <w:rPr>
          <w:sz w:val="24"/>
          <w:szCs w:val="24"/>
        </w:rPr>
      </w:pPr>
    </w:p>
    <w:p w:rsidR="00EE6311" w:rsidRPr="00EE6311" w:rsidRDefault="00EE6311" w:rsidP="00EE6311">
      <w:pPr>
        <w:jc w:val="both"/>
        <w:rPr>
          <w:sz w:val="24"/>
          <w:szCs w:val="24"/>
        </w:rPr>
      </w:pPr>
      <w:r w:rsidRPr="00EE6311">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EE6311" w:rsidRPr="00EE6311" w:rsidRDefault="00EE6311" w:rsidP="00EE6311">
      <w:pPr>
        <w:jc w:val="both"/>
        <w:rPr>
          <w:sz w:val="24"/>
          <w:szCs w:val="24"/>
        </w:rPr>
      </w:pPr>
    </w:p>
    <w:p w:rsidR="00EE6311" w:rsidRPr="00EE6311" w:rsidRDefault="00EE6311" w:rsidP="00EE6311">
      <w:pPr>
        <w:pStyle w:val="Cabealho"/>
        <w:tabs>
          <w:tab w:val="clear" w:pos="4419"/>
          <w:tab w:val="clear" w:pos="8838"/>
        </w:tabs>
        <w:spacing w:after="200" w:line="276" w:lineRule="auto"/>
        <w:jc w:val="both"/>
        <w:rPr>
          <w:sz w:val="24"/>
          <w:szCs w:val="24"/>
        </w:rPr>
      </w:pPr>
      <w:r w:rsidRPr="00EE6311">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EE6311" w:rsidRPr="00EE6311" w:rsidRDefault="00EE6311" w:rsidP="00EE6311">
      <w:pPr>
        <w:jc w:val="both"/>
        <w:rPr>
          <w:sz w:val="24"/>
          <w:szCs w:val="24"/>
        </w:rPr>
      </w:pPr>
    </w:p>
    <w:p w:rsidR="00EE6311" w:rsidRPr="00EE6311" w:rsidRDefault="00EE6311" w:rsidP="00EE6311">
      <w:pPr>
        <w:pStyle w:val="Cabealho"/>
        <w:tabs>
          <w:tab w:val="clear" w:pos="4419"/>
          <w:tab w:val="clear" w:pos="8838"/>
        </w:tabs>
        <w:spacing w:after="200" w:line="276" w:lineRule="auto"/>
        <w:jc w:val="both"/>
        <w:rPr>
          <w:sz w:val="24"/>
          <w:szCs w:val="24"/>
        </w:rPr>
      </w:pPr>
      <w:r w:rsidRPr="00EE6311">
        <w:rPr>
          <w:b/>
          <w:sz w:val="24"/>
          <w:szCs w:val="24"/>
        </w:rPr>
        <w:t>21 – DA FISCALIZAÇÃO E GERENCIAMENTO DA CONTRATAÇÃO</w:t>
      </w:r>
    </w:p>
    <w:p w:rsidR="00EE6311" w:rsidRPr="00EE6311" w:rsidRDefault="00EE6311" w:rsidP="00EE6311">
      <w:pPr>
        <w:jc w:val="both"/>
        <w:rPr>
          <w:color w:val="000000"/>
          <w:sz w:val="24"/>
          <w:szCs w:val="24"/>
        </w:rPr>
      </w:pPr>
      <w:r w:rsidRPr="00EE6311">
        <w:rPr>
          <w:sz w:val="24"/>
          <w:szCs w:val="24"/>
        </w:rPr>
        <w:t>21.1 –</w:t>
      </w:r>
      <w:r w:rsidRPr="00EE6311">
        <w:rPr>
          <w:color w:val="000000"/>
          <w:sz w:val="24"/>
          <w:szCs w:val="24"/>
        </w:rPr>
        <w:t xml:space="preserve"> O gerenciamento e a fiscalização da contratação decorrente deste Termo Referência caberão aos Seguintes fiscalizadores:</w:t>
      </w:r>
    </w:p>
    <w:p w:rsidR="00EE6311" w:rsidRPr="00EE6311" w:rsidRDefault="00EE6311" w:rsidP="00EE6311">
      <w:pPr>
        <w:jc w:val="both"/>
        <w:rPr>
          <w:color w:val="000000"/>
          <w:sz w:val="24"/>
          <w:szCs w:val="24"/>
        </w:rPr>
      </w:pPr>
    </w:p>
    <w:p w:rsidR="00EE6311" w:rsidRPr="00EE6311" w:rsidRDefault="00EE6311" w:rsidP="00EE6311">
      <w:pPr>
        <w:spacing w:line="360" w:lineRule="auto"/>
        <w:rPr>
          <w:sz w:val="24"/>
          <w:szCs w:val="24"/>
        </w:rPr>
      </w:pPr>
      <w:r w:rsidRPr="00EE6311">
        <w:rPr>
          <w:color w:val="000000"/>
          <w:sz w:val="24"/>
          <w:szCs w:val="24"/>
        </w:rPr>
        <w:t xml:space="preserve">21.1.1 – </w:t>
      </w:r>
      <w:r w:rsidRPr="00EE6311">
        <w:rPr>
          <w:sz w:val="24"/>
          <w:szCs w:val="24"/>
        </w:rPr>
        <w:t>Secretaria Municipal de Planejamento e Gestão : Paulo Adriano Alcântara da Silva, Cargo: Chefe de Tecnologia da Informação . Mat: 11/3762</w:t>
      </w:r>
    </w:p>
    <w:p w:rsidR="00EE6311" w:rsidRPr="00EE6311" w:rsidRDefault="00EE6311" w:rsidP="00EE6311">
      <w:pPr>
        <w:jc w:val="both"/>
        <w:rPr>
          <w:color w:val="000000"/>
          <w:sz w:val="24"/>
          <w:szCs w:val="24"/>
        </w:rPr>
      </w:pPr>
    </w:p>
    <w:p w:rsidR="00EE6311" w:rsidRPr="00EE6311" w:rsidRDefault="00EE6311" w:rsidP="00EE6311">
      <w:pPr>
        <w:jc w:val="both"/>
        <w:rPr>
          <w:color w:val="000000"/>
          <w:sz w:val="24"/>
          <w:szCs w:val="24"/>
        </w:rPr>
      </w:pPr>
      <w:r w:rsidRPr="00EE6311">
        <w:rPr>
          <w:color w:val="000000"/>
          <w:sz w:val="24"/>
          <w:szCs w:val="24"/>
        </w:rPr>
        <w:t>21.1.3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EE6311" w:rsidRPr="00EE6311" w:rsidRDefault="00EE6311" w:rsidP="00EE6311">
      <w:pPr>
        <w:jc w:val="both"/>
        <w:rPr>
          <w:color w:val="000000"/>
          <w:sz w:val="24"/>
          <w:szCs w:val="24"/>
        </w:rPr>
      </w:pPr>
    </w:p>
    <w:p w:rsidR="00EE6311" w:rsidRPr="00EE6311" w:rsidRDefault="00EE6311" w:rsidP="00EE6311">
      <w:pPr>
        <w:pStyle w:val="Cabealho"/>
        <w:tabs>
          <w:tab w:val="clear" w:pos="4419"/>
          <w:tab w:val="clear" w:pos="8838"/>
        </w:tabs>
        <w:spacing w:after="200" w:line="276" w:lineRule="auto"/>
        <w:jc w:val="both"/>
        <w:rPr>
          <w:color w:val="000000"/>
          <w:sz w:val="24"/>
          <w:szCs w:val="24"/>
        </w:rPr>
      </w:pPr>
      <w:r w:rsidRPr="00EE6311">
        <w:rPr>
          <w:color w:val="000000"/>
          <w:sz w:val="24"/>
          <w:szCs w:val="24"/>
        </w:rPr>
        <w:t xml:space="preserve">21.1.4 – Ficam reservados à fiscalização o direito e a autoridade para resolver todo e qualquer caso singular, omisso ou duvidoso não previsto no processo Administrativo. </w:t>
      </w:r>
    </w:p>
    <w:p w:rsidR="00EE6311" w:rsidRPr="00EE6311" w:rsidRDefault="00EE6311" w:rsidP="00EE6311">
      <w:pPr>
        <w:jc w:val="both"/>
        <w:rPr>
          <w:b/>
          <w:sz w:val="24"/>
          <w:szCs w:val="24"/>
        </w:rPr>
      </w:pPr>
      <w:r w:rsidRPr="00EE6311">
        <w:rPr>
          <w:color w:val="000000"/>
          <w:sz w:val="24"/>
          <w:szCs w:val="24"/>
        </w:rPr>
        <w:t>21.1.5 – As decisões que ultrapassarem a competência da Secretaria deverão ser solicitadas formalmente pela CONTRATADA à autoridade administrativa imediatamente superior ao Secretário, através dele, em tempo hábil para adoção de medidas convenientes</w:t>
      </w:r>
      <w:r w:rsidRPr="00EE6311">
        <w:rPr>
          <w:color w:val="FF6600"/>
          <w:sz w:val="24"/>
          <w:szCs w:val="24"/>
        </w:rPr>
        <w:t>.</w:t>
      </w:r>
    </w:p>
    <w:p w:rsidR="00EE6311" w:rsidRPr="00EE6311" w:rsidRDefault="00EE6311" w:rsidP="00EE6311">
      <w:pPr>
        <w:pStyle w:val="PargrafodaLista10"/>
        <w:widowControl w:val="0"/>
        <w:spacing w:after="200" w:line="360" w:lineRule="auto"/>
        <w:ind w:left="0"/>
        <w:jc w:val="both"/>
        <w:rPr>
          <w:b/>
        </w:rPr>
      </w:pPr>
    </w:p>
    <w:p w:rsidR="00764D82" w:rsidRPr="00EE6311" w:rsidRDefault="00764D82" w:rsidP="00764D82">
      <w:pPr>
        <w:pStyle w:val="PargrafodaLista10"/>
        <w:widowControl w:val="0"/>
        <w:spacing w:after="200" w:line="360" w:lineRule="auto"/>
        <w:ind w:left="0"/>
        <w:jc w:val="both"/>
      </w:pPr>
      <w:r w:rsidRPr="00EE6311">
        <w:rPr>
          <w:b/>
        </w:rPr>
        <w:lastRenderedPageBreak/>
        <w:t>22 – PRAZO DE VIGÊNCIA DA CONTRATAÇÃO</w:t>
      </w:r>
    </w:p>
    <w:p w:rsidR="00764D82" w:rsidRPr="00EE6311" w:rsidRDefault="00764D82" w:rsidP="00764D82">
      <w:pPr>
        <w:pStyle w:val="PargrafodaLista10"/>
        <w:widowControl w:val="0"/>
        <w:spacing w:after="200" w:line="360" w:lineRule="auto"/>
        <w:ind w:left="0"/>
        <w:jc w:val="both"/>
      </w:pPr>
      <w:r w:rsidRPr="00EE6311">
        <w:t xml:space="preserve">22.1 – O Contrato começará a viger a partir de sua assinatura, e terminará com a prestação do serviço, que deverá ocorrer </w:t>
      </w:r>
      <w:r w:rsidRPr="00EE6311">
        <w:rPr>
          <w:b/>
        </w:rPr>
        <w:t>31 de dezembro de 2017</w:t>
      </w:r>
      <w:r w:rsidRPr="00EE6311">
        <w:t>.</w:t>
      </w:r>
    </w:p>
    <w:p w:rsidR="00764D82" w:rsidRPr="00EE6311" w:rsidRDefault="00764D82" w:rsidP="00764D82"/>
    <w:p w:rsidR="00764D82" w:rsidRPr="00EE6311" w:rsidRDefault="00764D82" w:rsidP="00764D82">
      <w:pPr>
        <w:spacing w:after="240"/>
        <w:rPr>
          <w:b/>
          <w:sz w:val="24"/>
        </w:rPr>
      </w:pPr>
      <w:r w:rsidRPr="00EE6311">
        <w:rPr>
          <w:b/>
          <w:sz w:val="24"/>
        </w:rPr>
        <w:t>23 – DO SEGURO</w:t>
      </w:r>
    </w:p>
    <w:p w:rsidR="00764D82" w:rsidRPr="00EE6311" w:rsidRDefault="00764D82" w:rsidP="00764D82">
      <w:pPr>
        <w:spacing w:after="240"/>
        <w:rPr>
          <w:sz w:val="24"/>
        </w:rPr>
      </w:pPr>
      <w:r w:rsidRPr="00EE6311">
        <w:rPr>
          <w:sz w:val="24"/>
        </w:rPr>
        <w:t>23.1 – A aquisição do objeto deste Termo de Referência não necessita de seguro.</w:t>
      </w:r>
    </w:p>
    <w:p w:rsidR="00764D82" w:rsidRPr="00EE6311" w:rsidRDefault="00764D82" w:rsidP="00764D82">
      <w:pPr>
        <w:spacing w:line="360" w:lineRule="auto"/>
        <w:jc w:val="both"/>
        <w:rPr>
          <w:sz w:val="24"/>
          <w:szCs w:val="24"/>
        </w:rPr>
      </w:pPr>
      <w:r w:rsidRPr="00EE6311">
        <w:rPr>
          <w:b/>
          <w:sz w:val="24"/>
          <w:szCs w:val="24"/>
        </w:rPr>
        <w:t>24 – DO LOCAL PARA EXAME E RETIRADA DO TERMO DE REFERÊNCIA:</w:t>
      </w:r>
    </w:p>
    <w:p w:rsidR="00764D82" w:rsidRPr="00EE6311" w:rsidRDefault="00764D82" w:rsidP="00764D82">
      <w:pPr>
        <w:spacing w:line="360" w:lineRule="auto"/>
        <w:rPr>
          <w:sz w:val="24"/>
          <w:szCs w:val="24"/>
        </w:rPr>
      </w:pPr>
      <w:r w:rsidRPr="00EE6311">
        <w:rPr>
          <w:sz w:val="24"/>
          <w:szCs w:val="24"/>
        </w:rPr>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na Coordenação Chefe de Tecnologia da Informação estabelecida à Praça Governador Roberto Silveira 44, 2º andar, Centro, Bom Jardim – RJ, Cep.: 28660-000.no horário compreendido das 9 às 12hs e das 13 às 17hs.</w:t>
      </w:r>
    </w:p>
    <w:p w:rsidR="00764D82" w:rsidRPr="00EE6311" w:rsidRDefault="00764D82" w:rsidP="00764D82">
      <w:pPr>
        <w:spacing w:line="360" w:lineRule="auto"/>
        <w:ind w:left="720" w:right="283"/>
        <w:jc w:val="both"/>
        <w:rPr>
          <w:sz w:val="24"/>
          <w:szCs w:val="24"/>
        </w:rPr>
      </w:pPr>
    </w:p>
    <w:p w:rsidR="00764D82" w:rsidRPr="00EE6311" w:rsidRDefault="00764D82" w:rsidP="00764D82">
      <w:pPr>
        <w:spacing w:line="360" w:lineRule="auto"/>
        <w:ind w:right="283"/>
        <w:jc w:val="both"/>
        <w:rPr>
          <w:sz w:val="24"/>
          <w:szCs w:val="24"/>
        </w:rPr>
      </w:pPr>
      <w:r w:rsidRPr="00EE6311">
        <w:rPr>
          <w:b/>
          <w:sz w:val="24"/>
          <w:szCs w:val="24"/>
        </w:rPr>
        <w:t xml:space="preserve">25 – DEMAIS INDICAÇÕES ESPECÍFICAS OU PECULIARES DA LICITAÇÃO </w:t>
      </w:r>
    </w:p>
    <w:p w:rsidR="00764D82" w:rsidRPr="00EE6311" w:rsidRDefault="00764D82" w:rsidP="00764D82">
      <w:pPr>
        <w:jc w:val="both"/>
        <w:rPr>
          <w:sz w:val="24"/>
          <w:szCs w:val="24"/>
        </w:rPr>
      </w:pPr>
    </w:p>
    <w:p w:rsidR="00764D82" w:rsidRPr="00EE6311" w:rsidRDefault="00764D82" w:rsidP="00764D82">
      <w:pPr>
        <w:spacing w:line="360" w:lineRule="auto"/>
        <w:jc w:val="both"/>
        <w:rPr>
          <w:b/>
          <w:sz w:val="24"/>
          <w:szCs w:val="24"/>
        </w:rPr>
      </w:pPr>
      <w:r w:rsidRPr="00EE6311">
        <w:rPr>
          <w:b/>
          <w:sz w:val="24"/>
          <w:szCs w:val="24"/>
        </w:rPr>
        <w:t>26 – RESPONSÁVEL PELO PROJETO</w:t>
      </w:r>
    </w:p>
    <w:p w:rsidR="00764D82" w:rsidRPr="00EE6311" w:rsidRDefault="00764D82" w:rsidP="00764D82">
      <w:pPr>
        <w:spacing w:line="360" w:lineRule="auto"/>
        <w:rPr>
          <w:b/>
          <w:sz w:val="24"/>
          <w:szCs w:val="24"/>
        </w:rPr>
      </w:pPr>
      <w:r w:rsidRPr="00EE6311">
        <w:rPr>
          <w:sz w:val="24"/>
          <w:szCs w:val="24"/>
        </w:rPr>
        <w:t>Paulo Adriano Alcântara da Silva, Coordenador de Informática, Matricula: 11/3762 – SPGM.</w:t>
      </w:r>
    </w:p>
    <w:p w:rsidR="00764D82" w:rsidRDefault="00764D82" w:rsidP="00764D82">
      <w:pPr>
        <w:pStyle w:val="Cabealho"/>
        <w:tabs>
          <w:tab w:val="clear" w:pos="4419"/>
          <w:tab w:val="clear" w:pos="8838"/>
        </w:tabs>
        <w:spacing w:line="360" w:lineRule="auto"/>
        <w:jc w:val="both"/>
        <w:rPr>
          <w:b/>
          <w:bCs/>
          <w:color w:val="000000" w:themeColor="text1"/>
          <w:sz w:val="24"/>
          <w:szCs w:val="24"/>
        </w:rPr>
      </w:pPr>
    </w:p>
    <w:p w:rsidR="00764D82" w:rsidRDefault="00764D82" w:rsidP="00764D82">
      <w:pPr>
        <w:pStyle w:val="Cabealho"/>
        <w:tabs>
          <w:tab w:val="clear" w:pos="4419"/>
          <w:tab w:val="clear" w:pos="8838"/>
        </w:tabs>
        <w:spacing w:line="360" w:lineRule="auto"/>
        <w:jc w:val="both"/>
        <w:rPr>
          <w:b/>
          <w:bCs/>
          <w:color w:val="000000" w:themeColor="text1"/>
          <w:sz w:val="24"/>
          <w:szCs w:val="24"/>
        </w:rPr>
      </w:pPr>
    </w:p>
    <w:p w:rsidR="00764D82" w:rsidRDefault="00764D82" w:rsidP="00764D82">
      <w:pPr>
        <w:pStyle w:val="Cabealho"/>
        <w:tabs>
          <w:tab w:val="clear" w:pos="4419"/>
          <w:tab w:val="clear" w:pos="8838"/>
        </w:tabs>
        <w:spacing w:line="360" w:lineRule="auto"/>
        <w:jc w:val="both"/>
        <w:rPr>
          <w:b/>
          <w:bCs/>
          <w:color w:val="000000" w:themeColor="text1"/>
          <w:sz w:val="24"/>
          <w:szCs w:val="24"/>
        </w:rPr>
      </w:pPr>
    </w:p>
    <w:p w:rsidR="00764D82" w:rsidRDefault="00764D82" w:rsidP="00764D82">
      <w:pPr>
        <w:pStyle w:val="Cabealho"/>
        <w:tabs>
          <w:tab w:val="clear" w:pos="4419"/>
          <w:tab w:val="clear" w:pos="8838"/>
        </w:tabs>
        <w:spacing w:line="360" w:lineRule="auto"/>
        <w:jc w:val="both"/>
        <w:rPr>
          <w:b/>
          <w:bCs/>
          <w:color w:val="000000" w:themeColor="text1"/>
          <w:sz w:val="24"/>
          <w:szCs w:val="24"/>
        </w:rPr>
      </w:pPr>
    </w:p>
    <w:p w:rsidR="00764D82" w:rsidRDefault="00764D82" w:rsidP="00764D82">
      <w:pPr>
        <w:pStyle w:val="Cabealho"/>
        <w:tabs>
          <w:tab w:val="clear" w:pos="4419"/>
          <w:tab w:val="clear" w:pos="8838"/>
        </w:tabs>
        <w:spacing w:line="360" w:lineRule="auto"/>
        <w:jc w:val="both"/>
        <w:rPr>
          <w:b/>
          <w:bCs/>
          <w:color w:val="000000" w:themeColor="text1"/>
          <w:sz w:val="24"/>
          <w:szCs w:val="24"/>
        </w:rPr>
      </w:pPr>
    </w:p>
    <w:p w:rsidR="00764D82" w:rsidRDefault="00764D82" w:rsidP="00764D82">
      <w:pPr>
        <w:pStyle w:val="Cabealho"/>
        <w:tabs>
          <w:tab w:val="clear" w:pos="4419"/>
          <w:tab w:val="clear" w:pos="8838"/>
        </w:tabs>
        <w:spacing w:line="360" w:lineRule="auto"/>
        <w:jc w:val="both"/>
        <w:rPr>
          <w:b/>
          <w:bCs/>
          <w:color w:val="000000" w:themeColor="text1"/>
          <w:sz w:val="24"/>
          <w:szCs w:val="24"/>
        </w:rPr>
      </w:pPr>
    </w:p>
    <w:p w:rsidR="00764D82" w:rsidRDefault="00764D82" w:rsidP="00764D82">
      <w:pPr>
        <w:pStyle w:val="Cabealho"/>
        <w:tabs>
          <w:tab w:val="clear" w:pos="4419"/>
          <w:tab w:val="clear" w:pos="8838"/>
        </w:tabs>
        <w:spacing w:line="360" w:lineRule="auto"/>
        <w:jc w:val="both"/>
        <w:rPr>
          <w:b/>
          <w:bCs/>
          <w:color w:val="000000" w:themeColor="text1"/>
          <w:sz w:val="24"/>
          <w:szCs w:val="24"/>
        </w:rPr>
      </w:pPr>
    </w:p>
    <w:p w:rsidR="00764D82" w:rsidRDefault="00764D82" w:rsidP="00764D82">
      <w:pPr>
        <w:pStyle w:val="Cabealho"/>
        <w:tabs>
          <w:tab w:val="clear" w:pos="4419"/>
          <w:tab w:val="clear" w:pos="8838"/>
        </w:tabs>
        <w:spacing w:line="360" w:lineRule="auto"/>
        <w:jc w:val="both"/>
        <w:rPr>
          <w:b/>
          <w:bCs/>
          <w:color w:val="000000" w:themeColor="text1"/>
          <w:sz w:val="24"/>
          <w:szCs w:val="24"/>
        </w:rPr>
      </w:pPr>
    </w:p>
    <w:p w:rsidR="00764D82" w:rsidRDefault="00764D82" w:rsidP="00764D82">
      <w:pPr>
        <w:pStyle w:val="Cabealho"/>
        <w:tabs>
          <w:tab w:val="clear" w:pos="4419"/>
          <w:tab w:val="clear" w:pos="8838"/>
        </w:tabs>
        <w:spacing w:line="360" w:lineRule="auto"/>
        <w:jc w:val="both"/>
        <w:rPr>
          <w:b/>
          <w:bCs/>
          <w:color w:val="000000" w:themeColor="text1"/>
          <w:sz w:val="24"/>
          <w:szCs w:val="24"/>
        </w:rPr>
      </w:pPr>
    </w:p>
    <w:p w:rsidR="00764D82" w:rsidRDefault="00764D82" w:rsidP="00764D82">
      <w:pPr>
        <w:pStyle w:val="Cabealho"/>
        <w:tabs>
          <w:tab w:val="clear" w:pos="4419"/>
          <w:tab w:val="clear" w:pos="8838"/>
        </w:tabs>
        <w:spacing w:line="360" w:lineRule="auto"/>
        <w:jc w:val="both"/>
        <w:rPr>
          <w:b/>
          <w:bCs/>
          <w:color w:val="000000" w:themeColor="text1"/>
          <w:sz w:val="24"/>
          <w:szCs w:val="24"/>
        </w:rPr>
      </w:pPr>
    </w:p>
    <w:p w:rsidR="00764D82" w:rsidRDefault="00764D82" w:rsidP="00764D82">
      <w:pPr>
        <w:pStyle w:val="Cabealho"/>
        <w:tabs>
          <w:tab w:val="clear" w:pos="4419"/>
          <w:tab w:val="clear" w:pos="8838"/>
        </w:tabs>
        <w:spacing w:line="360" w:lineRule="auto"/>
        <w:jc w:val="both"/>
        <w:rPr>
          <w:b/>
          <w:bCs/>
          <w:color w:val="000000" w:themeColor="text1"/>
          <w:sz w:val="24"/>
          <w:szCs w:val="24"/>
        </w:rPr>
      </w:pPr>
    </w:p>
    <w:p w:rsidR="00764D82" w:rsidRDefault="00764D82" w:rsidP="00764D82">
      <w:pPr>
        <w:pStyle w:val="Cabealho"/>
        <w:tabs>
          <w:tab w:val="clear" w:pos="4419"/>
          <w:tab w:val="clear" w:pos="8838"/>
        </w:tabs>
        <w:spacing w:line="360" w:lineRule="auto"/>
        <w:jc w:val="both"/>
        <w:rPr>
          <w:b/>
          <w:bCs/>
          <w:color w:val="000000" w:themeColor="text1"/>
          <w:sz w:val="24"/>
          <w:szCs w:val="24"/>
        </w:rPr>
      </w:pPr>
    </w:p>
    <w:p w:rsidR="00764D82" w:rsidRDefault="00764D82" w:rsidP="00764D82">
      <w:pPr>
        <w:pStyle w:val="Cabealho"/>
        <w:tabs>
          <w:tab w:val="clear" w:pos="4419"/>
          <w:tab w:val="clear" w:pos="8838"/>
        </w:tabs>
        <w:spacing w:line="360" w:lineRule="auto"/>
        <w:jc w:val="both"/>
        <w:rPr>
          <w:b/>
          <w:bCs/>
          <w:color w:val="000000" w:themeColor="text1"/>
          <w:sz w:val="24"/>
          <w:szCs w:val="24"/>
        </w:rPr>
      </w:pPr>
    </w:p>
    <w:p w:rsidR="00764D82" w:rsidRDefault="00764D82" w:rsidP="00764D82">
      <w:pPr>
        <w:pStyle w:val="Cabealho"/>
        <w:tabs>
          <w:tab w:val="clear" w:pos="4419"/>
          <w:tab w:val="clear" w:pos="8838"/>
        </w:tabs>
        <w:spacing w:line="360" w:lineRule="auto"/>
        <w:jc w:val="both"/>
        <w:rPr>
          <w:b/>
          <w:bCs/>
          <w:color w:val="000000" w:themeColor="text1"/>
          <w:sz w:val="24"/>
          <w:szCs w:val="24"/>
        </w:rPr>
      </w:pPr>
      <w:r w:rsidRPr="008E7518">
        <w:rPr>
          <w:b/>
          <w:bCs/>
          <w:color w:val="000000" w:themeColor="text1"/>
          <w:sz w:val="24"/>
          <w:szCs w:val="24"/>
        </w:rPr>
        <w:lastRenderedPageBreak/>
        <w:t>2</w:t>
      </w:r>
      <w:r>
        <w:rPr>
          <w:b/>
          <w:bCs/>
          <w:color w:val="000000" w:themeColor="text1"/>
          <w:sz w:val="24"/>
          <w:szCs w:val="24"/>
        </w:rPr>
        <w:t>7</w:t>
      </w:r>
      <w:r w:rsidRPr="008E7518">
        <w:rPr>
          <w:b/>
          <w:bCs/>
          <w:color w:val="000000" w:themeColor="text1"/>
          <w:sz w:val="24"/>
          <w:szCs w:val="24"/>
        </w:rPr>
        <w:t>– DO CUSTO ESTIMADO:</w:t>
      </w:r>
    </w:p>
    <w:tbl>
      <w:tblPr>
        <w:tblStyle w:val="Tabelacomgrade"/>
        <w:tblW w:w="9697" w:type="dxa"/>
        <w:jc w:val="center"/>
        <w:tblLayout w:type="fixed"/>
        <w:tblLook w:val="04A0"/>
      </w:tblPr>
      <w:tblGrid>
        <w:gridCol w:w="817"/>
        <w:gridCol w:w="3193"/>
        <w:gridCol w:w="1134"/>
        <w:gridCol w:w="1276"/>
        <w:gridCol w:w="1576"/>
        <w:gridCol w:w="1701"/>
      </w:tblGrid>
      <w:tr w:rsidR="00764D82" w:rsidRPr="000F068E" w:rsidTr="00195B1E">
        <w:trPr>
          <w:cantSplit/>
          <w:jc w:val="center"/>
        </w:trPr>
        <w:tc>
          <w:tcPr>
            <w:tcW w:w="817" w:type="dxa"/>
            <w:shd w:val="clear" w:color="auto" w:fill="B6DDE8" w:themeFill="accent5" w:themeFillTint="66"/>
            <w:vAlign w:val="center"/>
            <w:hideMark/>
          </w:tcPr>
          <w:p w:rsidR="00764D82" w:rsidRPr="000F068E" w:rsidRDefault="00764D82" w:rsidP="00195B1E">
            <w:pPr>
              <w:spacing w:after="240" w:line="276" w:lineRule="auto"/>
              <w:jc w:val="center"/>
              <w:rPr>
                <w:b/>
                <w:bCs/>
                <w:sz w:val="18"/>
              </w:rPr>
            </w:pPr>
            <w:r w:rsidRPr="000F068E">
              <w:rPr>
                <w:b/>
                <w:bCs/>
                <w:sz w:val="18"/>
              </w:rPr>
              <w:t>ITEM</w:t>
            </w:r>
          </w:p>
        </w:tc>
        <w:tc>
          <w:tcPr>
            <w:tcW w:w="3193" w:type="dxa"/>
            <w:shd w:val="clear" w:color="auto" w:fill="B6DDE8" w:themeFill="accent5" w:themeFillTint="66"/>
            <w:vAlign w:val="center"/>
            <w:hideMark/>
          </w:tcPr>
          <w:p w:rsidR="00764D82" w:rsidRPr="000F068E" w:rsidRDefault="00764D82" w:rsidP="00195B1E">
            <w:pPr>
              <w:spacing w:after="240" w:line="276" w:lineRule="auto"/>
              <w:jc w:val="center"/>
              <w:rPr>
                <w:b/>
                <w:bCs/>
                <w:sz w:val="20"/>
              </w:rPr>
            </w:pPr>
            <w:r w:rsidRPr="000F068E">
              <w:rPr>
                <w:b/>
                <w:bCs/>
                <w:sz w:val="20"/>
              </w:rPr>
              <w:t>ESPECIFICAÇÃO</w:t>
            </w:r>
          </w:p>
        </w:tc>
        <w:tc>
          <w:tcPr>
            <w:tcW w:w="1134" w:type="dxa"/>
            <w:shd w:val="clear" w:color="auto" w:fill="B6DDE8" w:themeFill="accent5" w:themeFillTint="66"/>
            <w:vAlign w:val="center"/>
            <w:hideMark/>
          </w:tcPr>
          <w:p w:rsidR="00764D82" w:rsidRPr="000F068E" w:rsidRDefault="00764D82" w:rsidP="00195B1E">
            <w:pPr>
              <w:spacing w:after="240" w:line="276" w:lineRule="auto"/>
              <w:jc w:val="center"/>
              <w:rPr>
                <w:b/>
                <w:bCs/>
                <w:sz w:val="18"/>
              </w:rPr>
            </w:pPr>
            <w:r w:rsidRPr="000F068E">
              <w:rPr>
                <w:b/>
                <w:bCs/>
                <w:sz w:val="18"/>
              </w:rPr>
              <w:t>UNIDADE</w:t>
            </w:r>
          </w:p>
        </w:tc>
        <w:tc>
          <w:tcPr>
            <w:tcW w:w="1276" w:type="dxa"/>
            <w:shd w:val="clear" w:color="auto" w:fill="B6DDE8" w:themeFill="accent5" w:themeFillTint="66"/>
            <w:vAlign w:val="center"/>
            <w:hideMark/>
          </w:tcPr>
          <w:p w:rsidR="00764D82" w:rsidRPr="000F068E" w:rsidRDefault="00764D82" w:rsidP="00195B1E">
            <w:pPr>
              <w:spacing w:after="240" w:line="276" w:lineRule="auto"/>
              <w:jc w:val="center"/>
              <w:rPr>
                <w:b/>
                <w:bCs/>
                <w:sz w:val="20"/>
              </w:rPr>
            </w:pPr>
            <w:r w:rsidRPr="000F068E">
              <w:rPr>
                <w:b/>
                <w:bCs/>
                <w:sz w:val="20"/>
              </w:rPr>
              <w:t>QUANT</w:t>
            </w:r>
            <w:r>
              <w:rPr>
                <w:b/>
                <w:bCs/>
                <w:sz w:val="20"/>
              </w:rPr>
              <w:t>.</w:t>
            </w:r>
          </w:p>
        </w:tc>
        <w:tc>
          <w:tcPr>
            <w:tcW w:w="1576" w:type="dxa"/>
            <w:shd w:val="clear" w:color="auto" w:fill="B6DDE8" w:themeFill="accent5" w:themeFillTint="66"/>
            <w:vAlign w:val="center"/>
            <w:hideMark/>
          </w:tcPr>
          <w:p w:rsidR="00764D82" w:rsidRPr="000C3997" w:rsidRDefault="00764D82" w:rsidP="00195B1E">
            <w:pPr>
              <w:spacing w:after="240" w:line="276" w:lineRule="auto"/>
              <w:jc w:val="center"/>
              <w:rPr>
                <w:b/>
                <w:bCs/>
                <w:sz w:val="18"/>
              </w:rPr>
            </w:pPr>
            <w:r w:rsidRPr="000C3997">
              <w:rPr>
                <w:b/>
                <w:bCs/>
                <w:sz w:val="18"/>
              </w:rPr>
              <w:t>VALOR UNITÁRIO</w:t>
            </w:r>
          </w:p>
        </w:tc>
        <w:tc>
          <w:tcPr>
            <w:tcW w:w="1701" w:type="dxa"/>
            <w:shd w:val="clear" w:color="auto" w:fill="B6DDE8" w:themeFill="accent5" w:themeFillTint="66"/>
            <w:vAlign w:val="center"/>
          </w:tcPr>
          <w:p w:rsidR="00764D82" w:rsidRPr="000C3997" w:rsidRDefault="00764D82" w:rsidP="00195B1E">
            <w:pPr>
              <w:spacing w:after="240" w:line="276" w:lineRule="auto"/>
              <w:jc w:val="center"/>
              <w:rPr>
                <w:b/>
                <w:bCs/>
                <w:sz w:val="18"/>
              </w:rPr>
            </w:pPr>
            <w:r w:rsidRPr="000C3997">
              <w:rPr>
                <w:b/>
                <w:bCs/>
                <w:sz w:val="18"/>
              </w:rPr>
              <w:t>VALOR TOTAL</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01</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PRETO PARA CANON I P 1900  IMPRESSORA</w:t>
            </w:r>
          </w:p>
        </w:tc>
        <w:tc>
          <w:tcPr>
            <w:tcW w:w="1134" w:type="dxa"/>
            <w:vAlign w:val="center"/>
            <w:hideMark/>
          </w:tcPr>
          <w:p w:rsidR="00764D82" w:rsidRPr="000F068E" w:rsidRDefault="00764D82" w:rsidP="00195B1E">
            <w:pPr>
              <w:pStyle w:val="NormalWeb"/>
              <w:spacing w:after="240" w:line="276" w:lineRule="auto"/>
              <w:jc w:val="center"/>
              <w:rPr>
                <w:sz w:val="20"/>
                <w:szCs w:val="20"/>
              </w:rPr>
            </w:pPr>
            <w:r w:rsidRPr="000F068E">
              <w:rPr>
                <w:sz w:val="20"/>
                <w:szCs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12</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13,33</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159,96</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02</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COLORIDO PARA CANON I P 1900  IMPRESSORA</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8</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16,67</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133,36</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03</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COPIADORA DIGITAL - MODELO: DSM715</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161,67</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970,02</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04</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COPIADORA RICOH AFICIO 1515</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121,67</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730,02</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05</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COPIADORA RICOH ATICIO MP 2000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12</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160,00</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1.920,00</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06</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COPIADORA SAMSUNG SCX 420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58,33</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349,98</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07</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BULK PRETO PARA EPSON L355</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20</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66,25</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1.325,00</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08</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BULK AMARELO PARA EPSON L355</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20</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66,25</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1.325,00</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09</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BULK CYANO PARA EPSON L355</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20</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65,00</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1.300,00</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10</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BULK MAGENTA PARA EPSON L355</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20</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66,25</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1.325,00</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11</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BULK PRETO PARA EPSON L 555</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18</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66,25</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1.192,50</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12</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BULK AMARELO PARA EPSON L 555</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18</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66,25</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1.192,50</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13</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BULK CYANO PARA EPSON L 555</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18</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66,25</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1.192,50</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14</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BULK MAGENTA PARA EPSON L 555</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18</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66,25</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1.192,50</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15</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PRETO PARA EPSON L200 MULTIFUNCIONAL</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12</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75,00</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900,00</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16</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COLORIDO PARA EPSON L200 MULTIFUNCIONAL</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75,00</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450,00</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17</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PRETO PARA EPSON STYLUS CX 5600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12</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16,67</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200,04</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18</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COLORIDO PARA EPSON STYLUS CX 5600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16,67</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100,02</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19</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PRETO PARA EPSON STYLUS OFFICE TX 620 FWD</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33</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32,00</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1.056,00</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lastRenderedPageBreak/>
              <w:t>20</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COLORIDO PARA EPSON STYLUS OFFICE TX 620 FWD</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20</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32,00</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640,00</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21</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PRETO PARA EPSON STYLUS T25</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12</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21,67</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260,04</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22</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COLORIDO PARA EPSON STYLUS T25</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21,67</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130,02</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23</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PRETO PARA EPSON STYLUS TX125</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12</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21,67</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260,04</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24</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COLORIDO PARA EPSON STYLUS TX125</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21,67</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130,02</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25</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HP 1020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12</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46,67</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560,04</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26</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HP 2035</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40</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48,33</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1.933,20</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27</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PRETO PARA HP 2546</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15</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11,67</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175,05</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28</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COLORIDO PARA HP 2546</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18</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16,67</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300,06</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29</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PRETO PARA HP 4615</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8</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11,67</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93,36</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30</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COLORIDO PARA HP 4615</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4</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15,00</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60,00</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31</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PRETO PARA HP 7110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8</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43,33</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346,64</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32</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COLORIDO PARA HP 7110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4</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45,00</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180,00</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33</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HP CE 657A</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46,67</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280,02</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34</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HP COLOR LASER JET PRO MFP M177FW</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18</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200,00</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3.600,00</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lang w:val="en-US"/>
              </w:rPr>
            </w:pPr>
            <w:r w:rsidRPr="000F068E">
              <w:rPr>
                <w:b/>
                <w:lang w:val="en-US"/>
              </w:rPr>
              <w:t>35</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PRETO PARA HP D 1660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26,67</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160,02</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lang w:val="en-US"/>
              </w:rPr>
            </w:pPr>
            <w:r w:rsidRPr="000F068E">
              <w:rPr>
                <w:b/>
                <w:lang w:val="en-US"/>
              </w:rPr>
              <w:t>36</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COLORIDO PARA HP D 1660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45,00</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270,00</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37</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PRETO PARA HP DESKJET 2050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27</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13,33</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359,91</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38</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COLORIDO PARA HP DESKJET 2050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22</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16,67</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366,74</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39</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PRETO PARA HP DESKJET 4180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33</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11,19</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369,27</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40</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COLORIDO PARA HP DESKJET 4180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18</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16,19</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291,42</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lastRenderedPageBreak/>
              <w:t>41</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PRETO PARA HP DESKJET F4880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12,44</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74,64</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42</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COLORIDO PARA HP DESKJET F4880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4</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16,19</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64,76</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43</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PRETO PARA HP F380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15</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11,19</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167,85</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44</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COLORIDO PARA HP F380</w:t>
            </w:r>
          </w:p>
        </w:tc>
        <w:tc>
          <w:tcPr>
            <w:tcW w:w="1134" w:type="dxa"/>
            <w:vAlign w:val="center"/>
            <w:hideMark/>
          </w:tcPr>
          <w:p w:rsidR="00764D82" w:rsidRPr="000F068E" w:rsidRDefault="00764D82" w:rsidP="00195B1E">
            <w:pPr>
              <w:spacing w:after="240" w:line="276" w:lineRule="auto"/>
              <w:jc w:val="center"/>
              <w:rPr>
                <w:sz w:val="20"/>
                <w:lang w:val="en-US"/>
              </w:rPr>
            </w:pPr>
            <w:r w:rsidRPr="000F068E">
              <w:rPr>
                <w:sz w:val="20"/>
                <w:lang w:val="en-US"/>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7</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16,19</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113,33</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lang w:val="en-US"/>
              </w:rPr>
            </w:pPr>
            <w:r w:rsidRPr="000F068E">
              <w:rPr>
                <w:b/>
                <w:lang w:val="en-US"/>
              </w:rPr>
              <w:t>45</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HP LASERJET M1132 MTP</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70</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44,88</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3.141,60</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lang w:val="en-US"/>
              </w:rPr>
            </w:pPr>
            <w:r w:rsidRPr="000F068E">
              <w:rPr>
                <w:b/>
                <w:lang w:val="en-US"/>
              </w:rPr>
              <w:t>46</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HP LASERJET P1102W</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18</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44,88</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807,84</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47</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HP LASER JET PRO 200 COLOR MFP</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173,33</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1.039,98</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48</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HP LASERCOLOR M1132 FW</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3</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46,67</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140,01</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49</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AMARELO PARA HP LASERCOLOR M1132 FW</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Pr>
                <w:color w:val="000000"/>
                <w:sz w:val="24"/>
                <w:szCs w:val="14"/>
              </w:rPr>
              <w:t>3</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55,00</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165,00</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lang w:val="en-US"/>
              </w:rPr>
            </w:pPr>
            <w:r w:rsidRPr="000F068E">
              <w:rPr>
                <w:b/>
                <w:lang w:val="en-US"/>
              </w:rPr>
              <w:t>50</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CYANO PARA HP LASERCOLOR M1132 FW</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3</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55,00</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165,00</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lang w:val="en-US"/>
              </w:rPr>
            </w:pPr>
            <w:r w:rsidRPr="000F068E">
              <w:rPr>
                <w:b/>
                <w:lang w:val="en-US"/>
              </w:rPr>
              <w:t>51</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MAGENTA PARA HP LASERCOLOR M1132 FW</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3</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55,00</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165,00</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lang w:val="en-US"/>
              </w:rPr>
            </w:pPr>
            <w:r w:rsidRPr="000F068E">
              <w:rPr>
                <w:b/>
                <w:lang w:val="en-US"/>
              </w:rPr>
              <w:t>52</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PRETO PARA HP OFFICE JET PRO 8610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18</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66,67</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1.200,06</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lang w:val="en-US"/>
              </w:rPr>
            </w:pPr>
            <w:r w:rsidRPr="000F068E">
              <w:rPr>
                <w:b/>
                <w:lang w:val="en-US"/>
              </w:rPr>
              <w:t>53</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COLORIDO PARA HP OFFICE JET PRO 8610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10</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60,00</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600,00</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54</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HP OFFICEJET 4500   CARTUCHO PRETO</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10</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12,44</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124,40</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55</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HP P1005</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52</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44,88</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2.333,76</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56</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HP P2015</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24</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52,50</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1.260,00</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57</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HP P2016</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24</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52,50</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1.260,00</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58</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PRETO PARA HP PHOTOSMART</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12</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11,19</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134,28</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59</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COLORIDO PARA HP PHOTOSMART</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16,19</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97,14</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60</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PRETO PARA HP PHOTOSMART C4680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15</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12,44</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186,60</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61</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COLORIDO PARA HP PHOTOSMART C4680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15</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16,19</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242,85</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lastRenderedPageBreak/>
              <w:t>62</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PRETO PARA HP PSC 1610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12</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11,69</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140,28</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63</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COLORIDO PARA HP PSC 1610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12</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15,44</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185,28</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64</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LEXMARK CS310DN</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516,67</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3.100,02</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65</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LEXMARK E-120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8</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55,00</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440,00</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66</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COLORIDO PARA LEXMARK E-120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4</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55,00</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220,00</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67</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BULK PRETO PARA MULTIFUNCIONAL EPSON STYLUS TX 220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46,67</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280,02</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68</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BULK AMARELO PARA MULTIFUNCIONAL EPSON STYLUS TX 220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61,67</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370,02</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69</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BULK CYANO PARA MULTIFUNCIONAL EPSON STYLUS TX 220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61,67</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370,02</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70</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BULK MAGENTA PARA MULTIFUNCIONAL EPSON STYLUS TX 220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61,67</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370,02</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71</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PANASONIC KXMB 1900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173,33</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1.039,98</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72</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RICOH 3510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12</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111,67</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1.340,04</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73</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RICOH ATÍCIO MP 2510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176,67</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1.060,02</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74</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RICOH-AFÍCIO MP 1900-COPI</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186,67</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1.120,02</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75</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PRETO SANSUNG CLX 3185 FW</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12</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176,67</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2.120,04</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76</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COLORIDO SANSUNG CLX 3185 FW</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176,67</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1.060,02</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77</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SANSUNG ML 2851 ND</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36</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63,33</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2.279,88</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78</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SANSUNG ML 1665</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12</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53,33</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639,96</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79</w:t>
            </w:r>
          </w:p>
        </w:tc>
        <w:tc>
          <w:tcPr>
            <w:tcW w:w="3193" w:type="dxa"/>
            <w:vAlign w:val="center"/>
            <w:hideMark/>
          </w:tcPr>
          <w:p w:rsidR="00764D82" w:rsidRPr="00420B1B" w:rsidRDefault="00764D82" w:rsidP="00195B1E">
            <w:pPr>
              <w:jc w:val="center"/>
              <w:rPr>
                <w:color w:val="000000"/>
                <w:sz w:val="20"/>
                <w:lang w:val="en-US"/>
              </w:rPr>
            </w:pPr>
            <w:r w:rsidRPr="00420B1B">
              <w:rPr>
                <w:color w:val="000000"/>
                <w:sz w:val="20"/>
                <w:lang w:val="en-US"/>
              </w:rPr>
              <w:t>TONER P/SANSUNG ML 1860  PRETO</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12</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56,67</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680,04</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80</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SAMSUNG ML 2010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12</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48,33</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579,96</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81</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SAMSUNG ML 3750 ND</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226,67</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1.360,02</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82</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SAMSUNG SCX 3200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36</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65,00</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2.340,00</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83</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SAMSUNG SCX 4200 L/XAZ</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55,00</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330,00</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lastRenderedPageBreak/>
              <w:t>84</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SANSUNG SCX  4600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30</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61,67</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1.850,10</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85</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SAMSUNG SCX 5530 FN</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12</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76,67</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920,04</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86</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SAMSUNG MULTIXPRESS 6545N</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2</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455,00</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910,00</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87</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SAMSUNG SCX 3405</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24</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60,00</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1.440,00</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88</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SAMSUNG ML 1860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50</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55,00</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2.750,00</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89</w:t>
            </w:r>
          </w:p>
        </w:tc>
        <w:tc>
          <w:tcPr>
            <w:tcW w:w="3193" w:type="dxa"/>
            <w:vAlign w:val="center"/>
            <w:hideMark/>
          </w:tcPr>
          <w:p w:rsidR="00764D82" w:rsidRPr="00420B1B" w:rsidRDefault="00764D82" w:rsidP="00195B1E">
            <w:pPr>
              <w:rPr>
                <w:color w:val="000000"/>
                <w:sz w:val="20"/>
              </w:rPr>
            </w:pPr>
            <w:r w:rsidRPr="00420B1B">
              <w:rPr>
                <w:color w:val="000000"/>
                <w:sz w:val="20"/>
              </w:rPr>
              <w:t xml:space="preserve">RECARGA DE TONNER PRETO PARA HP LASERJET M1132 MFP  </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12</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44,88</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538,56</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90</w:t>
            </w:r>
          </w:p>
        </w:tc>
        <w:tc>
          <w:tcPr>
            <w:tcW w:w="3193" w:type="dxa"/>
            <w:vAlign w:val="center"/>
            <w:hideMark/>
          </w:tcPr>
          <w:p w:rsidR="00764D82" w:rsidRPr="00420B1B" w:rsidRDefault="00764D82" w:rsidP="00195B1E">
            <w:pPr>
              <w:rPr>
                <w:color w:val="000000"/>
                <w:sz w:val="20"/>
              </w:rPr>
            </w:pPr>
            <w:r w:rsidRPr="00420B1B">
              <w:rPr>
                <w:color w:val="000000"/>
                <w:sz w:val="20"/>
              </w:rPr>
              <w:t xml:space="preserve">RECARGA DE TONNER PRETO PARA SAMSUNG M 2020  </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80</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58,33</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4.666,40</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91</w:t>
            </w:r>
          </w:p>
        </w:tc>
        <w:tc>
          <w:tcPr>
            <w:tcW w:w="3193" w:type="dxa"/>
            <w:vAlign w:val="center"/>
            <w:hideMark/>
          </w:tcPr>
          <w:p w:rsidR="00764D82" w:rsidRPr="00420B1B" w:rsidRDefault="00764D82" w:rsidP="00195B1E">
            <w:pPr>
              <w:rPr>
                <w:color w:val="000000"/>
                <w:sz w:val="20"/>
              </w:rPr>
            </w:pPr>
            <w:r w:rsidRPr="00420B1B">
              <w:rPr>
                <w:color w:val="000000"/>
                <w:sz w:val="20"/>
              </w:rPr>
              <w:t xml:space="preserve">RECARGA DE TONNER PRETO SANSUNG M 2070 FW  </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90</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58,33</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5.249,70</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92</w:t>
            </w:r>
          </w:p>
        </w:tc>
        <w:tc>
          <w:tcPr>
            <w:tcW w:w="3193" w:type="dxa"/>
            <w:vAlign w:val="center"/>
            <w:hideMark/>
          </w:tcPr>
          <w:p w:rsidR="00764D82" w:rsidRPr="00420B1B" w:rsidRDefault="00764D82" w:rsidP="00195B1E">
            <w:pPr>
              <w:rPr>
                <w:color w:val="000000"/>
                <w:sz w:val="20"/>
              </w:rPr>
            </w:pPr>
            <w:r w:rsidRPr="00420B1B">
              <w:rPr>
                <w:color w:val="000000"/>
                <w:sz w:val="20"/>
              </w:rPr>
              <w:t>RECARGA RICOH AFICIO MP 201  TONNER PRETO</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18</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125,00</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2.250,00</w:t>
            </w:r>
          </w:p>
        </w:tc>
      </w:tr>
      <w:tr w:rsidR="00764D82" w:rsidRPr="000F068E"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93</w:t>
            </w:r>
          </w:p>
        </w:tc>
        <w:tc>
          <w:tcPr>
            <w:tcW w:w="3193" w:type="dxa"/>
            <w:vAlign w:val="center"/>
            <w:hideMark/>
          </w:tcPr>
          <w:p w:rsidR="00764D82" w:rsidRPr="00420B1B" w:rsidRDefault="00764D82" w:rsidP="00195B1E">
            <w:pPr>
              <w:rPr>
                <w:color w:val="000000"/>
                <w:sz w:val="20"/>
              </w:rPr>
            </w:pPr>
            <w:r w:rsidRPr="00420B1B">
              <w:rPr>
                <w:color w:val="000000"/>
                <w:sz w:val="20"/>
              </w:rPr>
              <w:t xml:space="preserve">RECARGA DE CARTUCHO PRETO PARA HP DESKJET F2050  </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28</w:t>
            </w:r>
          </w:p>
        </w:tc>
        <w:tc>
          <w:tcPr>
            <w:tcW w:w="1576" w:type="dxa"/>
            <w:vAlign w:val="center"/>
          </w:tcPr>
          <w:p w:rsidR="00764D82" w:rsidRPr="000C3997" w:rsidRDefault="00764D82" w:rsidP="00195B1E">
            <w:pPr>
              <w:jc w:val="center"/>
              <w:rPr>
                <w:b/>
                <w:bCs/>
                <w:color w:val="000000"/>
                <w:sz w:val="24"/>
                <w:szCs w:val="14"/>
              </w:rPr>
            </w:pPr>
            <w:r w:rsidRPr="000C3997">
              <w:rPr>
                <w:b/>
                <w:bCs/>
                <w:color w:val="000000"/>
                <w:sz w:val="24"/>
                <w:szCs w:val="14"/>
              </w:rPr>
              <w:t>9,94</w:t>
            </w:r>
          </w:p>
        </w:tc>
        <w:tc>
          <w:tcPr>
            <w:tcW w:w="1701" w:type="dxa"/>
            <w:vAlign w:val="center"/>
          </w:tcPr>
          <w:p w:rsidR="00764D82" w:rsidRPr="000C3997" w:rsidRDefault="00764D82" w:rsidP="00195B1E">
            <w:pPr>
              <w:jc w:val="center"/>
              <w:rPr>
                <w:b/>
                <w:color w:val="000000"/>
                <w:sz w:val="24"/>
                <w:szCs w:val="14"/>
              </w:rPr>
            </w:pPr>
            <w:r w:rsidRPr="000C3997">
              <w:rPr>
                <w:b/>
                <w:color w:val="000000"/>
                <w:sz w:val="24"/>
                <w:szCs w:val="14"/>
              </w:rPr>
              <w:t>278,32</w:t>
            </w:r>
          </w:p>
        </w:tc>
      </w:tr>
      <w:tr w:rsidR="00764D82" w:rsidRPr="000F068E" w:rsidTr="00195B1E">
        <w:trPr>
          <w:cantSplit/>
          <w:trHeight w:val="811"/>
          <w:jc w:val="center"/>
        </w:trPr>
        <w:tc>
          <w:tcPr>
            <w:tcW w:w="7996" w:type="dxa"/>
            <w:gridSpan w:val="5"/>
            <w:vAlign w:val="center"/>
            <w:hideMark/>
          </w:tcPr>
          <w:p w:rsidR="00764D82" w:rsidRPr="000C3997" w:rsidRDefault="00764D82" w:rsidP="00195B1E">
            <w:pPr>
              <w:pStyle w:val="NormalWeb"/>
              <w:tabs>
                <w:tab w:val="left" w:pos="4668"/>
              </w:tabs>
              <w:spacing w:after="0" w:line="276" w:lineRule="auto"/>
              <w:jc w:val="right"/>
              <w:rPr>
                <w:b/>
              </w:rPr>
            </w:pPr>
            <w:r w:rsidRPr="000C3997">
              <w:rPr>
                <w:b/>
              </w:rPr>
              <w:t>TOTAL ESTIMADO</w:t>
            </w:r>
          </w:p>
        </w:tc>
        <w:tc>
          <w:tcPr>
            <w:tcW w:w="1701" w:type="dxa"/>
            <w:vAlign w:val="center"/>
          </w:tcPr>
          <w:p w:rsidR="00764D82" w:rsidRPr="000C3997" w:rsidRDefault="00764D82" w:rsidP="00195B1E">
            <w:pPr>
              <w:jc w:val="center"/>
              <w:rPr>
                <w:b/>
                <w:sz w:val="24"/>
                <w:szCs w:val="24"/>
              </w:rPr>
            </w:pPr>
            <w:r w:rsidRPr="000C3997">
              <w:rPr>
                <w:b/>
                <w:bCs/>
                <w:color w:val="000000"/>
                <w:sz w:val="24"/>
                <w:szCs w:val="24"/>
              </w:rPr>
              <w:t>83.543,11</w:t>
            </w:r>
          </w:p>
        </w:tc>
      </w:tr>
    </w:tbl>
    <w:p w:rsidR="00764D82" w:rsidRPr="008E7518" w:rsidRDefault="00764D82" w:rsidP="00764D82">
      <w:pPr>
        <w:pStyle w:val="Cabealho"/>
        <w:tabs>
          <w:tab w:val="clear" w:pos="4419"/>
          <w:tab w:val="clear" w:pos="8838"/>
        </w:tabs>
        <w:spacing w:after="240" w:line="360" w:lineRule="auto"/>
        <w:jc w:val="center"/>
        <w:rPr>
          <w:color w:val="000000" w:themeColor="text1"/>
          <w:sz w:val="24"/>
          <w:szCs w:val="24"/>
        </w:rPr>
      </w:pPr>
    </w:p>
    <w:p w:rsidR="00764D82" w:rsidRPr="008E7518" w:rsidRDefault="00764D82" w:rsidP="00764D82">
      <w:pPr>
        <w:pStyle w:val="Cabealho"/>
        <w:tabs>
          <w:tab w:val="clear" w:pos="4419"/>
          <w:tab w:val="clear" w:pos="8838"/>
        </w:tabs>
        <w:spacing w:line="360" w:lineRule="auto"/>
        <w:jc w:val="center"/>
        <w:rPr>
          <w:color w:val="000000" w:themeColor="text1"/>
          <w:sz w:val="24"/>
          <w:szCs w:val="24"/>
        </w:rPr>
      </w:pPr>
    </w:p>
    <w:p w:rsidR="00764D82" w:rsidRPr="008E7518" w:rsidRDefault="00764D82" w:rsidP="00764D82">
      <w:pPr>
        <w:pStyle w:val="Cabealho"/>
        <w:tabs>
          <w:tab w:val="clear" w:pos="4419"/>
          <w:tab w:val="clear" w:pos="8838"/>
        </w:tabs>
        <w:spacing w:line="360" w:lineRule="auto"/>
        <w:jc w:val="center"/>
        <w:rPr>
          <w:color w:val="000000" w:themeColor="text1"/>
          <w:sz w:val="24"/>
          <w:szCs w:val="24"/>
        </w:rPr>
      </w:pPr>
      <w:r w:rsidRPr="008E7518">
        <w:rPr>
          <w:color w:val="000000" w:themeColor="text1"/>
          <w:sz w:val="24"/>
          <w:szCs w:val="24"/>
        </w:rPr>
        <w:t>_______________________</w:t>
      </w:r>
    </w:p>
    <w:p w:rsidR="00764D82" w:rsidRPr="008E7518" w:rsidRDefault="00764D82" w:rsidP="00764D82">
      <w:pPr>
        <w:pStyle w:val="Cabealho"/>
        <w:tabs>
          <w:tab w:val="clear" w:pos="4419"/>
          <w:tab w:val="clear" w:pos="8838"/>
        </w:tabs>
        <w:spacing w:line="360" w:lineRule="auto"/>
        <w:jc w:val="center"/>
        <w:rPr>
          <w:i/>
          <w:color w:val="000000" w:themeColor="text1"/>
          <w:sz w:val="24"/>
          <w:szCs w:val="24"/>
        </w:rPr>
      </w:pPr>
      <w:r w:rsidRPr="008E7518">
        <w:rPr>
          <w:i/>
          <w:color w:val="000000" w:themeColor="text1"/>
          <w:sz w:val="24"/>
          <w:szCs w:val="24"/>
        </w:rPr>
        <w:t>Neudeir Loureiro do Amaral</w:t>
      </w:r>
    </w:p>
    <w:p w:rsidR="00764D82" w:rsidRPr="008E7518" w:rsidRDefault="00764D82" w:rsidP="00764D82">
      <w:pPr>
        <w:pStyle w:val="Cabealho"/>
        <w:tabs>
          <w:tab w:val="clear" w:pos="4419"/>
          <w:tab w:val="clear" w:pos="8838"/>
        </w:tabs>
        <w:spacing w:line="360" w:lineRule="auto"/>
        <w:jc w:val="center"/>
        <w:rPr>
          <w:i/>
          <w:color w:val="000000" w:themeColor="text1"/>
          <w:sz w:val="24"/>
          <w:szCs w:val="24"/>
        </w:rPr>
      </w:pPr>
      <w:r w:rsidRPr="008E7518">
        <w:rPr>
          <w:i/>
          <w:color w:val="000000" w:themeColor="text1"/>
          <w:sz w:val="24"/>
          <w:szCs w:val="24"/>
        </w:rPr>
        <w:t>Pregoeiro</w:t>
      </w:r>
    </w:p>
    <w:p w:rsidR="00764D82" w:rsidRDefault="00764D82" w:rsidP="00764D82">
      <w:pPr>
        <w:pStyle w:val="Cabealho"/>
        <w:tabs>
          <w:tab w:val="clear" w:pos="4419"/>
          <w:tab w:val="clear" w:pos="8838"/>
        </w:tabs>
        <w:spacing w:line="360" w:lineRule="auto"/>
        <w:jc w:val="center"/>
        <w:rPr>
          <w:b/>
          <w:bCs/>
          <w:color w:val="000000" w:themeColor="text1"/>
          <w:sz w:val="24"/>
          <w:szCs w:val="24"/>
        </w:rPr>
      </w:pPr>
    </w:p>
    <w:p w:rsidR="00764D82" w:rsidRDefault="00764D82" w:rsidP="00764D82">
      <w:pPr>
        <w:pStyle w:val="Cabealho"/>
        <w:tabs>
          <w:tab w:val="clear" w:pos="4419"/>
          <w:tab w:val="clear" w:pos="8838"/>
        </w:tabs>
        <w:spacing w:line="360" w:lineRule="auto"/>
        <w:jc w:val="center"/>
        <w:rPr>
          <w:b/>
          <w:bCs/>
          <w:color w:val="000000" w:themeColor="text1"/>
          <w:sz w:val="24"/>
          <w:szCs w:val="24"/>
        </w:rPr>
      </w:pPr>
    </w:p>
    <w:p w:rsidR="00764D82" w:rsidRDefault="00764D82" w:rsidP="00764D82">
      <w:pPr>
        <w:pStyle w:val="Cabealho"/>
        <w:tabs>
          <w:tab w:val="clear" w:pos="4419"/>
          <w:tab w:val="clear" w:pos="8838"/>
        </w:tabs>
        <w:spacing w:line="360" w:lineRule="auto"/>
        <w:jc w:val="center"/>
        <w:rPr>
          <w:b/>
          <w:bCs/>
          <w:color w:val="000000" w:themeColor="text1"/>
          <w:sz w:val="24"/>
          <w:szCs w:val="24"/>
        </w:rPr>
      </w:pPr>
    </w:p>
    <w:p w:rsidR="00764D82" w:rsidRDefault="00764D82" w:rsidP="00764D82">
      <w:pPr>
        <w:pStyle w:val="Cabealho"/>
        <w:tabs>
          <w:tab w:val="clear" w:pos="4419"/>
          <w:tab w:val="clear" w:pos="8838"/>
        </w:tabs>
        <w:spacing w:line="360" w:lineRule="auto"/>
        <w:jc w:val="center"/>
        <w:rPr>
          <w:b/>
          <w:bCs/>
          <w:color w:val="000000" w:themeColor="text1"/>
          <w:sz w:val="24"/>
          <w:szCs w:val="24"/>
        </w:rPr>
      </w:pPr>
    </w:p>
    <w:p w:rsidR="00764D82" w:rsidRDefault="00764D82" w:rsidP="00764D82">
      <w:pPr>
        <w:pStyle w:val="Cabealho"/>
        <w:tabs>
          <w:tab w:val="clear" w:pos="4419"/>
          <w:tab w:val="clear" w:pos="8838"/>
        </w:tabs>
        <w:spacing w:line="360" w:lineRule="auto"/>
        <w:jc w:val="center"/>
        <w:rPr>
          <w:b/>
          <w:bCs/>
          <w:color w:val="000000" w:themeColor="text1"/>
          <w:sz w:val="24"/>
          <w:szCs w:val="24"/>
        </w:rPr>
      </w:pPr>
    </w:p>
    <w:p w:rsidR="00764D82" w:rsidRDefault="00764D82" w:rsidP="00764D82">
      <w:pPr>
        <w:pStyle w:val="Cabealho"/>
        <w:tabs>
          <w:tab w:val="clear" w:pos="4419"/>
          <w:tab w:val="clear" w:pos="8838"/>
        </w:tabs>
        <w:spacing w:line="360" w:lineRule="auto"/>
        <w:jc w:val="center"/>
        <w:rPr>
          <w:b/>
          <w:bCs/>
          <w:color w:val="000000" w:themeColor="text1"/>
          <w:sz w:val="24"/>
          <w:szCs w:val="24"/>
        </w:rPr>
      </w:pPr>
    </w:p>
    <w:p w:rsidR="00764D82" w:rsidRDefault="00764D82" w:rsidP="00764D82">
      <w:pPr>
        <w:pStyle w:val="Cabealho"/>
        <w:tabs>
          <w:tab w:val="clear" w:pos="4419"/>
          <w:tab w:val="clear" w:pos="8838"/>
        </w:tabs>
        <w:spacing w:line="360" w:lineRule="auto"/>
        <w:jc w:val="center"/>
        <w:rPr>
          <w:b/>
          <w:bCs/>
          <w:color w:val="000000" w:themeColor="text1"/>
          <w:sz w:val="24"/>
          <w:szCs w:val="24"/>
        </w:rPr>
      </w:pPr>
    </w:p>
    <w:p w:rsidR="00764D82" w:rsidRDefault="00764D82" w:rsidP="00764D82">
      <w:pPr>
        <w:pStyle w:val="Cabealho"/>
        <w:tabs>
          <w:tab w:val="clear" w:pos="4419"/>
          <w:tab w:val="clear" w:pos="8838"/>
        </w:tabs>
        <w:spacing w:line="360" w:lineRule="auto"/>
        <w:jc w:val="center"/>
        <w:rPr>
          <w:b/>
          <w:bCs/>
          <w:color w:val="000000" w:themeColor="text1"/>
          <w:sz w:val="24"/>
          <w:szCs w:val="24"/>
        </w:rPr>
      </w:pPr>
    </w:p>
    <w:p w:rsidR="00764D82" w:rsidRDefault="00764D82" w:rsidP="00764D82">
      <w:pPr>
        <w:pStyle w:val="Cabealho"/>
        <w:tabs>
          <w:tab w:val="clear" w:pos="4419"/>
          <w:tab w:val="clear" w:pos="8838"/>
        </w:tabs>
        <w:spacing w:line="360" w:lineRule="auto"/>
        <w:jc w:val="center"/>
        <w:rPr>
          <w:b/>
          <w:bCs/>
          <w:color w:val="000000" w:themeColor="text1"/>
          <w:sz w:val="24"/>
          <w:szCs w:val="24"/>
        </w:rPr>
      </w:pPr>
    </w:p>
    <w:p w:rsidR="00764D82" w:rsidRDefault="00764D82" w:rsidP="00764D82">
      <w:pPr>
        <w:pStyle w:val="Cabealho"/>
        <w:tabs>
          <w:tab w:val="clear" w:pos="4419"/>
          <w:tab w:val="clear" w:pos="8838"/>
        </w:tabs>
        <w:spacing w:line="360" w:lineRule="auto"/>
        <w:jc w:val="center"/>
        <w:rPr>
          <w:b/>
          <w:bCs/>
          <w:color w:val="000000" w:themeColor="text1"/>
          <w:sz w:val="24"/>
          <w:szCs w:val="24"/>
        </w:rPr>
      </w:pPr>
    </w:p>
    <w:p w:rsidR="00764D82" w:rsidRDefault="00764D82" w:rsidP="00764D82">
      <w:pPr>
        <w:pStyle w:val="Cabealho"/>
        <w:tabs>
          <w:tab w:val="clear" w:pos="4419"/>
          <w:tab w:val="clear" w:pos="8838"/>
        </w:tabs>
        <w:spacing w:line="360" w:lineRule="auto"/>
        <w:jc w:val="center"/>
        <w:rPr>
          <w:b/>
          <w:bCs/>
          <w:color w:val="000000" w:themeColor="text1"/>
          <w:sz w:val="24"/>
          <w:szCs w:val="24"/>
        </w:rPr>
      </w:pPr>
    </w:p>
    <w:p w:rsidR="00764D82" w:rsidRDefault="00764D82" w:rsidP="00764D82">
      <w:pPr>
        <w:pStyle w:val="Cabealho"/>
        <w:tabs>
          <w:tab w:val="clear" w:pos="4419"/>
          <w:tab w:val="clear" w:pos="8838"/>
        </w:tabs>
        <w:spacing w:line="360" w:lineRule="auto"/>
        <w:jc w:val="center"/>
        <w:rPr>
          <w:b/>
          <w:bCs/>
          <w:color w:val="000000" w:themeColor="text1"/>
          <w:sz w:val="24"/>
          <w:szCs w:val="24"/>
        </w:rPr>
      </w:pPr>
    </w:p>
    <w:p w:rsidR="00764D82" w:rsidRDefault="00764D82" w:rsidP="00764D82">
      <w:pPr>
        <w:pStyle w:val="Cabealho"/>
        <w:tabs>
          <w:tab w:val="clear" w:pos="4419"/>
          <w:tab w:val="clear" w:pos="8838"/>
        </w:tabs>
        <w:spacing w:line="360" w:lineRule="auto"/>
        <w:jc w:val="center"/>
        <w:rPr>
          <w:b/>
          <w:bCs/>
          <w:color w:val="000000" w:themeColor="text1"/>
          <w:sz w:val="24"/>
          <w:szCs w:val="24"/>
        </w:rPr>
      </w:pPr>
    </w:p>
    <w:p w:rsidR="00764D82" w:rsidRDefault="00764D82" w:rsidP="00764D82">
      <w:pPr>
        <w:pStyle w:val="Cabealho"/>
        <w:tabs>
          <w:tab w:val="clear" w:pos="4419"/>
          <w:tab w:val="clear" w:pos="8838"/>
        </w:tabs>
        <w:spacing w:line="360" w:lineRule="auto"/>
        <w:jc w:val="center"/>
        <w:rPr>
          <w:b/>
          <w:bCs/>
          <w:color w:val="000000" w:themeColor="text1"/>
          <w:sz w:val="24"/>
          <w:szCs w:val="24"/>
        </w:rPr>
      </w:pPr>
    </w:p>
    <w:p w:rsidR="00764D82" w:rsidRDefault="00764D82" w:rsidP="00764D82">
      <w:pPr>
        <w:pStyle w:val="Cabealho"/>
        <w:tabs>
          <w:tab w:val="clear" w:pos="4419"/>
          <w:tab w:val="clear" w:pos="8838"/>
        </w:tabs>
        <w:spacing w:line="360" w:lineRule="auto"/>
        <w:jc w:val="center"/>
        <w:rPr>
          <w:b/>
          <w:bCs/>
          <w:color w:val="000000" w:themeColor="text1"/>
          <w:sz w:val="24"/>
          <w:szCs w:val="24"/>
        </w:rPr>
      </w:pPr>
    </w:p>
    <w:p w:rsidR="00764D82" w:rsidRPr="008E7518" w:rsidRDefault="00764D82" w:rsidP="00764D82">
      <w:pPr>
        <w:pStyle w:val="Cabealho"/>
        <w:tabs>
          <w:tab w:val="clear" w:pos="4419"/>
          <w:tab w:val="clear" w:pos="8838"/>
        </w:tabs>
        <w:spacing w:line="360" w:lineRule="auto"/>
        <w:jc w:val="center"/>
        <w:rPr>
          <w:b/>
          <w:bCs/>
          <w:color w:val="000000" w:themeColor="text1"/>
          <w:sz w:val="24"/>
          <w:szCs w:val="24"/>
        </w:rPr>
      </w:pPr>
      <w:r w:rsidRPr="008E7518">
        <w:rPr>
          <w:b/>
          <w:bCs/>
          <w:color w:val="000000" w:themeColor="text1"/>
          <w:sz w:val="24"/>
          <w:szCs w:val="24"/>
        </w:rPr>
        <w:t>EDITAL</w:t>
      </w:r>
    </w:p>
    <w:p w:rsidR="00764D82" w:rsidRPr="008E7518" w:rsidRDefault="00764D82" w:rsidP="00764D82">
      <w:pPr>
        <w:spacing w:line="360" w:lineRule="auto"/>
        <w:jc w:val="center"/>
        <w:rPr>
          <w:b/>
          <w:bCs/>
          <w:color w:val="000000" w:themeColor="text1"/>
          <w:sz w:val="24"/>
          <w:szCs w:val="24"/>
        </w:rPr>
      </w:pPr>
      <w:r w:rsidRPr="008E7518">
        <w:rPr>
          <w:b/>
          <w:bCs/>
          <w:color w:val="000000" w:themeColor="text1"/>
          <w:sz w:val="24"/>
          <w:szCs w:val="24"/>
        </w:rPr>
        <w:t xml:space="preserve">PREGÃO PRESENCIAL Nº </w:t>
      </w:r>
      <w:r>
        <w:rPr>
          <w:b/>
          <w:bCs/>
          <w:color w:val="000000" w:themeColor="text1"/>
          <w:sz w:val="24"/>
          <w:szCs w:val="24"/>
        </w:rPr>
        <w:t>035</w:t>
      </w:r>
      <w:r w:rsidRPr="008E7518">
        <w:rPr>
          <w:b/>
          <w:bCs/>
          <w:color w:val="000000" w:themeColor="text1"/>
          <w:sz w:val="24"/>
          <w:szCs w:val="24"/>
        </w:rPr>
        <w:t>/17</w:t>
      </w:r>
    </w:p>
    <w:p w:rsidR="00764D82" w:rsidRPr="008E7518" w:rsidRDefault="00764D82" w:rsidP="00764D82">
      <w:pPr>
        <w:spacing w:line="360" w:lineRule="auto"/>
        <w:jc w:val="center"/>
        <w:rPr>
          <w:b/>
          <w:bCs/>
          <w:color w:val="000000" w:themeColor="text1"/>
          <w:sz w:val="24"/>
          <w:szCs w:val="24"/>
        </w:rPr>
      </w:pPr>
      <w:r w:rsidRPr="008E7518">
        <w:rPr>
          <w:b/>
          <w:bCs/>
          <w:color w:val="000000" w:themeColor="text1"/>
          <w:sz w:val="24"/>
          <w:szCs w:val="24"/>
        </w:rPr>
        <w:t>ANEXO II</w:t>
      </w:r>
    </w:p>
    <w:p w:rsidR="00764D82" w:rsidRPr="008E7518" w:rsidRDefault="00764D82" w:rsidP="00764D82">
      <w:pPr>
        <w:spacing w:line="360" w:lineRule="auto"/>
        <w:jc w:val="center"/>
        <w:rPr>
          <w:b/>
          <w:bCs/>
          <w:color w:val="000000" w:themeColor="text1"/>
          <w:sz w:val="24"/>
          <w:szCs w:val="24"/>
        </w:rPr>
      </w:pPr>
      <w:r w:rsidRPr="008E7518">
        <w:rPr>
          <w:b/>
          <w:bCs/>
          <w:color w:val="000000" w:themeColor="text1"/>
          <w:sz w:val="24"/>
          <w:szCs w:val="24"/>
        </w:rPr>
        <w:t>PROPOSTA DE PREÇOS</w:t>
      </w:r>
    </w:p>
    <w:p w:rsidR="00764D82" w:rsidRPr="008E7518" w:rsidRDefault="00764D82" w:rsidP="00764D82">
      <w:pPr>
        <w:pStyle w:val="Ttulo2"/>
        <w:spacing w:line="360" w:lineRule="auto"/>
        <w:rPr>
          <w:bCs/>
          <w:color w:val="000000" w:themeColor="text1"/>
          <w:szCs w:val="24"/>
        </w:rPr>
      </w:pPr>
      <w:r w:rsidRPr="008E7518">
        <w:rPr>
          <w:bCs/>
          <w:color w:val="000000" w:themeColor="text1"/>
          <w:szCs w:val="24"/>
        </w:rPr>
        <w:t>EMPRESA: _________________________________________________________________</w:t>
      </w:r>
    </w:p>
    <w:p w:rsidR="00764D82" w:rsidRPr="008E7518" w:rsidRDefault="00764D82" w:rsidP="00764D82">
      <w:pPr>
        <w:spacing w:line="360" w:lineRule="auto"/>
        <w:rPr>
          <w:b/>
          <w:bCs/>
          <w:color w:val="000000" w:themeColor="text1"/>
          <w:sz w:val="24"/>
          <w:szCs w:val="24"/>
        </w:rPr>
      </w:pPr>
      <w:r w:rsidRPr="008E7518">
        <w:rPr>
          <w:b/>
          <w:bCs/>
          <w:color w:val="000000" w:themeColor="text1"/>
          <w:sz w:val="24"/>
          <w:szCs w:val="24"/>
        </w:rPr>
        <w:t>Endereço: ________________________________________________________</w:t>
      </w:r>
    </w:p>
    <w:p w:rsidR="00764D82" w:rsidRPr="008E7518" w:rsidRDefault="00764D82" w:rsidP="00764D82">
      <w:pPr>
        <w:spacing w:line="360" w:lineRule="auto"/>
        <w:rPr>
          <w:b/>
          <w:bCs/>
          <w:color w:val="000000" w:themeColor="text1"/>
          <w:sz w:val="24"/>
          <w:szCs w:val="24"/>
        </w:rPr>
      </w:pPr>
      <w:r w:rsidRPr="008E7518">
        <w:rPr>
          <w:b/>
          <w:bCs/>
          <w:color w:val="000000" w:themeColor="text1"/>
          <w:sz w:val="24"/>
          <w:szCs w:val="24"/>
        </w:rPr>
        <w:t>Cidade: _________________Estado: _________________Tel: _____________</w:t>
      </w:r>
    </w:p>
    <w:p w:rsidR="00764D82" w:rsidRDefault="00764D82" w:rsidP="00764D82">
      <w:pPr>
        <w:spacing w:line="360" w:lineRule="auto"/>
        <w:rPr>
          <w:b/>
          <w:bCs/>
          <w:color w:val="000000" w:themeColor="text1"/>
          <w:sz w:val="24"/>
          <w:szCs w:val="24"/>
        </w:rPr>
      </w:pPr>
      <w:r w:rsidRPr="008E7518">
        <w:rPr>
          <w:b/>
          <w:bCs/>
          <w:color w:val="000000" w:themeColor="text1"/>
          <w:sz w:val="24"/>
          <w:szCs w:val="24"/>
        </w:rPr>
        <w:t>CNPJ: _______________________Inscrição Estadual:___________________</w:t>
      </w:r>
    </w:p>
    <w:tbl>
      <w:tblPr>
        <w:tblW w:w="10490" w:type="dxa"/>
        <w:tblInd w:w="-497"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tblPr>
      <w:tblGrid>
        <w:gridCol w:w="10490"/>
      </w:tblGrid>
      <w:tr w:rsidR="00764D82" w:rsidRPr="008E7518" w:rsidTr="00195B1E">
        <w:trPr>
          <w:trHeight w:val="475"/>
        </w:trPr>
        <w:tc>
          <w:tcPr>
            <w:tcW w:w="10490" w:type="dxa"/>
            <w:shd w:val="clear" w:color="auto" w:fill="DBE5F1" w:themeFill="accent1" w:themeFillTint="33"/>
            <w:vAlign w:val="center"/>
          </w:tcPr>
          <w:p w:rsidR="00764D82" w:rsidRPr="008E7518" w:rsidRDefault="00764D82" w:rsidP="00195B1E">
            <w:pPr>
              <w:spacing w:line="360" w:lineRule="auto"/>
              <w:ind w:left="1257"/>
              <w:rPr>
                <w:b/>
                <w:color w:val="000000" w:themeColor="text1"/>
                <w:sz w:val="22"/>
                <w:szCs w:val="22"/>
                <w:u w:val="single"/>
              </w:rPr>
            </w:pPr>
            <w:r w:rsidRPr="008E7518">
              <w:rPr>
                <w:b/>
                <w:color w:val="000000" w:themeColor="text1"/>
                <w:szCs w:val="22"/>
              </w:rPr>
              <w:t xml:space="preserve">                                                </w:t>
            </w:r>
            <w:r w:rsidRPr="008E7518">
              <w:rPr>
                <w:b/>
                <w:color w:val="000000" w:themeColor="text1"/>
                <w:sz w:val="24"/>
                <w:szCs w:val="22"/>
                <w:u w:val="single"/>
              </w:rPr>
              <w:t>LOTE ÚNICO</w:t>
            </w:r>
          </w:p>
        </w:tc>
      </w:tr>
    </w:tbl>
    <w:p w:rsidR="00764D82" w:rsidRDefault="00764D82" w:rsidP="00764D82">
      <w:pPr>
        <w:spacing w:line="360" w:lineRule="auto"/>
        <w:jc w:val="both"/>
        <w:rPr>
          <w:b/>
          <w:color w:val="000000" w:themeColor="text1"/>
          <w:sz w:val="22"/>
          <w:szCs w:val="22"/>
        </w:rPr>
      </w:pPr>
    </w:p>
    <w:tbl>
      <w:tblPr>
        <w:tblStyle w:val="Tabelacomgrade"/>
        <w:tblW w:w="9697" w:type="dxa"/>
        <w:jc w:val="center"/>
        <w:tblLayout w:type="fixed"/>
        <w:tblLook w:val="04A0"/>
      </w:tblPr>
      <w:tblGrid>
        <w:gridCol w:w="817"/>
        <w:gridCol w:w="3193"/>
        <w:gridCol w:w="1134"/>
        <w:gridCol w:w="1276"/>
        <w:gridCol w:w="1576"/>
        <w:gridCol w:w="1701"/>
      </w:tblGrid>
      <w:tr w:rsidR="00764D82" w:rsidRPr="000C3997" w:rsidTr="00195B1E">
        <w:trPr>
          <w:cantSplit/>
          <w:jc w:val="center"/>
        </w:trPr>
        <w:tc>
          <w:tcPr>
            <w:tcW w:w="817" w:type="dxa"/>
            <w:shd w:val="clear" w:color="auto" w:fill="B6DDE8" w:themeFill="accent5" w:themeFillTint="66"/>
            <w:vAlign w:val="center"/>
            <w:hideMark/>
          </w:tcPr>
          <w:p w:rsidR="00764D82" w:rsidRPr="000F068E" w:rsidRDefault="00764D82" w:rsidP="00195B1E">
            <w:pPr>
              <w:spacing w:after="240" w:line="276" w:lineRule="auto"/>
              <w:jc w:val="center"/>
              <w:rPr>
                <w:b/>
                <w:bCs/>
                <w:sz w:val="18"/>
              </w:rPr>
            </w:pPr>
            <w:r w:rsidRPr="000F068E">
              <w:rPr>
                <w:b/>
                <w:bCs/>
                <w:sz w:val="18"/>
              </w:rPr>
              <w:t>ITEM</w:t>
            </w:r>
          </w:p>
        </w:tc>
        <w:tc>
          <w:tcPr>
            <w:tcW w:w="3193" w:type="dxa"/>
            <w:shd w:val="clear" w:color="auto" w:fill="B6DDE8" w:themeFill="accent5" w:themeFillTint="66"/>
            <w:vAlign w:val="center"/>
            <w:hideMark/>
          </w:tcPr>
          <w:p w:rsidR="00764D82" w:rsidRPr="000F068E" w:rsidRDefault="00764D82" w:rsidP="00195B1E">
            <w:pPr>
              <w:spacing w:after="240" w:line="276" w:lineRule="auto"/>
              <w:jc w:val="center"/>
              <w:rPr>
                <w:b/>
                <w:bCs/>
                <w:sz w:val="20"/>
              </w:rPr>
            </w:pPr>
            <w:r w:rsidRPr="000F068E">
              <w:rPr>
                <w:b/>
                <w:bCs/>
                <w:sz w:val="20"/>
              </w:rPr>
              <w:t>ESPECIFICAÇÃO</w:t>
            </w:r>
          </w:p>
        </w:tc>
        <w:tc>
          <w:tcPr>
            <w:tcW w:w="1134" w:type="dxa"/>
            <w:shd w:val="clear" w:color="auto" w:fill="B6DDE8" w:themeFill="accent5" w:themeFillTint="66"/>
            <w:vAlign w:val="center"/>
            <w:hideMark/>
          </w:tcPr>
          <w:p w:rsidR="00764D82" w:rsidRPr="000F068E" w:rsidRDefault="00764D82" w:rsidP="00195B1E">
            <w:pPr>
              <w:spacing w:after="240" w:line="276" w:lineRule="auto"/>
              <w:jc w:val="center"/>
              <w:rPr>
                <w:b/>
                <w:bCs/>
                <w:sz w:val="18"/>
              </w:rPr>
            </w:pPr>
            <w:r w:rsidRPr="000F068E">
              <w:rPr>
                <w:b/>
                <w:bCs/>
                <w:sz w:val="18"/>
              </w:rPr>
              <w:t>UNIDADE</w:t>
            </w:r>
          </w:p>
        </w:tc>
        <w:tc>
          <w:tcPr>
            <w:tcW w:w="1276" w:type="dxa"/>
            <w:shd w:val="clear" w:color="auto" w:fill="B6DDE8" w:themeFill="accent5" w:themeFillTint="66"/>
            <w:vAlign w:val="center"/>
            <w:hideMark/>
          </w:tcPr>
          <w:p w:rsidR="00764D82" w:rsidRPr="000F068E" w:rsidRDefault="00764D82" w:rsidP="00195B1E">
            <w:pPr>
              <w:spacing w:after="240" w:line="276" w:lineRule="auto"/>
              <w:jc w:val="center"/>
              <w:rPr>
                <w:b/>
                <w:bCs/>
                <w:sz w:val="20"/>
              </w:rPr>
            </w:pPr>
            <w:r w:rsidRPr="000F068E">
              <w:rPr>
                <w:b/>
                <w:bCs/>
                <w:sz w:val="20"/>
              </w:rPr>
              <w:t>QUANT</w:t>
            </w:r>
            <w:r>
              <w:rPr>
                <w:b/>
                <w:bCs/>
                <w:sz w:val="20"/>
              </w:rPr>
              <w:t>.</w:t>
            </w:r>
          </w:p>
        </w:tc>
        <w:tc>
          <w:tcPr>
            <w:tcW w:w="1576" w:type="dxa"/>
            <w:shd w:val="clear" w:color="auto" w:fill="B6DDE8" w:themeFill="accent5" w:themeFillTint="66"/>
            <w:vAlign w:val="center"/>
            <w:hideMark/>
          </w:tcPr>
          <w:p w:rsidR="00764D82" w:rsidRPr="000C3997" w:rsidRDefault="00764D82" w:rsidP="00195B1E">
            <w:pPr>
              <w:spacing w:after="240" w:line="276" w:lineRule="auto"/>
              <w:jc w:val="center"/>
              <w:rPr>
                <w:b/>
                <w:bCs/>
                <w:sz w:val="18"/>
              </w:rPr>
            </w:pPr>
            <w:r w:rsidRPr="000C3997">
              <w:rPr>
                <w:b/>
                <w:bCs/>
                <w:sz w:val="18"/>
              </w:rPr>
              <w:t>VALOR UNITÁRIO</w:t>
            </w:r>
          </w:p>
        </w:tc>
        <w:tc>
          <w:tcPr>
            <w:tcW w:w="1701" w:type="dxa"/>
            <w:shd w:val="clear" w:color="auto" w:fill="B6DDE8" w:themeFill="accent5" w:themeFillTint="66"/>
            <w:vAlign w:val="center"/>
          </w:tcPr>
          <w:p w:rsidR="00764D82" w:rsidRPr="000C3997" w:rsidRDefault="00764D82" w:rsidP="00195B1E">
            <w:pPr>
              <w:spacing w:after="240" w:line="276" w:lineRule="auto"/>
              <w:jc w:val="center"/>
              <w:rPr>
                <w:b/>
                <w:bCs/>
                <w:sz w:val="18"/>
              </w:rPr>
            </w:pPr>
            <w:r w:rsidRPr="000C3997">
              <w:rPr>
                <w:b/>
                <w:bCs/>
                <w:sz w:val="18"/>
              </w:rPr>
              <w:t>VALOR TOTAL</w:t>
            </w: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01</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PRETO PARA CANON I P 1900  IMPRESSORA</w:t>
            </w:r>
          </w:p>
        </w:tc>
        <w:tc>
          <w:tcPr>
            <w:tcW w:w="1134" w:type="dxa"/>
            <w:vAlign w:val="center"/>
            <w:hideMark/>
          </w:tcPr>
          <w:p w:rsidR="00764D82" w:rsidRPr="000F068E" w:rsidRDefault="00764D82" w:rsidP="00195B1E">
            <w:pPr>
              <w:pStyle w:val="NormalWeb"/>
              <w:spacing w:after="240" w:line="276" w:lineRule="auto"/>
              <w:jc w:val="center"/>
              <w:rPr>
                <w:sz w:val="20"/>
                <w:szCs w:val="20"/>
              </w:rPr>
            </w:pPr>
            <w:r w:rsidRPr="000F068E">
              <w:rPr>
                <w:sz w:val="20"/>
                <w:szCs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12</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02</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COLORIDO PARA CANON I P 1900  IMPRESSORA</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8</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03</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COPIADORA DIGITAL - MODELO: DSM715</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04</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COPIADORA RICOH AFICIO 1515</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05</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COPIADORA RICOH ATICIO MP 2000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12</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06</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COPIADORA SAMSUNG SCX 420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07</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BULK PRETO PARA EPSON L355</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20</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08</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BULK AMARELO PARA EPSON L355</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20</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09</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BULK CYANO PARA EPSON L355</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20</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10</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BULK MAGENTA PARA EPSON L355</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20</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11</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BULK PRETO PARA EPSON L 555</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18</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lastRenderedPageBreak/>
              <w:t>12</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BULK AMARELO PARA EPSON L 555</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18</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13</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BULK CYANO PARA EPSON L 555</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18</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14</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BULK MAGENTA PARA EPSON L 555</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18</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15</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PRETO PARA EPSON L200 MULTIFUNCIONAL</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12</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16</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COLORIDO PARA EPSON L200 MULTIFUNCIONAL</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17</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PRETO PARA EPSON STYLUS CX 5600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12</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18</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COLORIDO PARA EPSON STYLUS CX 5600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19</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PRETO PARA EPSON STYLUS OFFICE TX 620 FWD</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33</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20</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COLORIDO PARA EPSON STYLUS OFFICE TX 620 FWD</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20</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21</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PRETO PARA EPSON STYLUS T25</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12</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22</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COLORIDO PARA EPSON STYLUS T25</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23</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PRETO PARA EPSON STYLUS TX125</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12</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24</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COLORIDO PARA EPSON STYLUS TX125</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25</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HP 1020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12</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26</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HP 2035</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40</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27</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PRETO PARA HP 2546</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15</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28</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COLORIDO PARA HP 2546</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18</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29</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PRETO PARA HP 4615</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8</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30</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COLORIDO PARA HP 4615</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4</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31</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PRETO PARA HP 7110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8</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32</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COLORIDO PARA HP 7110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4</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lastRenderedPageBreak/>
              <w:t>33</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HP CE 657A</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34</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HP COLOR LASER JET PRO MFP M177FW</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18</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lang w:val="en-US"/>
              </w:rPr>
            </w:pPr>
            <w:r w:rsidRPr="000F068E">
              <w:rPr>
                <w:b/>
                <w:lang w:val="en-US"/>
              </w:rPr>
              <w:t>35</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PRETO PARA HP D 1660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lang w:val="en-US"/>
              </w:rPr>
            </w:pPr>
            <w:r w:rsidRPr="000F068E">
              <w:rPr>
                <w:b/>
                <w:lang w:val="en-US"/>
              </w:rPr>
              <w:t>36</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COLORIDO PARA HP D 1660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37</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PRETO PARA HP DESKJET 2050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27</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38</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COLORIDO PARA HP DESKJET 2050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22</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39</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PRETO PARA HP DESKJET 4180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33</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40</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COLORIDO PARA HP DESKJET 4180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18</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41</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PRETO PARA HP DESKJET F4880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42</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COLORIDO PARA HP DESKJET F4880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4</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43</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PRETO PARA HP F380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15</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44</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COLORIDO PARA HP F380</w:t>
            </w:r>
          </w:p>
        </w:tc>
        <w:tc>
          <w:tcPr>
            <w:tcW w:w="1134" w:type="dxa"/>
            <w:vAlign w:val="center"/>
            <w:hideMark/>
          </w:tcPr>
          <w:p w:rsidR="00764D82" w:rsidRPr="000F068E" w:rsidRDefault="00764D82" w:rsidP="00195B1E">
            <w:pPr>
              <w:spacing w:after="240" w:line="276" w:lineRule="auto"/>
              <w:jc w:val="center"/>
              <w:rPr>
                <w:sz w:val="20"/>
                <w:lang w:val="en-US"/>
              </w:rPr>
            </w:pPr>
            <w:r w:rsidRPr="000F068E">
              <w:rPr>
                <w:sz w:val="20"/>
                <w:lang w:val="en-US"/>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7</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lang w:val="en-US"/>
              </w:rPr>
            </w:pPr>
            <w:r w:rsidRPr="000F068E">
              <w:rPr>
                <w:b/>
                <w:lang w:val="en-US"/>
              </w:rPr>
              <w:t>45</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HP LASERJET M1132 MTP</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70</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lang w:val="en-US"/>
              </w:rPr>
            </w:pPr>
            <w:r w:rsidRPr="000F068E">
              <w:rPr>
                <w:b/>
                <w:lang w:val="en-US"/>
              </w:rPr>
              <w:t>46</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HP LASERJET P1102W</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18</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47</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HP LASER JET PRO 200 COLOR MFP</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48</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HP LASERCOLOR M1132 FW</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3</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49</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AMARELO PARA HP LASERCOLOR M1132 FW</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Pr>
                <w:color w:val="000000"/>
                <w:sz w:val="24"/>
                <w:szCs w:val="14"/>
              </w:rPr>
              <w:t>3</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lang w:val="en-US"/>
              </w:rPr>
            </w:pPr>
            <w:r w:rsidRPr="000F068E">
              <w:rPr>
                <w:b/>
                <w:lang w:val="en-US"/>
              </w:rPr>
              <w:t>50</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CYANO PARA HP LASERCOLOR M1132 FW</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3</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lang w:val="en-US"/>
              </w:rPr>
            </w:pPr>
            <w:r w:rsidRPr="000F068E">
              <w:rPr>
                <w:b/>
                <w:lang w:val="en-US"/>
              </w:rPr>
              <w:t>51</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MAGENTA PARA HP LASERCOLOR M1132 FW</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3</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lang w:val="en-US"/>
              </w:rPr>
            </w:pPr>
            <w:r w:rsidRPr="000F068E">
              <w:rPr>
                <w:b/>
                <w:lang w:val="en-US"/>
              </w:rPr>
              <w:t>52</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PRETO PARA HP OFFICE JET PRO 8610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18</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lang w:val="en-US"/>
              </w:rPr>
            </w:pPr>
            <w:r w:rsidRPr="000F068E">
              <w:rPr>
                <w:b/>
                <w:lang w:val="en-US"/>
              </w:rPr>
              <w:t>53</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COLORIDO PARA HP OFFICE JET PRO 8610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10</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lastRenderedPageBreak/>
              <w:t>54</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HP OFFICEJET 4500   CARTUCHO PRETO</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10</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55</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HP P1005</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52</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56</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HP P2015</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24</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57</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HP P2016</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24</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58</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PRETO PARA HP PHOTOSMART</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12</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59</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COLORIDO PARA HP PHOTOSMART</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60</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PRETO PARA HP PHOTOSMART C4680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15</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61</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COLORIDO PARA HP PHOTOSMART C4680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15</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62</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PRETO PARA HP PSC 1610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12</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63</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COLORIDO PARA HP PSC 1610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12</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64</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LEXMARK CS310DN</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65</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LEXMARK E-120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8</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66</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COLORIDO PARA LEXMARK E-120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4</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67</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BULK PRETO PARA MULTIFUNCIONAL EPSON STYLUS TX 220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68</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BULK AMARELO PARA MULTIFUNCIONAL EPSON STYLUS TX 220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69</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BULK CYANO PARA MULTIFUNCIONAL EPSON STYLUS TX 220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70</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BULK MAGENTA PARA MULTIFUNCIONAL EPSON STYLUS TX 220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71</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PANASONIC KXMB 1900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72</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RICOH 3510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12</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73</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RICOH ATÍCIO MP 2510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74</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RICOH-AFÍCIO MP 1900-COPI</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75</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PRETO SANSUNG CLX 3185 FW</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12</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lastRenderedPageBreak/>
              <w:t>76</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CARTUCHO COLORIDO SANSUNG CLX 3185 FW</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77</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SANSUNG ML 2851 ND</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36</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78</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SANSUNG ML 1665</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12</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79</w:t>
            </w:r>
          </w:p>
        </w:tc>
        <w:tc>
          <w:tcPr>
            <w:tcW w:w="3193" w:type="dxa"/>
            <w:vAlign w:val="center"/>
            <w:hideMark/>
          </w:tcPr>
          <w:p w:rsidR="00764D82" w:rsidRPr="00420B1B" w:rsidRDefault="00764D82" w:rsidP="00195B1E">
            <w:pPr>
              <w:jc w:val="center"/>
              <w:rPr>
                <w:color w:val="000000"/>
                <w:sz w:val="20"/>
                <w:lang w:val="en-US"/>
              </w:rPr>
            </w:pPr>
            <w:r w:rsidRPr="00420B1B">
              <w:rPr>
                <w:color w:val="000000"/>
                <w:sz w:val="20"/>
                <w:lang w:val="en-US"/>
              </w:rPr>
              <w:t>TONER P/SANSUNG ML 1860  PRETO</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12</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80</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SAMSUNG ML 2010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12</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81</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SAMSUNG ML 3750 ND</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82</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SAMSUNG SCX 3200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36</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83</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SAMSUNG SCX 4200 L/XAZ</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6</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84</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SANSUNG SCX  4600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30</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85</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SAMSUNG SCX 5530 FN</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12</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86</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SAMSUNG MULTIXPRESS 6545N</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2</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87</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SAMSUNG SCX 3405</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24</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88</w:t>
            </w:r>
          </w:p>
        </w:tc>
        <w:tc>
          <w:tcPr>
            <w:tcW w:w="3193" w:type="dxa"/>
            <w:vAlign w:val="center"/>
            <w:hideMark/>
          </w:tcPr>
          <w:p w:rsidR="00764D82" w:rsidRPr="00420B1B" w:rsidRDefault="00764D82" w:rsidP="00195B1E">
            <w:pPr>
              <w:jc w:val="center"/>
              <w:rPr>
                <w:color w:val="000000"/>
                <w:sz w:val="20"/>
              </w:rPr>
            </w:pPr>
            <w:r w:rsidRPr="00420B1B">
              <w:rPr>
                <w:color w:val="000000"/>
                <w:sz w:val="20"/>
              </w:rPr>
              <w:t>RECARGA DE TONNER PRETO PARA SAMSUNG ML 1860</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50</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89</w:t>
            </w:r>
          </w:p>
        </w:tc>
        <w:tc>
          <w:tcPr>
            <w:tcW w:w="3193" w:type="dxa"/>
            <w:vAlign w:val="center"/>
            <w:hideMark/>
          </w:tcPr>
          <w:p w:rsidR="00764D82" w:rsidRPr="00420B1B" w:rsidRDefault="00764D82" w:rsidP="00195B1E">
            <w:pPr>
              <w:rPr>
                <w:color w:val="000000"/>
                <w:sz w:val="20"/>
              </w:rPr>
            </w:pPr>
            <w:r w:rsidRPr="00420B1B">
              <w:rPr>
                <w:color w:val="000000"/>
                <w:sz w:val="20"/>
              </w:rPr>
              <w:t xml:space="preserve">RECARGA DE TONNER PRETO PARA HP LASERJET M1132 MFP  </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12</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90</w:t>
            </w:r>
          </w:p>
        </w:tc>
        <w:tc>
          <w:tcPr>
            <w:tcW w:w="3193" w:type="dxa"/>
            <w:vAlign w:val="center"/>
            <w:hideMark/>
          </w:tcPr>
          <w:p w:rsidR="00764D82" w:rsidRPr="00420B1B" w:rsidRDefault="00764D82" w:rsidP="00195B1E">
            <w:pPr>
              <w:rPr>
                <w:color w:val="000000"/>
                <w:sz w:val="20"/>
              </w:rPr>
            </w:pPr>
            <w:r w:rsidRPr="00420B1B">
              <w:rPr>
                <w:color w:val="000000"/>
                <w:sz w:val="20"/>
              </w:rPr>
              <w:t xml:space="preserve">RECARGA DE TONNER PRETO PARA SAMSUNG M 2020  </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80</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91</w:t>
            </w:r>
          </w:p>
        </w:tc>
        <w:tc>
          <w:tcPr>
            <w:tcW w:w="3193" w:type="dxa"/>
            <w:vAlign w:val="center"/>
            <w:hideMark/>
          </w:tcPr>
          <w:p w:rsidR="00764D82" w:rsidRPr="00420B1B" w:rsidRDefault="00764D82" w:rsidP="00195B1E">
            <w:pPr>
              <w:rPr>
                <w:color w:val="000000"/>
                <w:sz w:val="20"/>
              </w:rPr>
            </w:pPr>
            <w:r w:rsidRPr="00420B1B">
              <w:rPr>
                <w:color w:val="000000"/>
                <w:sz w:val="20"/>
              </w:rPr>
              <w:t xml:space="preserve">RECARGA DE TONNER PRETO SANSUNG M 2070 FW  </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90</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92</w:t>
            </w:r>
          </w:p>
        </w:tc>
        <w:tc>
          <w:tcPr>
            <w:tcW w:w="3193" w:type="dxa"/>
            <w:vAlign w:val="center"/>
            <w:hideMark/>
          </w:tcPr>
          <w:p w:rsidR="00764D82" w:rsidRPr="00420B1B" w:rsidRDefault="00764D82" w:rsidP="00195B1E">
            <w:pPr>
              <w:rPr>
                <w:color w:val="000000"/>
                <w:sz w:val="20"/>
              </w:rPr>
            </w:pPr>
            <w:r w:rsidRPr="00420B1B">
              <w:rPr>
                <w:color w:val="000000"/>
                <w:sz w:val="20"/>
              </w:rPr>
              <w:t>RECARGA RICOH AFICIO MP 201  TONNER PRETO</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18</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jc w:val="center"/>
        </w:trPr>
        <w:tc>
          <w:tcPr>
            <w:tcW w:w="817" w:type="dxa"/>
            <w:vAlign w:val="center"/>
            <w:hideMark/>
          </w:tcPr>
          <w:p w:rsidR="00764D82" w:rsidRPr="000F068E" w:rsidRDefault="00764D82" w:rsidP="00195B1E">
            <w:pPr>
              <w:pStyle w:val="NormalWeb"/>
              <w:spacing w:after="240" w:line="276" w:lineRule="auto"/>
              <w:jc w:val="center"/>
              <w:rPr>
                <w:b/>
              </w:rPr>
            </w:pPr>
            <w:r w:rsidRPr="000F068E">
              <w:rPr>
                <w:b/>
              </w:rPr>
              <w:t>93</w:t>
            </w:r>
          </w:p>
        </w:tc>
        <w:tc>
          <w:tcPr>
            <w:tcW w:w="3193" w:type="dxa"/>
            <w:vAlign w:val="center"/>
            <w:hideMark/>
          </w:tcPr>
          <w:p w:rsidR="00764D82" w:rsidRPr="00420B1B" w:rsidRDefault="00764D82" w:rsidP="00195B1E">
            <w:pPr>
              <w:rPr>
                <w:color w:val="000000"/>
                <w:sz w:val="20"/>
              </w:rPr>
            </w:pPr>
            <w:r w:rsidRPr="00420B1B">
              <w:rPr>
                <w:color w:val="000000"/>
                <w:sz w:val="20"/>
              </w:rPr>
              <w:t xml:space="preserve">RECARGA DE CARTUCHO PRETO PARA HP DESKJET F2050  </w:t>
            </w:r>
          </w:p>
        </w:tc>
        <w:tc>
          <w:tcPr>
            <w:tcW w:w="1134" w:type="dxa"/>
            <w:vAlign w:val="center"/>
            <w:hideMark/>
          </w:tcPr>
          <w:p w:rsidR="00764D82" w:rsidRPr="000F068E" w:rsidRDefault="00764D82" w:rsidP="00195B1E">
            <w:pPr>
              <w:spacing w:after="240" w:line="276" w:lineRule="auto"/>
              <w:jc w:val="center"/>
              <w:rPr>
                <w:sz w:val="20"/>
              </w:rPr>
            </w:pPr>
            <w:r w:rsidRPr="000F068E">
              <w:rPr>
                <w:sz w:val="20"/>
              </w:rPr>
              <w:t>UN</w:t>
            </w:r>
          </w:p>
        </w:tc>
        <w:tc>
          <w:tcPr>
            <w:tcW w:w="1276" w:type="dxa"/>
            <w:vAlign w:val="center"/>
            <w:hideMark/>
          </w:tcPr>
          <w:p w:rsidR="00764D82" w:rsidRPr="000C3997" w:rsidRDefault="00764D82" w:rsidP="00195B1E">
            <w:pPr>
              <w:jc w:val="center"/>
              <w:rPr>
                <w:color w:val="000000"/>
                <w:sz w:val="24"/>
                <w:szCs w:val="14"/>
              </w:rPr>
            </w:pPr>
            <w:r w:rsidRPr="000C3997">
              <w:rPr>
                <w:color w:val="000000"/>
                <w:sz w:val="24"/>
                <w:szCs w:val="14"/>
              </w:rPr>
              <w:t>28</w:t>
            </w:r>
          </w:p>
        </w:tc>
        <w:tc>
          <w:tcPr>
            <w:tcW w:w="1576" w:type="dxa"/>
            <w:vAlign w:val="center"/>
          </w:tcPr>
          <w:p w:rsidR="00764D82" w:rsidRPr="000C3997" w:rsidRDefault="00764D82" w:rsidP="00195B1E">
            <w:pPr>
              <w:jc w:val="center"/>
              <w:rPr>
                <w:b/>
                <w:bCs/>
                <w:color w:val="000000"/>
                <w:sz w:val="24"/>
                <w:szCs w:val="14"/>
              </w:rPr>
            </w:pPr>
          </w:p>
        </w:tc>
        <w:tc>
          <w:tcPr>
            <w:tcW w:w="1701" w:type="dxa"/>
            <w:vAlign w:val="center"/>
          </w:tcPr>
          <w:p w:rsidR="00764D82" w:rsidRPr="000C3997" w:rsidRDefault="00764D82" w:rsidP="00195B1E">
            <w:pPr>
              <w:jc w:val="center"/>
              <w:rPr>
                <w:b/>
                <w:color w:val="000000"/>
                <w:sz w:val="24"/>
                <w:szCs w:val="14"/>
              </w:rPr>
            </w:pPr>
          </w:p>
        </w:tc>
      </w:tr>
      <w:tr w:rsidR="00764D82" w:rsidRPr="000C3997" w:rsidTr="00195B1E">
        <w:trPr>
          <w:cantSplit/>
          <w:trHeight w:val="811"/>
          <w:jc w:val="center"/>
        </w:trPr>
        <w:tc>
          <w:tcPr>
            <w:tcW w:w="7996" w:type="dxa"/>
            <w:gridSpan w:val="5"/>
            <w:vAlign w:val="center"/>
            <w:hideMark/>
          </w:tcPr>
          <w:p w:rsidR="00764D82" w:rsidRPr="000C3997" w:rsidRDefault="00764D82" w:rsidP="00195B1E">
            <w:pPr>
              <w:pStyle w:val="NormalWeb"/>
              <w:tabs>
                <w:tab w:val="left" w:pos="4668"/>
              </w:tabs>
              <w:spacing w:after="0" w:line="276" w:lineRule="auto"/>
              <w:jc w:val="right"/>
              <w:rPr>
                <w:b/>
              </w:rPr>
            </w:pPr>
            <w:r w:rsidRPr="000C3997">
              <w:rPr>
                <w:b/>
              </w:rPr>
              <w:t>TOTAL ESTIMADO</w:t>
            </w:r>
          </w:p>
        </w:tc>
        <w:tc>
          <w:tcPr>
            <w:tcW w:w="1701" w:type="dxa"/>
            <w:vAlign w:val="center"/>
          </w:tcPr>
          <w:p w:rsidR="00764D82" w:rsidRPr="000C3997" w:rsidRDefault="00764D82" w:rsidP="00195B1E">
            <w:pPr>
              <w:jc w:val="center"/>
              <w:rPr>
                <w:b/>
                <w:sz w:val="24"/>
                <w:szCs w:val="24"/>
              </w:rPr>
            </w:pPr>
          </w:p>
        </w:tc>
      </w:tr>
    </w:tbl>
    <w:p w:rsidR="00764D82" w:rsidRDefault="00764D82" w:rsidP="00764D82">
      <w:pPr>
        <w:spacing w:line="360" w:lineRule="auto"/>
        <w:jc w:val="both"/>
        <w:rPr>
          <w:b/>
          <w:color w:val="000000" w:themeColor="text1"/>
          <w:sz w:val="22"/>
          <w:szCs w:val="22"/>
        </w:rPr>
      </w:pPr>
    </w:p>
    <w:p w:rsidR="00764D82" w:rsidRDefault="00764D82" w:rsidP="00764D82">
      <w:pPr>
        <w:spacing w:line="276" w:lineRule="auto"/>
        <w:ind w:right="46"/>
        <w:rPr>
          <w:b/>
          <w:color w:val="000000" w:themeColor="text1"/>
          <w:sz w:val="24"/>
          <w:szCs w:val="24"/>
        </w:rPr>
      </w:pPr>
    </w:p>
    <w:p w:rsidR="00764D82" w:rsidRDefault="00764D82" w:rsidP="00764D82">
      <w:pPr>
        <w:spacing w:line="276" w:lineRule="auto"/>
        <w:ind w:right="46"/>
        <w:rPr>
          <w:color w:val="000000" w:themeColor="text1"/>
          <w:sz w:val="24"/>
          <w:szCs w:val="24"/>
        </w:rPr>
      </w:pPr>
      <w:r w:rsidRPr="008E7518">
        <w:rPr>
          <w:b/>
          <w:color w:val="000000" w:themeColor="text1"/>
          <w:sz w:val="24"/>
          <w:szCs w:val="24"/>
        </w:rPr>
        <w:t xml:space="preserve">Validade da Proposta: </w:t>
      </w:r>
      <w:r w:rsidRPr="008E7518">
        <w:rPr>
          <w:color w:val="000000" w:themeColor="text1"/>
          <w:sz w:val="24"/>
          <w:szCs w:val="24"/>
        </w:rPr>
        <w:t xml:space="preserve">60 dias </w:t>
      </w:r>
    </w:p>
    <w:p w:rsidR="00764D82" w:rsidRDefault="00764D82" w:rsidP="00764D82">
      <w:pPr>
        <w:spacing w:line="360" w:lineRule="auto"/>
        <w:rPr>
          <w:b/>
          <w:bCs/>
          <w:sz w:val="24"/>
          <w:szCs w:val="24"/>
          <w:u w:val="single"/>
        </w:rPr>
      </w:pPr>
    </w:p>
    <w:p w:rsidR="00764D82" w:rsidRPr="006937C1" w:rsidRDefault="00764D82" w:rsidP="00764D82">
      <w:pPr>
        <w:spacing w:line="360" w:lineRule="auto"/>
        <w:rPr>
          <w:b/>
          <w:bCs/>
          <w:sz w:val="24"/>
          <w:szCs w:val="24"/>
        </w:rPr>
      </w:pPr>
      <w:r w:rsidRPr="006937C1">
        <w:rPr>
          <w:b/>
          <w:bCs/>
          <w:sz w:val="24"/>
          <w:szCs w:val="24"/>
          <w:u w:val="single"/>
        </w:rPr>
        <w:t>OBS</w:t>
      </w:r>
      <w:r>
        <w:rPr>
          <w:b/>
          <w:bCs/>
          <w:sz w:val="24"/>
          <w:szCs w:val="24"/>
        </w:rPr>
        <w:t xml:space="preserve">: A empresa que deixar de cotar qualquer item terá a proposta desclassificada. </w:t>
      </w:r>
    </w:p>
    <w:p w:rsidR="00764D82" w:rsidRPr="008E7518" w:rsidRDefault="00764D82" w:rsidP="00764D82">
      <w:pPr>
        <w:spacing w:line="276" w:lineRule="auto"/>
        <w:ind w:right="46"/>
        <w:rPr>
          <w:color w:val="000000" w:themeColor="text1"/>
          <w:sz w:val="24"/>
          <w:szCs w:val="24"/>
        </w:rPr>
      </w:pPr>
      <w:r w:rsidRPr="008E7518">
        <w:rPr>
          <w:b/>
          <w:color w:val="000000" w:themeColor="text1"/>
          <w:sz w:val="24"/>
          <w:szCs w:val="24"/>
        </w:rPr>
        <w:lastRenderedPageBreak/>
        <w:t>_______________________________________________________________</w:t>
      </w:r>
    </w:p>
    <w:p w:rsidR="00764D82" w:rsidRPr="008E7518" w:rsidRDefault="00764D82" w:rsidP="00764D82">
      <w:pPr>
        <w:spacing w:line="360" w:lineRule="auto"/>
        <w:ind w:right="46"/>
        <w:jc w:val="both"/>
        <w:rPr>
          <w:color w:val="000000" w:themeColor="text1"/>
          <w:sz w:val="24"/>
          <w:szCs w:val="24"/>
        </w:rPr>
      </w:pPr>
      <w:r w:rsidRPr="008E7518">
        <w:rPr>
          <w:color w:val="000000" w:themeColor="text1"/>
          <w:sz w:val="24"/>
          <w:szCs w:val="24"/>
        </w:rPr>
        <w:t>Esta proposta deverá ser preenchida e enviada à PREFEITURA MUNICIPAL DE BOM JARDIM, devidamente assinada por responsável da firma informante, em envelope lacrado.</w:t>
      </w:r>
    </w:p>
    <w:p w:rsidR="00764D82" w:rsidRPr="008E7518" w:rsidRDefault="00764D82" w:rsidP="00764D82">
      <w:pPr>
        <w:spacing w:line="360" w:lineRule="auto"/>
        <w:ind w:right="18"/>
        <w:jc w:val="center"/>
        <w:rPr>
          <w:color w:val="000000" w:themeColor="text1"/>
          <w:sz w:val="24"/>
          <w:szCs w:val="24"/>
        </w:rPr>
      </w:pPr>
      <w:r w:rsidRPr="008E7518">
        <w:rPr>
          <w:color w:val="000000" w:themeColor="text1"/>
          <w:sz w:val="24"/>
          <w:szCs w:val="24"/>
        </w:rPr>
        <w:t>Bom Jardim/RJ, ______ de ___________________ de 2017.</w:t>
      </w:r>
    </w:p>
    <w:p w:rsidR="00764D82" w:rsidRPr="008E7518" w:rsidRDefault="00764D82" w:rsidP="00764D82">
      <w:pPr>
        <w:spacing w:line="360" w:lineRule="auto"/>
        <w:ind w:right="18"/>
        <w:jc w:val="center"/>
        <w:rPr>
          <w:color w:val="000000" w:themeColor="text1"/>
          <w:sz w:val="24"/>
          <w:szCs w:val="24"/>
        </w:rPr>
      </w:pPr>
    </w:p>
    <w:p w:rsidR="00764D82" w:rsidRPr="008E7518" w:rsidRDefault="00764D82" w:rsidP="00764D82">
      <w:pPr>
        <w:spacing w:line="360" w:lineRule="auto"/>
        <w:ind w:right="166"/>
        <w:jc w:val="center"/>
        <w:rPr>
          <w:color w:val="000000" w:themeColor="text1"/>
          <w:sz w:val="24"/>
          <w:szCs w:val="24"/>
        </w:rPr>
      </w:pPr>
      <w:r w:rsidRPr="008E7518">
        <w:rPr>
          <w:color w:val="000000" w:themeColor="text1"/>
          <w:sz w:val="24"/>
          <w:szCs w:val="24"/>
        </w:rPr>
        <w:t>__________________________________________</w:t>
      </w:r>
    </w:p>
    <w:p w:rsidR="00764D82" w:rsidRPr="008E7518" w:rsidRDefault="00764D82" w:rsidP="00764D82">
      <w:pPr>
        <w:spacing w:line="360" w:lineRule="auto"/>
        <w:ind w:right="46"/>
        <w:jc w:val="center"/>
        <w:rPr>
          <w:color w:val="000000" w:themeColor="text1"/>
          <w:sz w:val="24"/>
          <w:szCs w:val="24"/>
        </w:rPr>
      </w:pPr>
      <w:r w:rsidRPr="008E7518">
        <w:rPr>
          <w:color w:val="000000" w:themeColor="text1"/>
          <w:sz w:val="24"/>
          <w:szCs w:val="24"/>
        </w:rPr>
        <w:t>Carimbo do CNPJ e assinatura do proponente</w:t>
      </w:r>
    </w:p>
    <w:p w:rsidR="00764D82" w:rsidRPr="008E7518" w:rsidRDefault="00764D82" w:rsidP="00764D82">
      <w:pPr>
        <w:spacing w:line="276" w:lineRule="auto"/>
        <w:jc w:val="center"/>
        <w:rPr>
          <w:b/>
          <w:bCs/>
          <w:color w:val="000000" w:themeColor="text1"/>
          <w:sz w:val="24"/>
          <w:szCs w:val="24"/>
        </w:rPr>
      </w:pPr>
    </w:p>
    <w:p w:rsidR="00764D82" w:rsidRPr="008E7518" w:rsidRDefault="00764D82" w:rsidP="00764D82">
      <w:pPr>
        <w:spacing w:line="276" w:lineRule="auto"/>
        <w:jc w:val="center"/>
        <w:rPr>
          <w:b/>
          <w:bCs/>
          <w:color w:val="000000" w:themeColor="text1"/>
          <w:sz w:val="24"/>
          <w:szCs w:val="24"/>
        </w:rPr>
      </w:pPr>
    </w:p>
    <w:p w:rsidR="00764D82" w:rsidRPr="008E7518" w:rsidRDefault="00764D82" w:rsidP="00764D82">
      <w:pPr>
        <w:spacing w:line="276" w:lineRule="auto"/>
        <w:jc w:val="center"/>
        <w:rPr>
          <w:b/>
          <w:bCs/>
          <w:color w:val="000000" w:themeColor="text1"/>
          <w:sz w:val="24"/>
          <w:szCs w:val="24"/>
        </w:rPr>
      </w:pPr>
    </w:p>
    <w:p w:rsidR="00764D82" w:rsidRPr="008E7518" w:rsidRDefault="00764D82" w:rsidP="00764D82">
      <w:pPr>
        <w:spacing w:line="276" w:lineRule="auto"/>
        <w:jc w:val="center"/>
        <w:rPr>
          <w:b/>
          <w:bCs/>
          <w:color w:val="000000" w:themeColor="text1"/>
          <w:sz w:val="24"/>
          <w:szCs w:val="24"/>
        </w:rPr>
      </w:pPr>
    </w:p>
    <w:p w:rsidR="00764D82" w:rsidRPr="008E7518" w:rsidRDefault="00764D82" w:rsidP="00764D82">
      <w:pPr>
        <w:spacing w:line="276" w:lineRule="auto"/>
        <w:jc w:val="center"/>
        <w:rPr>
          <w:b/>
          <w:bCs/>
          <w:color w:val="000000" w:themeColor="text1"/>
          <w:sz w:val="24"/>
          <w:szCs w:val="24"/>
        </w:rPr>
      </w:pPr>
    </w:p>
    <w:p w:rsidR="00764D82" w:rsidRDefault="00764D82" w:rsidP="00764D82">
      <w:pPr>
        <w:spacing w:line="276" w:lineRule="auto"/>
        <w:jc w:val="center"/>
        <w:rPr>
          <w:b/>
          <w:bCs/>
          <w:color w:val="000000" w:themeColor="text1"/>
          <w:sz w:val="24"/>
          <w:szCs w:val="24"/>
        </w:rPr>
      </w:pPr>
    </w:p>
    <w:p w:rsidR="00764D82" w:rsidRDefault="00764D82" w:rsidP="00764D82">
      <w:pPr>
        <w:spacing w:line="276" w:lineRule="auto"/>
        <w:jc w:val="center"/>
        <w:rPr>
          <w:b/>
          <w:bCs/>
          <w:color w:val="000000" w:themeColor="text1"/>
          <w:sz w:val="24"/>
          <w:szCs w:val="24"/>
        </w:rPr>
      </w:pPr>
    </w:p>
    <w:p w:rsidR="00764D82" w:rsidRDefault="00764D82" w:rsidP="00764D82">
      <w:pPr>
        <w:spacing w:line="276" w:lineRule="auto"/>
        <w:jc w:val="center"/>
        <w:rPr>
          <w:b/>
          <w:bCs/>
          <w:color w:val="000000" w:themeColor="text1"/>
          <w:sz w:val="24"/>
          <w:szCs w:val="24"/>
        </w:rPr>
      </w:pPr>
    </w:p>
    <w:p w:rsidR="00764D82" w:rsidRDefault="00764D82" w:rsidP="00764D82">
      <w:pPr>
        <w:spacing w:line="276" w:lineRule="auto"/>
        <w:jc w:val="center"/>
        <w:rPr>
          <w:b/>
          <w:bCs/>
          <w:color w:val="000000" w:themeColor="text1"/>
          <w:sz w:val="24"/>
          <w:szCs w:val="24"/>
        </w:rPr>
      </w:pPr>
    </w:p>
    <w:p w:rsidR="00764D82" w:rsidRDefault="00764D82" w:rsidP="00764D82">
      <w:pPr>
        <w:spacing w:line="276" w:lineRule="auto"/>
        <w:jc w:val="center"/>
        <w:rPr>
          <w:b/>
          <w:bCs/>
          <w:color w:val="000000" w:themeColor="text1"/>
          <w:sz w:val="24"/>
          <w:szCs w:val="24"/>
        </w:rPr>
      </w:pPr>
    </w:p>
    <w:p w:rsidR="00764D82" w:rsidRDefault="00764D82" w:rsidP="00764D82">
      <w:pPr>
        <w:spacing w:line="276" w:lineRule="auto"/>
        <w:jc w:val="center"/>
        <w:rPr>
          <w:b/>
          <w:bCs/>
          <w:color w:val="000000" w:themeColor="text1"/>
          <w:sz w:val="24"/>
          <w:szCs w:val="24"/>
        </w:rPr>
      </w:pPr>
    </w:p>
    <w:p w:rsidR="00764D82" w:rsidRDefault="00764D82" w:rsidP="00764D82">
      <w:pPr>
        <w:spacing w:line="276" w:lineRule="auto"/>
        <w:jc w:val="center"/>
        <w:rPr>
          <w:b/>
          <w:bCs/>
          <w:color w:val="000000" w:themeColor="text1"/>
          <w:sz w:val="24"/>
          <w:szCs w:val="24"/>
        </w:rPr>
      </w:pPr>
    </w:p>
    <w:p w:rsidR="00764D82" w:rsidRDefault="00764D82" w:rsidP="00764D82">
      <w:pPr>
        <w:spacing w:line="276" w:lineRule="auto"/>
        <w:jc w:val="center"/>
        <w:rPr>
          <w:b/>
          <w:bCs/>
          <w:color w:val="000000" w:themeColor="text1"/>
          <w:sz w:val="24"/>
          <w:szCs w:val="24"/>
        </w:rPr>
      </w:pPr>
    </w:p>
    <w:p w:rsidR="00764D82" w:rsidRDefault="00764D82" w:rsidP="00764D82">
      <w:pPr>
        <w:spacing w:line="276" w:lineRule="auto"/>
        <w:jc w:val="center"/>
        <w:rPr>
          <w:b/>
          <w:bCs/>
          <w:color w:val="000000" w:themeColor="text1"/>
          <w:sz w:val="24"/>
          <w:szCs w:val="24"/>
        </w:rPr>
      </w:pPr>
    </w:p>
    <w:p w:rsidR="00764D82" w:rsidRDefault="00764D82" w:rsidP="00764D82">
      <w:pPr>
        <w:spacing w:line="276" w:lineRule="auto"/>
        <w:jc w:val="center"/>
        <w:rPr>
          <w:b/>
          <w:bCs/>
          <w:color w:val="000000" w:themeColor="text1"/>
          <w:sz w:val="24"/>
          <w:szCs w:val="24"/>
        </w:rPr>
      </w:pPr>
    </w:p>
    <w:p w:rsidR="00764D82" w:rsidRDefault="00764D82" w:rsidP="00764D82">
      <w:pPr>
        <w:spacing w:line="276" w:lineRule="auto"/>
        <w:jc w:val="center"/>
        <w:rPr>
          <w:b/>
          <w:bCs/>
          <w:color w:val="000000" w:themeColor="text1"/>
          <w:sz w:val="24"/>
          <w:szCs w:val="24"/>
        </w:rPr>
      </w:pPr>
    </w:p>
    <w:p w:rsidR="00764D82" w:rsidRDefault="00764D82" w:rsidP="00764D82">
      <w:pPr>
        <w:spacing w:line="276" w:lineRule="auto"/>
        <w:jc w:val="center"/>
        <w:rPr>
          <w:b/>
          <w:bCs/>
          <w:color w:val="000000" w:themeColor="text1"/>
          <w:sz w:val="24"/>
          <w:szCs w:val="24"/>
        </w:rPr>
      </w:pPr>
    </w:p>
    <w:p w:rsidR="00764D82" w:rsidRDefault="00764D82" w:rsidP="00764D82">
      <w:pPr>
        <w:spacing w:line="276" w:lineRule="auto"/>
        <w:jc w:val="center"/>
        <w:rPr>
          <w:b/>
          <w:bCs/>
          <w:color w:val="000000" w:themeColor="text1"/>
          <w:sz w:val="24"/>
          <w:szCs w:val="24"/>
        </w:rPr>
      </w:pPr>
    </w:p>
    <w:p w:rsidR="00764D82" w:rsidRDefault="00764D82" w:rsidP="00764D82">
      <w:pPr>
        <w:spacing w:line="276" w:lineRule="auto"/>
        <w:jc w:val="center"/>
        <w:rPr>
          <w:b/>
          <w:bCs/>
          <w:color w:val="000000" w:themeColor="text1"/>
          <w:sz w:val="24"/>
          <w:szCs w:val="24"/>
        </w:rPr>
      </w:pPr>
    </w:p>
    <w:p w:rsidR="00764D82" w:rsidRDefault="00764D82" w:rsidP="00764D82">
      <w:pPr>
        <w:spacing w:line="276" w:lineRule="auto"/>
        <w:jc w:val="center"/>
        <w:rPr>
          <w:b/>
          <w:bCs/>
          <w:color w:val="000000" w:themeColor="text1"/>
          <w:sz w:val="24"/>
          <w:szCs w:val="24"/>
        </w:rPr>
      </w:pPr>
    </w:p>
    <w:p w:rsidR="00764D82" w:rsidRDefault="00764D82" w:rsidP="00764D82">
      <w:pPr>
        <w:spacing w:line="276" w:lineRule="auto"/>
        <w:jc w:val="center"/>
        <w:rPr>
          <w:b/>
          <w:bCs/>
          <w:color w:val="000000" w:themeColor="text1"/>
          <w:sz w:val="24"/>
          <w:szCs w:val="24"/>
        </w:rPr>
      </w:pPr>
    </w:p>
    <w:p w:rsidR="00764D82" w:rsidRDefault="00764D82" w:rsidP="00764D82">
      <w:pPr>
        <w:spacing w:line="276" w:lineRule="auto"/>
        <w:jc w:val="center"/>
        <w:rPr>
          <w:b/>
          <w:bCs/>
          <w:color w:val="000000" w:themeColor="text1"/>
          <w:sz w:val="24"/>
          <w:szCs w:val="24"/>
        </w:rPr>
      </w:pPr>
    </w:p>
    <w:p w:rsidR="00764D82" w:rsidRDefault="00764D82" w:rsidP="00764D82">
      <w:pPr>
        <w:spacing w:line="276" w:lineRule="auto"/>
        <w:jc w:val="center"/>
        <w:rPr>
          <w:b/>
          <w:bCs/>
          <w:color w:val="000000" w:themeColor="text1"/>
          <w:sz w:val="24"/>
          <w:szCs w:val="24"/>
        </w:rPr>
      </w:pPr>
    </w:p>
    <w:p w:rsidR="00764D82" w:rsidRDefault="00764D82" w:rsidP="00764D82">
      <w:pPr>
        <w:spacing w:line="276" w:lineRule="auto"/>
        <w:jc w:val="center"/>
        <w:rPr>
          <w:b/>
          <w:bCs/>
          <w:color w:val="000000" w:themeColor="text1"/>
          <w:sz w:val="24"/>
          <w:szCs w:val="24"/>
        </w:rPr>
      </w:pPr>
    </w:p>
    <w:p w:rsidR="00764D82" w:rsidRDefault="00764D82" w:rsidP="00764D82">
      <w:pPr>
        <w:spacing w:line="276" w:lineRule="auto"/>
        <w:jc w:val="center"/>
        <w:rPr>
          <w:b/>
          <w:bCs/>
          <w:color w:val="000000" w:themeColor="text1"/>
          <w:sz w:val="24"/>
          <w:szCs w:val="24"/>
        </w:rPr>
      </w:pPr>
    </w:p>
    <w:p w:rsidR="00764D82" w:rsidRDefault="00764D82" w:rsidP="00764D82">
      <w:pPr>
        <w:spacing w:line="276" w:lineRule="auto"/>
        <w:jc w:val="center"/>
        <w:rPr>
          <w:b/>
          <w:bCs/>
          <w:color w:val="000000" w:themeColor="text1"/>
          <w:sz w:val="24"/>
          <w:szCs w:val="24"/>
        </w:rPr>
      </w:pPr>
    </w:p>
    <w:p w:rsidR="00764D82" w:rsidRDefault="00764D82" w:rsidP="00764D82">
      <w:pPr>
        <w:spacing w:line="276" w:lineRule="auto"/>
        <w:jc w:val="center"/>
        <w:rPr>
          <w:b/>
          <w:bCs/>
          <w:color w:val="000000" w:themeColor="text1"/>
          <w:sz w:val="24"/>
          <w:szCs w:val="24"/>
        </w:rPr>
      </w:pPr>
    </w:p>
    <w:p w:rsidR="00764D82" w:rsidRDefault="00764D82" w:rsidP="00764D82">
      <w:pPr>
        <w:spacing w:line="276" w:lineRule="auto"/>
        <w:jc w:val="center"/>
        <w:rPr>
          <w:b/>
          <w:bCs/>
          <w:color w:val="000000" w:themeColor="text1"/>
          <w:sz w:val="24"/>
          <w:szCs w:val="24"/>
        </w:rPr>
      </w:pPr>
    </w:p>
    <w:p w:rsidR="00764D82" w:rsidRDefault="00764D82" w:rsidP="00764D82">
      <w:pPr>
        <w:spacing w:line="276" w:lineRule="auto"/>
        <w:jc w:val="center"/>
        <w:rPr>
          <w:b/>
          <w:bCs/>
          <w:color w:val="000000" w:themeColor="text1"/>
          <w:sz w:val="24"/>
          <w:szCs w:val="24"/>
        </w:rPr>
      </w:pPr>
    </w:p>
    <w:p w:rsidR="00764D82" w:rsidRDefault="00764D82" w:rsidP="00764D82">
      <w:pPr>
        <w:spacing w:line="276" w:lineRule="auto"/>
        <w:jc w:val="center"/>
        <w:rPr>
          <w:b/>
          <w:bCs/>
          <w:color w:val="000000" w:themeColor="text1"/>
          <w:sz w:val="24"/>
          <w:szCs w:val="24"/>
        </w:rPr>
      </w:pPr>
    </w:p>
    <w:p w:rsidR="00764D82" w:rsidRDefault="00764D82" w:rsidP="00764D82">
      <w:pPr>
        <w:spacing w:line="276" w:lineRule="auto"/>
        <w:jc w:val="center"/>
        <w:rPr>
          <w:b/>
          <w:bCs/>
          <w:color w:val="000000" w:themeColor="text1"/>
          <w:sz w:val="24"/>
          <w:szCs w:val="24"/>
        </w:rPr>
      </w:pPr>
    </w:p>
    <w:p w:rsidR="00764D82" w:rsidRDefault="00764D82" w:rsidP="00764D82">
      <w:pPr>
        <w:spacing w:line="276" w:lineRule="auto"/>
        <w:jc w:val="center"/>
        <w:rPr>
          <w:b/>
          <w:bCs/>
          <w:color w:val="000000" w:themeColor="text1"/>
          <w:sz w:val="24"/>
          <w:szCs w:val="24"/>
        </w:rPr>
      </w:pPr>
    </w:p>
    <w:p w:rsidR="00764D82" w:rsidRDefault="00764D82" w:rsidP="00764D82">
      <w:pPr>
        <w:spacing w:line="276" w:lineRule="auto"/>
        <w:jc w:val="center"/>
        <w:rPr>
          <w:b/>
          <w:bCs/>
          <w:color w:val="000000" w:themeColor="text1"/>
          <w:sz w:val="24"/>
          <w:szCs w:val="24"/>
        </w:rPr>
      </w:pPr>
    </w:p>
    <w:p w:rsidR="00764D82" w:rsidRDefault="00764D82" w:rsidP="00764D82">
      <w:pPr>
        <w:spacing w:line="276" w:lineRule="auto"/>
        <w:jc w:val="center"/>
        <w:rPr>
          <w:b/>
          <w:bCs/>
          <w:color w:val="000000" w:themeColor="text1"/>
          <w:sz w:val="24"/>
          <w:szCs w:val="24"/>
        </w:rPr>
      </w:pPr>
    </w:p>
    <w:p w:rsidR="00764D82" w:rsidRPr="008E7518" w:rsidRDefault="00764D82" w:rsidP="00764D82">
      <w:pPr>
        <w:spacing w:line="276" w:lineRule="auto"/>
        <w:jc w:val="center"/>
        <w:rPr>
          <w:b/>
          <w:bCs/>
          <w:color w:val="000000" w:themeColor="text1"/>
          <w:sz w:val="24"/>
          <w:szCs w:val="24"/>
        </w:rPr>
      </w:pPr>
    </w:p>
    <w:p w:rsidR="00764D82" w:rsidRPr="008E7518" w:rsidRDefault="00764D82" w:rsidP="00764D82">
      <w:pPr>
        <w:spacing w:line="276" w:lineRule="auto"/>
        <w:jc w:val="center"/>
        <w:rPr>
          <w:b/>
          <w:bCs/>
          <w:color w:val="000000" w:themeColor="text1"/>
          <w:sz w:val="24"/>
          <w:szCs w:val="24"/>
        </w:rPr>
      </w:pPr>
      <w:r w:rsidRPr="008E7518">
        <w:rPr>
          <w:b/>
          <w:bCs/>
          <w:color w:val="000000" w:themeColor="text1"/>
          <w:sz w:val="24"/>
          <w:szCs w:val="24"/>
        </w:rPr>
        <w:t>EDITAL</w:t>
      </w:r>
    </w:p>
    <w:p w:rsidR="00764D82" w:rsidRPr="008E7518" w:rsidRDefault="00764D82" w:rsidP="00764D82">
      <w:pPr>
        <w:spacing w:line="276" w:lineRule="auto"/>
        <w:jc w:val="center"/>
        <w:rPr>
          <w:b/>
          <w:bCs/>
          <w:color w:val="000000" w:themeColor="text1"/>
          <w:sz w:val="24"/>
          <w:szCs w:val="24"/>
        </w:rPr>
      </w:pPr>
    </w:p>
    <w:p w:rsidR="00764D82" w:rsidRPr="008E7518" w:rsidRDefault="00764D82" w:rsidP="00764D82">
      <w:pPr>
        <w:spacing w:line="276" w:lineRule="auto"/>
        <w:jc w:val="center"/>
        <w:rPr>
          <w:b/>
          <w:bCs/>
          <w:color w:val="000000" w:themeColor="text1"/>
          <w:sz w:val="24"/>
          <w:szCs w:val="24"/>
        </w:rPr>
      </w:pPr>
      <w:r w:rsidRPr="008E7518">
        <w:rPr>
          <w:b/>
          <w:bCs/>
          <w:color w:val="000000" w:themeColor="text1"/>
          <w:sz w:val="24"/>
          <w:szCs w:val="24"/>
        </w:rPr>
        <w:t xml:space="preserve">PREGÃO PRESENCIAL Nº </w:t>
      </w:r>
      <w:r>
        <w:rPr>
          <w:b/>
          <w:bCs/>
          <w:color w:val="000000" w:themeColor="text1"/>
          <w:sz w:val="24"/>
          <w:szCs w:val="24"/>
        </w:rPr>
        <w:t>035</w:t>
      </w:r>
      <w:r w:rsidRPr="008E7518">
        <w:rPr>
          <w:b/>
          <w:bCs/>
          <w:color w:val="000000" w:themeColor="text1"/>
          <w:sz w:val="24"/>
          <w:szCs w:val="24"/>
        </w:rPr>
        <w:t>/17</w:t>
      </w:r>
    </w:p>
    <w:p w:rsidR="00764D82" w:rsidRPr="008E7518" w:rsidRDefault="00764D82" w:rsidP="00764D82">
      <w:pPr>
        <w:spacing w:line="276" w:lineRule="auto"/>
        <w:jc w:val="center"/>
        <w:rPr>
          <w:b/>
          <w:bCs/>
          <w:color w:val="000000" w:themeColor="text1"/>
          <w:sz w:val="24"/>
          <w:szCs w:val="24"/>
        </w:rPr>
      </w:pPr>
      <w:r w:rsidRPr="008E7518">
        <w:rPr>
          <w:b/>
          <w:bCs/>
          <w:color w:val="000000" w:themeColor="text1"/>
          <w:sz w:val="24"/>
          <w:szCs w:val="24"/>
        </w:rPr>
        <w:t>ANEXO III</w:t>
      </w:r>
    </w:p>
    <w:p w:rsidR="00764D82" w:rsidRPr="008E7518" w:rsidRDefault="00764D82" w:rsidP="00764D82">
      <w:pPr>
        <w:spacing w:line="276" w:lineRule="auto"/>
        <w:jc w:val="center"/>
        <w:rPr>
          <w:b/>
          <w:bCs/>
          <w:color w:val="000000" w:themeColor="text1"/>
          <w:sz w:val="24"/>
          <w:szCs w:val="24"/>
        </w:rPr>
      </w:pPr>
    </w:p>
    <w:p w:rsidR="00764D82" w:rsidRPr="008E7518" w:rsidRDefault="00764D82" w:rsidP="00764D82">
      <w:pPr>
        <w:spacing w:line="276" w:lineRule="auto"/>
        <w:jc w:val="center"/>
        <w:rPr>
          <w:b/>
          <w:bCs/>
          <w:color w:val="000000" w:themeColor="text1"/>
          <w:sz w:val="24"/>
          <w:szCs w:val="24"/>
        </w:rPr>
      </w:pPr>
      <w:r w:rsidRPr="008E7518">
        <w:rPr>
          <w:b/>
          <w:bCs/>
          <w:color w:val="000000" w:themeColor="text1"/>
          <w:sz w:val="24"/>
          <w:szCs w:val="24"/>
        </w:rPr>
        <w:t>DECLARAÇÃO DE FATOS IMPEDITIVOS</w:t>
      </w:r>
    </w:p>
    <w:p w:rsidR="00764D82" w:rsidRPr="008E7518" w:rsidRDefault="00764D82" w:rsidP="00764D82">
      <w:pPr>
        <w:spacing w:line="276" w:lineRule="auto"/>
        <w:rPr>
          <w:b/>
          <w:bCs/>
          <w:color w:val="000000" w:themeColor="text1"/>
          <w:sz w:val="24"/>
          <w:szCs w:val="24"/>
        </w:rPr>
      </w:pPr>
    </w:p>
    <w:p w:rsidR="00764D82" w:rsidRPr="008E7518" w:rsidRDefault="00764D82" w:rsidP="00764D82">
      <w:pPr>
        <w:spacing w:line="276" w:lineRule="auto"/>
        <w:rPr>
          <w:b/>
          <w:bCs/>
          <w:color w:val="000000" w:themeColor="text1"/>
          <w:sz w:val="24"/>
          <w:szCs w:val="24"/>
        </w:rPr>
      </w:pPr>
    </w:p>
    <w:p w:rsidR="00764D82" w:rsidRPr="008E7518" w:rsidRDefault="00764D82" w:rsidP="00764D82">
      <w:pPr>
        <w:spacing w:line="276" w:lineRule="auto"/>
        <w:rPr>
          <w:b/>
          <w:bCs/>
          <w:color w:val="000000" w:themeColor="text1"/>
          <w:sz w:val="24"/>
          <w:szCs w:val="24"/>
        </w:rPr>
      </w:pPr>
    </w:p>
    <w:p w:rsidR="00764D82" w:rsidRPr="008E7518" w:rsidRDefault="00764D82" w:rsidP="00764D82">
      <w:pPr>
        <w:spacing w:line="276" w:lineRule="auto"/>
        <w:rPr>
          <w:b/>
          <w:bCs/>
          <w:color w:val="000000" w:themeColor="text1"/>
          <w:sz w:val="24"/>
          <w:szCs w:val="24"/>
        </w:rPr>
      </w:pPr>
    </w:p>
    <w:p w:rsidR="00764D82" w:rsidRPr="008E7518" w:rsidRDefault="00764D82" w:rsidP="00764D82">
      <w:pPr>
        <w:spacing w:line="276" w:lineRule="auto"/>
        <w:jc w:val="both"/>
        <w:rPr>
          <w:color w:val="000000" w:themeColor="text1"/>
          <w:sz w:val="24"/>
          <w:szCs w:val="24"/>
        </w:rPr>
      </w:pPr>
      <w:r w:rsidRPr="008E7518">
        <w:rPr>
          <w:b/>
          <w:bCs/>
          <w:color w:val="000000" w:themeColor="text1"/>
          <w:sz w:val="24"/>
          <w:szCs w:val="24"/>
        </w:rPr>
        <w:t>__________________</w:t>
      </w:r>
      <w:r w:rsidRPr="008E7518">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764D82" w:rsidRPr="008E7518" w:rsidRDefault="00764D82" w:rsidP="00764D82">
      <w:pPr>
        <w:spacing w:line="276" w:lineRule="auto"/>
        <w:rPr>
          <w:color w:val="000000" w:themeColor="text1"/>
          <w:sz w:val="24"/>
          <w:szCs w:val="24"/>
        </w:rPr>
      </w:pPr>
    </w:p>
    <w:p w:rsidR="00764D82" w:rsidRPr="008E7518" w:rsidRDefault="00764D82" w:rsidP="00764D82">
      <w:pPr>
        <w:spacing w:line="276" w:lineRule="auto"/>
        <w:rPr>
          <w:color w:val="000000" w:themeColor="text1"/>
          <w:sz w:val="24"/>
          <w:szCs w:val="24"/>
        </w:rPr>
      </w:pPr>
    </w:p>
    <w:p w:rsidR="00764D82" w:rsidRPr="008E7518" w:rsidRDefault="00764D82" w:rsidP="00764D82">
      <w:pPr>
        <w:spacing w:line="276" w:lineRule="auto"/>
        <w:rPr>
          <w:color w:val="000000" w:themeColor="text1"/>
          <w:sz w:val="24"/>
          <w:szCs w:val="24"/>
        </w:rPr>
      </w:pPr>
      <w:r w:rsidRPr="008E7518">
        <w:rPr>
          <w:color w:val="000000" w:themeColor="text1"/>
          <w:sz w:val="24"/>
          <w:szCs w:val="24"/>
        </w:rPr>
        <w:t>Local e data,</w:t>
      </w:r>
    </w:p>
    <w:p w:rsidR="00764D82" w:rsidRPr="008E7518" w:rsidRDefault="00764D82" w:rsidP="00764D82">
      <w:pPr>
        <w:spacing w:line="276" w:lineRule="auto"/>
        <w:rPr>
          <w:color w:val="000000" w:themeColor="text1"/>
          <w:sz w:val="24"/>
          <w:szCs w:val="24"/>
        </w:rPr>
      </w:pPr>
    </w:p>
    <w:p w:rsidR="00764D82" w:rsidRPr="008E7518" w:rsidRDefault="00764D82" w:rsidP="00764D82">
      <w:pPr>
        <w:pBdr>
          <w:bottom w:val="single" w:sz="12" w:space="1" w:color="auto"/>
        </w:pBdr>
        <w:spacing w:line="276" w:lineRule="auto"/>
        <w:rPr>
          <w:color w:val="000000" w:themeColor="text1"/>
          <w:sz w:val="24"/>
          <w:szCs w:val="24"/>
        </w:rPr>
      </w:pPr>
    </w:p>
    <w:p w:rsidR="00764D82" w:rsidRPr="008E7518" w:rsidRDefault="00764D82" w:rsidP="00764D82">
      <w:pPr>
        <w:spacing w:line="276" w:lineRule="auto"/>
        <w:rPr>
          <w:color w:val="000000" w:themeColor="text1"/>
          <w:sz w:val="24"/>
          <w:szCs w:val="24"/>
        </w:rPr>
      </w:pPr>
      <w:r w:rsidRPr="008E7518">
        <w:rPr>
          <w:color w:val="000000" w:themeColor="text1"/>
          <w:sz w:val="24"/>
          <w:szCs w:val="24"/>
        </w:rPr>
        <w:t xml:space="preserve">  Assinatura do representante legal</w:t>
      </w:r>
    </w:p>
    <w:p w:rsidR="00764D82" w:rsidRPr="008E7518" w:rsidRDefault="00764D82" w:rsidP="00764D82">
      <w:pPr>
        <w:spacing w:line="276" w:lineRule="auto"/>
        <w:rPr>
          <w:color w:val="000000" w:themeColor="text1"/>
          <w:sz w:val="24"/>
          <w:szCs w:val="24"/>
        </w:rPr>
      </w:pPr>
    </w:p>
    <w:p w:rsidR="00764D82" w:rsidRPr="008E7518" w:rsidRDefault="00764D82" w:rsidP="00764D82">
      <w:pPr>
        <w:spacing w:line="276" w:lineRule="auto"/>
        <w:rPr>
          <w:color w:val="000000" w:themeColor="text1"/>
          <w:sz w:val="24"/>
          <w:szCs w:val="24"/>
        </w:rPr>
      </w:pPr>
    </w:p>
    <w:p w:rsidR="00764D82" w:rsidRPr="008E7518" w:rsidRDefault="00764D82" w:rsidP="00764D82">
      <w:pPr>
        <w:spacing w:line="276" w:lineRule="auto"/>
        <w:rPr>
          <w:color w:val="000000" w:themeColor="text1"/>
          <w:sz w:val="24"/>
          <w:szCs w:val="24"/>
        </w:rPr>
      </w:pPr>
    </w:p>
    <w:p w:rsidR="00764D82" w:rsidRPr="008E7518" w:rsidRDefault="00764D82" w:rsidP="00764D82">
      <w:pPr>
        <w:spacing w:line="276" w:lineRule="auto"/>
        <w:rPr>
          <w:color w:val="000000" w:themeColor="text1"/>
          <w:sz w:val="24"/>
          <w:szCs w:val="24"/>
        </w:rPr>
      </w:pPr>
      <w:r w:rsidRPr="008E7518">
        <w:rPr>
          <w:color w:val="000000" w:themeColor="text1"/>
          <w:sz w:val="24"/>
          <w:szCs w:val="24"/>
        </w:rPr>
        <w:t>Carimbo CNPJ</w:t>
      </w:r>
    </w:p>
    <w:p w:rsidR="00764D82" w:rsidRPr="008E7518" w:rsidRDefault="00764D82" w:rsidP="00764D82">
      <w:pPr>
        <w:spacing w:line="276" w:lineRule="auto"/>
        <w:rPr>
          <w:color w:val="000000" w:themeColor="text1"/>
          <w:sz w:val="24"/>
          <w:szCs w:val="24"/>
        </w:rPr>
      </w:pPr>
    </w:p>
    <w:p w:rsidR="00764D82" w:rsidRPr="008E7518" w:rsidRDefault="00764D82" w:rsidP="00764D82">
      <w:pPr>
        <w:spacing w:line="276" w:lineRule="auto"/>
        <w:rPr>
          <w:color w:val="000000" w:themeColor="text1"/>
          <w:sz w:val="24"/>
          <w:szCs w:val="24"/>
        </w:rPr>
      </w:pPr>
    </w:p>
    <w:p w:rsidR="00764D82" w:rsidRPr="008E7518" w:rsidRDefault="00764D82" w:rsidP="00764D82">
      <w:pPr>
        <w:spacing w:line="276" w:lineRule="auto"/>
        <w:rPr>
          <w:color w:val="000000" w:themeColor="text1"/>
          <w:sz w:val="24"/>
          <w:szCs w:val="24"/>
        </w:rPr>
      </w:pPr>
    </w:p>
    <w:p w:rsidR="00764D82" w:rsidRPr="008E7518" w:rsidRDefault="00764D82" w:rsidP="00764D82">
      <w:pPr>
        <w:spacing w:line="276" w:lineRule="auto"/>
        <w:rPr>
          <w:color w:val="000000" w:themeColor="text1"/>
          <w:sz w:val="24"/>
          <w:szCs w:val="24"/>
        </w:rPr>
      </w:pPr>
      <w:r w:rsidRPr="008E7518">
        <w:rPr>
          <w:color w:val="000000" w:themeColor="text1"/>
          <w:sz w:val="24"/>
          <w:szCs w:val="24"/>
        </w:rPr>
        <w:t>Observações:</w:t>
      </w:r>
    </w:p>
    <w:p w:rsidR="00764D82" w:rsidRPr="008E7518" w:rsidRDefault="00764D82" w:rsidP="00764D82">
      <w:pPr>
        <w:spacing w:line="276" w:lineRule="auto"/>
        <w:rPr>
          <w:color w:val="000000" w:themeColor="text1"/>
          <w:sz w:val="24"/>
          <w:szCs w:val="24"/>
        </w:rPr>
      </w:pPr>
    </w:p>
    <w:p w:rsidR="00764D82" w:rsidRPr="008E7518" w:rsidRDefault="00764D82" w:rsidP="00764D82">
      <w:pPr>
        <w:numPr>
          <w:ilvl w:val="0"/>
          <w:numId w:val="3"/>
        </w:numPr>
        <w:spacing w:line="276" w:lineRule="auto"/>
        <w:ind w:left="0" w:firstLine="0"/>
        <w:rPr>
          <w:color w:val="000000" w:themeColor="text1"/>
          <w:sz w:val="24"/>
          <w:szCs w:val="24"/>
        </w:rPr>
      </w:pPr>
      <w:r w:rsidRPr="008E7518">
        <w:rPr>
          <w:color w:val="000000" w:themeColor="text1"/>
          <w:sz w:val="24"/>
          <w:szCs w:val="24"/>
        </w:rPr>
        <w:t>Esta carta deverá ser confeccionada em papel timbrado da empresa.</w:t>
      </w:r>
    </w:p>
    <w:p w:rsidR="00764D82" w:rsidRPr="008E7518" w:rsidRDefault="00764D82" w:rsidP="00764D82">
      <w:pPr>
        <w:numPr>
          <w:ilvl w:val="0"/>
          <w:numId w:val="3"/>
        </w:numPr>
        <w:spacing w:line="276" w:lineRule="auto"/>
        <w:ind w:left="0" w:firstLine="0"/>
        <w:rPr>
          <w:b/>
          <w:bCs/>
          <w:color w:val="000000" w:themeColor="text1"/>
          <w:sz w:val="24"/>
          <w:szCs w:val="24"/>
        </w:rPr>
      </w:pPr>
      <w:r w:rsidRPr="008E7518">
        <w:rPr>
          <w:b/>
          <w:bCs/>
          <w:color w:val="000000" w:themeColor="text1"/>
          <w:sz w:val="24"/>
          <w:szCs w:val="24"/>
        </w:rPr>
        <w:t>Esta declaração NÃO deverá ser colocada dentro dos envelopes</w:t>
      </w:r>
    </w:p>
    <w:p w:rsidR="00764D82" w:rsidRPr="008E7518" w:rsidRDefault="00764D82" w:rsidP="00764D82">
      <w:pPr>
        <w:pStyle w:val="Cabealho"/>
        <w:tabs>
          <w:tab w:val="clear" w:pos="4419"/>
          <w:tab w:val="clear" w:pos="8838"/>
        </w:tabs>
        <w:spacing w:line="276" w:lineRule="auto"/>
        <w:jc w:val="both"/>
        <w:rPr>
          <w:color w:val="000000" w:themeColor="text1"/>
          <w:sz w:val="24"/>
          <w:szCs w:val="24"/>
        </w:rPr>
      </w:pPr>
    </w:p>
    <w:p w:rsidR="00764D82" w:rsidRPr="008E7518" w:rsidRDefault="00764D82" w:rsidP="00764D82">
      <w:pPr>
        <w:pStyle w:val="Cabealho"/>
        <w:tabs>
          <w:tab w:val="clear" w:pos="4419"/>
          <w:tab w:val="clear" w:pos="8838"/>
        </w:tabs>
        <w:spacing w:line="276" w:lineRule="auto"/>
        <w:jc w:val="both"/>
        <w:rPr>
          <w:color w:val="000000" w:themeColor="text1"/>
          <w:sz w:val="24"/>
          <w:szCs w:val="24"/>
        </w:rPr>
      </w:pPr>
    </w:p>
    <w:p w:rsidR="00764D82" w:rsidRPr="008E7518" w:rsidRDefault="00764D82" w:rsidP="00764D82">
      <w:pPr>
        <w:pStyle w:val="Cabealho"/>
        <w:tabs>
          <w:tab w:val="clear" w:pos="4419"/>
          <w:tab w:val="clear" w:pos="8838"/>
        </w:tabs>
        <w:spacing w:line="276" w:lineRule="auto"/>
        <w:jc w:val="both"/>
        <w:rPr>
          <w:color w:val="000000" w:themeColor="text1"/>
          <w:sz w:val="24"/>
          <w:szCs w:val="24"/>
        </w:rPr>
      </w:pPr>
    </w:p>
    <w:p w:rsidR="00764D82" w:rsidRPr="008E7518" w:rsidRDefault="00764D82" w:rsidP="00764D82">
      <w:pPr>
        <w:pStyle w:val="Cabealho"/>
        <w:tabs>
          <w:tab w:val="clear" w:pos="4419"/>
          <w:tab w:val="clear" w:pos="8838"/>
        </w:tabs>
        <w:spacing w:line="276" w:lineRule="auto"/>
        <w:jc w:val="both"/>
        <w:rPr>
          <w:color w:val="000000" w:themeColor="text1"/>
          <w:sz w:val="24"/>
          <w:szCs w:val="24"/>
        </w:rPr>
      </w:pPr>
    </w:p>
    <w:p w:rsidR="00764D82" w:rsidRPr="008E7518" w:rsidRDefault="00764D82" w:rsidP="00764D82">
      <w:pPr>
        <w:pStyle w:val="Cabealho"/>
        <w:tabs>
          <w:tab w:val="clear" w:pos="4419"/>
          <w:tab w:val="clear" w:pos="8838"/>
        </w:tabs>
        <w:spacing w:line="276" w:lineRule="auto"/>
        <w:jc w:val="both"/>
        <w:rPr>
          <w:color w:val="000000" w:themeColor="text1"/>
          <w:sz w:val="24"/>
          <w:szCs w:val="24"/>
        </w:rPr>
      </w:pPr>
    </w:p>
    <w:p w:rsidR="00764D82" w:rsidRDefault="00764D82" w:rsidP="00764D82">
      <w:pPr>
        <w:pStyle w:val="Cabealho"/>
        <w:tabs>
          <w:tab w:val="clear" w:pos="4419"/>
          <w:tab w:val="clear" w:pos="8838"/>
        </w:tabs>
        <w:spacing w:line="276" w:lineRule="auto"/>
        <w:jc w:val="both"/>
        <w:rPr>
          <w:color w:val="000000" w:themeColor="text1"/>
          <w:sz w:val="24"/>
          <w:szCs w:val="24"/>
        </w:rPr>
      </w:pPr>
    </w:p>
    <w:p w:rsidR="00764D82" w:rsidRDefault="00764D82" w:rsidP="00764D82">
      <w:pPr>
        <w:pStyle w:val="Cabealho"/>
        <w:tabs>
          <w:tab w:val="clear" w:pos="4419"/>
          <w:tab w:val="clear" w:pos="8838"/>
        </w:tabs>
        <w:spacing w:line="276" w:lineRule="auto"/>
        <w:jc w:val="both"/>
        <w:rPr>
          <w:color w:val="000000" w:themeColor="text1"/>
          <w:sz w:val="24"/>
          <w:szCs w:val="24"/>
        </w:rPr>
      </w:pPr>
    </w:p>
    <w:p w:rsidR="00764D82" w:rsidRDefault="00764D82" w:rsidP="00764D82">
      <w:pPr>
        <w:pStyle w:val="Cabealho"/>
        <w:tabs>
          <w:tab w:val="clear" w:pos="4419"/>
          <w:tab w:val="clear" w:pos="8838"/>
        </w:tabs>
        <w:spacing w:line="276" w:lineRule="auto"/>
        <w:jc w:val="both"/>
        <w:rPr>
          <w:color w:val="000000" w:themeColor="text1"/>
          <w:sz w:val="24"/>
          <w:szCs w:val="24"/>
        </w:rPr>
      </w:pPr>
    </w:p>
    <w:p w:rsidR="00764D82" w:rsidRDefault="00764D82" w:rsidP="00764D82">
      <w:pPr>
        <w:pStyle w:val="Cabealho"/>
        <w:tabs>
          <w:tab w:val="clear" w:pos="4419"/>
          <w:tab w:val="clear" w:pos="8838"/>
        </w:tabs>
        <w:spacing w:line="276" w:lineRule="auto"/>
        <w:jc w:val="both"/>
        <w:rPr>
          <w:color w:val="000000" w:themeColor="text1"/>
          <w:sz w:val="24"/>
          <w:szCs w:val="24"/>
        </w:rPr>
      </w:pPr>
    </w:p>
    <w:p w:rsidR="00764D82" w:rsidRPr="008E7518" w:rsidRDefault="00764D82" w:rsidP="00764D82">
      <w:pPr>
        <w:pStyle w:val="Cabealho"/>
        <w:tabs>
          <w:tab w:val="clear" w:pos="4419"/>
          <w:tab w:val="clear" w:pos="8838"/>
        </w:tabs>
        <w:spacing w:line="276" w:lineRule="auto"/>
        <w:jc w:val="both"/>
        <w:rPr>
          <w:color w:val="000000" w:themeColor="text1"/>
          <w:sz w:val="24"/>
          <w:szCs w:val="24"/>
        </w:rPr>
      </w:pPr>
    </w:p>
    <w:p w:rsidR="00764D82" w:rsidRPr="008E7518" w:rsidRDefault="00764D82" w:rsidP="00764D82">
      <w:pPr>
        <w:pStyle w:val="Cabealho"/>
        <w:tabs>
          <w:tab w:val="clear" w:pos="4419"/>
          <w:tab w:val="clear" w:pos="8838"/>
        </w:tabs>
        <w:spacing w:line="276" w:lineRule="auto"/>
        <w:jc w:val="both"/>
        <w:rPr>
          <w:color w:val="000000" w:themeColor="text1"/>
          <w:sz w:val="24"/>
          <w:szCs w:val="24"/>
        </w:rPr>
      </w:pPr>
    </w:p>
    <w:p w:rsidR="00764D82" w:rsidRPr="008E7518" w:rsidRDefault="00764D82" w:rsidP="00764D82">
      <w:pPr>
        <w:spacing w:line="276" w:lineRule="auto"/>
        <w:jc w:val="center"/>
        <w:rPr>
          <w:b/>
          <w:bCs/>
          <w:color w:val="000000" w:themeColor="text1"/>
          <w:sz w:val="24"/>
          <w:szCs w:val="24"/>
        </w:rPr>
      </w:pPr>
      <w:r w:rsidRPr="008E7518">
        <w:rPr>
          <w:b/>
          <w:bCs/>
          <w:color w:val="000000" w:themeColor="text1"/>
          <w:sz w:val="24"/>
          <w:szCs w:val="24"/>
        </w:rPr>
        <w:t>EDITAL</w:t>
      </w:r>
    </w:p>
    <w:p w:rsidR="00764D82" w:rsidRPr="008E7518" w:rsidRDefault="00764D82" w:rsidP="00764D82">
      <w:pPr>
        <w:pStyle w:val="Ttulo2"/>
        <w:spacing w:line="276" w:lineRule="auto"/>
        <w:jc w:val="center"/>
        <w:rPr>
          <w:color w:val="000000" w:themeColor="text1"/>
          <w:szCs w:val="24"/>
        </w:rPr>
      </w:pPr>
      <w:r w:rsidRPr="008E7518">
        <w:rPr>
          <w:color w:val="000000" w:themeColor="text1"/>
          <w:szCs w:val="24"/>
        </w:rPr>
        <w:t xml:space="preserve">PREGÃO PRESENCIAL </w:t>
      </w:r>
      <w:r w:rsidRPr="008E7518">
        <w:rPr>
          <w:bCs/>
          <w:color w:val="000000" w:themeColor="text1"/>
          <w:szCs w:val="24"/>
        </w:rPr>
        <w:t>Nº</w:t>
      </w:r>
      <w:r w:rsidRPr="008E7518">
        <w:rPr>
          <w:b w:val="0"/>
          <w:bCs/>
          <w:color w:val="000000" w:themeColor="text1"/>
          <w:szCs w:val="24"/>
        </w:rPr>
        <w:t xml:space="preserve"> </w:t>
      </w:r>
      <w:r w:rsidRPr="006C11FD">
        <w:rPr>
          <w:bCs/>
          <w:color w:val="000000" w:themeColor="text1"/>
          <w:szCs w:val="24"/>
        </w:rPr>
        <w:t>035</w:t>
      </w:r>
      <w:r w:rsidRPr="008E7518">
        <w:rPr>
          <w:bCs/>
          <w:color w:val="000000" w:themeColor="text1"/>
          <w:szCs w:val="24"/>
        </w:rPr>
        <w:t>/1</w:t>
      </w:r>
      <w:r w:rsidRPr="008E7518">
        <w:rPr>
          <w:b w:val="0"/>
          <w:bCs/>
          <w:color w:val="000000" w:themeColor="text1"/>
          <w:szCs w:val="24"/>
        </w:rPr>
        <w:t>7</w:t>
      </w:r>
    </w:p>
    <w:p w:rsidR="00764D82" w:rsidRPr="008E7518" w:rsidRDefault="00764D82" w:rsidP="00764D82">
      <w:pPr>
        <w:spacing w:line="276" w:lineRule="auto"/>
        <w:jc w:val="center"/>
        <w:rPr>
          <w:b/>
          <w:bCs/>
          <w:color w:val="000000" w:themeColor="text1"/>
          <w:sz w:val="24"/>
          <w:szCs w:val="24"/>
        </w:rPr>
      </w:pPr>
      <w:r w:rsidRPr="008E7518">
        <w:rPr>
          <w:b/>
          <w:bCs/>
          <w:color w:val="000000" w:themeColor="text1"/>
          <w:sz w:val="24"/>
          <w:szCs w:val="24"/>
        </w:rPr>
        <w:t>ANEXO IV</w:t>
      </w:r>
    </w:p>
    <w:p w:rsidR="00764D82" w:rsidRPr="008E7518" w:rsidRDefault="00764D82" w:rsidP="00764D82">
      <w:pPr>
        <w:spacing w:line="276" w:lineRule="auto"/>
        <w:jc w:val="center"/>
        <w:rPr>
          <w:b/>
          <w:bCs/>
          <w:color w:val="000000" w:themeColor="text1"/>
          <w:sz w:val="24"/>
          <w:szCs w:val="24"/>
        </w:rPr>
      </w:pPr>
      <w:r w:rsidRPr="008E7518">
        <w:rPr>
          <w:b/>
          <w:bCs/>
          <w:color w:val="000000" w:themeColor="text1"/>
          <w:sz w:val="24"/>
          <w:szCs w:val="24"/>
        </w:rPr>
        <w:t>CARTA DE CREDENCIAMENTO (modelo)</w:t>
      </w:r>
    </w:p>
    <w:p w:rsidR="00764D82" w:rsidRPr="008E7518" w:rsidRDefault="00764D82" w:rsidP="00764D82">
      <w:pPr>
        <w:spacing w:line="276" w:lineRule="auto"/>
        <w:rPr>
          <w:b/>
          <w:bCs/>
          <w:color w:val="000000" w:themeColor="text1"/>
          <w:sz w:val="24"/>
          <w:szCs w:val="24"/>
        </w:rPr>
      </w:pPr>
    </w:p>
    <w:p w:rsidR="00764D82" w:rsidRPr="008E7518" w:rsidRDefault="00764D82" w:rsidP="00764D82">
      <w:pPr>
        <w:spacing w:line="276" w:lineRule="auto"/>
        <w:rPr>
          <w:b/>
          <w:bCs/>
          <w:color w:val="000000" w:themeColor="text1"/>
          <w:sz w:val="24"/>
          <w:szCs w:val="24"/>
        </w:rPr>
      </w:pPr>
    </w:p>
    <w:p w:rsidR="00764D82" w:rsidRPr="008E7518" w:rsidRDefault="00764D82" w:rsidP="00764D82">
      <w:pPr>
        <w:spacing w:line="276" w:lineRule="auto"/>
        <w:jc w:val="both"/>
        <w:rPr>
          <w:color w:val="000000" w:themeColor="text1"/>
          <w:sz w:val="24"/>
          <w:szCs w:val="24"/>
        </w:rPr>
      </w:pPr>
      <w:r w:rsidRPr="008E7518">
        <w:rPr>
          <w:color w:val="000000" w:themeColor="text1"/>
          <w:sz w:val="24"/>
          <w:szCs w:val="24"/>
        </w:rPr>
        <w:t>(local )       , de      de  2017.</w:t>
      </w:r>
    </w:p>
    <w:p w:rsidR="00764D82" w:rsidRPr="008E7518" w:rsidRDefault="00764D82" w:rsidP="00764D82">
      <w:pPr>
        <w:spacing w:line="276" w:lineRule="auto"/>
        <w:jc w:val="both"/>
        <w:rPr>
          <w:color w:val="000000" w:themeColor="text1"/>
          <w:sz w:val="24"/>
          <w:szCs w:val="24"/>
        </w:rPr>
      </w:pPr>
    </w:p>
    <w:p w:rsidR="00764D82" w:rsidRPr="008E7518" w:rsidRDefault="00764D82" w:rsidP="00764D82">
      <w:pPr>
        <w:spacing w:line="276" w:lineRule="auto"/>
        <w:jc w:val="both"/>
        <w:rPr>
          <w:color w:val="000000" w:themeColor="text1"/>
          <w:sz w:val="24"/>
          <w:szCs w:val="24"/>
        </w:rPr>
      </w:pPr>
      <w:r w:rsidRPr="008E7518">
        <w:rPr>
          <w:color w:val="000000" w:themeColor="text1"/>
          <w:sz w:val="24"/>
          <w:szCs w:val="24"/>
        </w:rPr>
        <w:t>Ao</w:t>
      </w:r>
    </w:p>
    <w:p w:rsidR="00764D82" w:rsidRPr="008E7518" w:rsidRDefault="00764D82" w:rsidP="00764D82">
      <w:pPr>
        <w:spacing w:line="276" w:lineRule="auto"/>
        <w:jc w:val="both"/>
        <w:rPr>
          <w:color w:val="000000" w:themeColor="text1"/>
          <w:sz w:val="24"/>
          <w:szCs w:val="24"/>
        </w:rPr>
      </w:pPr>
      <w:r w:rsidRPr="008E7518">
        <w:rPr>
          <w:color w:val="000000" w:themeColor="text1"/>
          <w:sz w:val="24"/>
          <w:szCs w:val="24"/>
        </w:rPr>
        <w:t>Município de Bom Jardim/RJ.</w:t>
      </w:r>
    </w:p>
    <w:p w:rsidR="00764D82" w:rsidRPr="008E7518" w:rsidRDefault="00764D82" w:rsidP="00764D82">
      <w:pPr>
        <w:spacing w:line="276" w:lineRule="auto"/>
        <w:jc w:val="both"/>
        <w:rPr>
          <w:color w:val="000000" w:themeColor="text1"/>
          <w:sz w:val="24"/>
          <w:szCs w:val="24"/>
        </w:rPr>
      </w:pPr>
      <w:r w:rsidRPr="008E7518">
        <w:rPr>
          <w:color w:val="000000" w:themeColor="text1"/>
          <w:sz w:val="24"/>
          <w:szCs w:val="24"/>
        </w:rPr>
        <w:t>Praça Gov. Roberto Silveira nº 44 – 4º andar</w:t>
      </w:r>
    </w:p>
    <w:p w:rsidR="00764D82" w:rsidRPr="008E7518" w:rsidRDefault="00764D82" w:rsidP="00764D82">
      <w:pPr>
        <w:spacing w:line="276" w:lineRule="auto"/>
        <w:jc w:val="both"/>
        <w:rPr>
          <w:color w:val="000000" w:themeColor="text1"/>
          <w:sz w:val="24"/>
          <w:szCs w:val="24"/>
        </w:rPr>
      </w:pPr>
      <w:r w:rsidRPr="008E7518">
        <w:rPr>
          <w:color w:val="000000" w:themeColor="text1"/>
          <w:sz w:val="24"/>
          <w:szCs w:val="24"/>
        </w:rPr>
        <w:t>Centro-Bom Jardim – RJ.</w:t>
      </w:r>
    </w:p>
    <w:p w:rsidR="00764D82" w:rsidRPr="008E7518" w:rsidRDefault="00764D82" w:rsidP="00764D82">
      <w:pPr>
        <w:spacing w:line="276" w:lineRule="auto"/>
        <w:jc w:val="both"/>
        <w:rPr>
          <w:color w:val="000000" w:themeColor="text1"/>
          <w:sz w:val="24"/>
          <w:szCs w:val="24"/>
        </w:rPr>
      </w:pPr>
    </w:p>
    <w:p w:rsidR="00764D82" w:rsidRPr="008E7518" w:rsidRDefault="00764D82" w:rsidP="00764D82">
      <w:pPr>
        <w:spacing w:line="276" w:lineRule="auto"/>
        <w:jc w:val="both"/>
        <w:rPr>
          <w:color w:val="000000" w:themeColor="text1"/>
          <w:sz w:val="24"/>
          <w:szCs w:val="24"/>
        </w:rPr>
      </w:pPr>
      <w:r w:rsidRPr="008E7518">
        <w:rPr>
          <w:color w:val="000000" w:themeColor="text1"/>
          <w:sz w:val="24"/>
          <w:szCs w:val="24"/>
        </w:rPr>
        <w:t>Ao Pregoeiro</w:t>
      </w:r>
    </w:p>
    <w:p w:rsidR="00764D82" w:rsidRPr="008E7518" w:rsidRDefault="00764D82" w:rsidP="00764D82">
      <w:pPr>
        <w:spacing w:line="276" w:lineRule="auto"/>
        <w:jc w:val="both"/>
        <w:rPr>
          <w:color w:val="000000" w:themeColor="text1"/>
          <w:sz w:val="24"/>
          <w:szCs w:val="24"/>
        </w:rPr>
      </w:pPr>
    </w:p>
    <w:p w:rsidR="00764D82" w:rsidRPr="008E7518" w:rsidRDefault="00764D82" w:rsidP="00764D82">
      <w:pPr>
        <w:spacing w:line="276" w:lineRule="auto"/>
        <w:jc w:val="both"/>
        <w:rPr>
          <w:color w:val="000000" w:themeColor="text1"/>
          <w:sz w:val="24"/>
          <w:szCs w:val="24"/>
        </w:rPr>
      </w:pPr>
      <w:r w:rsidRPr="008E7518">
        <w:rPr>
          <w:color w:val="000000" w:themeColor="text1"/>
          <w:sz w:val="24"/>
          <w:szCs w:val="24"/>
        </w:rPr>
        <w:t>Pela presente, fica credenciado o Sr. ____________, residente e domiciliado na Rua...., portador da Célula de Identidade nº _______________, expedida em ____/___/___ e CPF nº ______________, para representar a empresa __________________________</w:t>
      </w:r>
    </w:p>
    <w:p w:rsidR="00764D82" w:rsidRPr="008E7518" w:rsidRDefault="00764D82" w:rsidP="00764D82">
      <w:pPr>
        <w:spacing w:line="276" w:lineRule="auto"/>
        <w:jc w:val="both"/>
        <w:rPr>
          <w:color w:val="000000" w:themeColor="text1"/>
          <w:sz w:val="24"/>
          <w:szCs w:val="24"/>
        </w:rPr>
      </w:pPr>
      <w:r w:rsidRPr="008E7518">
        <w:rPr>
          <w:color w:val="000000" w:themeColor="text1"/>
          <w:sz w:val="24"/>
          <w:szCs w:val="24"/>
        </w:rPr>
        <w:t>Inscrita no CNPJ sob o nº __________________, na Licitação modalidade PREGÃO PRESENCIAL nº ____________, a ser realizada em ____________</w:t>
      </w:r>
    </w:p>
    <w:p w:rsidR="00764D82" w:rsidRPr="008E7518" w:rsidRDefault="00764D82" w:rsidP="00764D82">
      <w:pPr>
        <w:spacing w:line="276" w:lineRule="auto"/>
        <w:jc w:val="both"/>
        <w:rPr>
          <w:color w:val="000000" w:themeColor="text1"/>
          <w:sz w:val="24"/>
          <w:szCs w:val="24"/>
        </w:rPr>
      </w:pPr>
      <w:r w:rsidRPr="008E7518">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764D82" w:rsidRPr="008E7518" w:rsidRDefault="00764D82" w:rsidP="00764D82">
      <w:pPr>
        <w:spacing w:line="276" w:lineRule="auto"/>
        <w:jc w:val="both"/>
        <w:rPr>
          <w:color w:val="000000" w:themeColor="text1"/>
          <w:sz w:val="24"/>
          <w:szCs w:val="24"/>
        </w:rPr>
      </w:pPr>
    </w:p>
    <w:p w:rsidR="00764D82" w:rsidRPr="008E7518" w:rsidRDefault="00764D82" w:rsidP="00764D82">
      <w:pPr>
        <w:spacing w:line="276" w:lineRule="auto"/>
        <w:jc w:val="both"/>
        <w:rPr>
          <w:color w:val="000000" w:themeColor="text1"/>
          <w:sz w:val="24"/>
          <w:szCs w:val="24"/>
        </w:rPr>
      </w:pPr>
      <w:r w:rsidRPr="008E7518">
        <w:rPr>
          <w:color w:val="000000" w:themeColor="text1"/>
          <w:sz w:val="24"/>
          <w:szCs w:val="24"/>
        </w:rPr>
        <w:t>Atenciosamente.</w:t>
      </w:r>
    </w:p>
    <w:p w:rsidR="00764D82" w:rsidRPr="008E7518" w:rsidRDefault="00764D82" w:rsidP="00764D82">
      <w:pPr>
        <w:spacing w:line="276" w:lineRule="auto"/>
        <w:jc w:val="both"/>
        <w:rPr>
          <w:color w:val="000000" w:themeColor="text1"/>
          <w:sz w:val="24"/>
          <w:szCs w:val="24"/>
        </w:rPr>
      </w:pPr>
    </w:p>
    <w:p w:rsidR="00764D82" w:rsidRPr="008E7518" w:rsidRDefault="00764D82" w:rsidP="00764D82">
      <w:pPr>
        <w:spacing w:line="276" w:lineRule="auto"/>
        <w:jc w:val="both"/>
        <w:rPr>
          <w:color w:val="000000" w:themeColor="text1"/>
          <w:sz w:val="24"/>
          <w:szCs w:val="24"/>
        </w:rPr>
      </w:pPr>
      <w:r w:rsidRPr="008E7518">
        <w:rPr>
          <w:color w:val="000000" w:themeColor="text1"/>
          <w:sz w:val="24"/>
          <w:szCs w:val="24"/>
        </w:rPr>
        <w:t>________________________________</w:t>
      </w:r>
    </w:p>
    <w:p w:rsidR="00764D82" w:rsidRPr="008E7518" w:rsidRDefault="00764D82" w:rsidP="00764D82">
      <w:pPr>
        <w:spacing w:line="276" w:lineRule="auto"/>
        <w:jc w:val="both"/>
        <w:rPr>
          <w:color w:val="000000" w:themeColor="text1"/>
          <w:sz w:val="24"/>
          <w:szCs w:val="24"/>
        </w:rPr>
      </w:pPr>
      <w:r w:rsidRPr="008E7518">
        <w:rPr>
          <w:color w:val="000000" w:themeColor="text1"/>
          <w:sz w:val="24"/>
          <w:szCs w:val="24"/>
        </w:rPr>
        <w:t xml:space="preserve">  Assinatura do representante legal.</w:t>
      </w:r>
    </w:p>
    <w:p w:rsidR="00764D82" w:rsidRPr="008E7518" w:rsidRDefault="00764D82" w:rsidP="00764D82">
      <w:pPr>
        <w:spacing w:line="276" w:lineRule="auto"/>
        <w:jc w:val="both"/>
        <w:rPr>
          <w:color w:val="000000" w:themeColor="text1"/>
          <w:sz w:val="24"/>
          <w:szCs w:val="24"/>
        </w:rPr>
      </w:pPr>
    </w:p>
    <w:p w:rsidR="00764D82" w:rsidRPr="008E7518" w:rsidRDefault="00764D82" w:rsidP="00764D82">
      <w:pPr>
        <w:spacing w:line="276" w:lineRule="auto"/>
        <w:jc w:val="both"/>
        <w:rPr>
          <w:color w:val="000000" w:themeColor="text1"/>
          <w:sz w:val="24"/>
          <w:szCs w:val="24"/>
        </w:rPr>
      </w:pPr>
      <w:r w:rsidRPr="008E7518">
        <w:rPr>
          <w:color w:val="000000" w:themeColor="text1"/>
          <w:sz w:val="24"/>
          <w:szCs w:val="24"/>
        </w:rPr>
        <w:t>Carimbo do CNPJ.</w:t>
      </w:r>
    </w:p>
    <w:p w:rsidR="00764D82" w:rsidRPr="008E7518" w:rsidRDefault="00764D82" w:rsidP="00764D82">
      <w:pPr>
        <w:spacing w:line="276" w:lineRule="auto"/>
        <w:rPr>
          <w:b/>
          <w:bCs/>
          <w:color w:val="000000" w:themeColor="text1"/>
          <w:sz w:val="24"/>
          <w:szCs w:val="24"/>
        </w:rPr>
      </w:pPr>
    </w:p>
    <w:p w:rsidR="00764D82" w:rsidRPr="008E7518" w:rsidRDefault="00764D82" w:rsidP="00764D82">
      <w:pPr>
        <w:spacing w:line="276" w:lineRule="auto"/>
        <w:rPr>
          <w:color w:val="000000" w:themeColor="text1"/>
          <w:sz w:val="24"/>
          <w:szCs w:val="24"/>
        </w:rPr>
      </w:pPr>
      <w:r w:rsidRPr="008E7518">
        <w:rPr>
          <w:b/>
          <w:bCs/>
          <w:color w:val="000000" w:themeColor="text1"/>
          <w:sz w:val="24"/>
          <w:szCs w:val="24"/>
        </w:rPr>
        <w:t xml:space="preserve">OBS: </w:t>
      </w:r>
      <w:r w:rsidRPr="008E7518">
        <w:rPr>
          <w:color w:val="000000" w:themeColor="text1"/>
          <w:sz w:val="24"/>
          <w:szCs w:val="24"/>
        </w:rPr>
        <w:t>A carta de credenciamento deverá ser assinada pelo representante legal da licitante, com poderes para constituir mandatário e firma reconhecida.</w:t>
      </w:r>
    </w:p>
    <w:p w:rsidR="00764D82" w:rsidRPr="008E7518" w:rsidRDefault="00764D82" w:rsidP="00764D82">
      <w:pPr>
        <w:spacing w:line="276" w:lineRule="auto"/>
        <w:rPr>
          <w:color w:val="000000" w:themeColor="text1"/>
          <w:sz w:val="24"/>
          <w:szCs w:val="24"/>
        </w:rPr>
      </w:pPr>
      <w:r w:rsidRPr="008E7518">
        <w:rPr>
          <w:color w:val="000000" w:themeColor="text1"/>
          <w:sz w:val="24"/>
          <w:szCs w:val="24"/>
        </w:rPr>
        <w:t>Esta carta deverá ser confeccionada em papel timbrado da empresa;</w:t>
      </w:r>
    </w:p>
    <w:p w:rsidR="00764D82" w:rsidRPr="008E7518" w:rsidRDefault="00764D82" w:rsidP="00764D82">
      <w:pPr>
        <w:pStyle w:val="Cabealho"/>
        <w:tabs>
          <w:tab w:val="clear" w:pos="4419"/>
          <w:tab w:val="clear" w:pos="8838"/>
        </w:tabs>
        <w:spacing w:line="276" w:lineRule="auto"/>
        <w:jc w:val="both"/>
        <w:rPr>
          <w:b/>
          <w:color w:val="000000" w:themeColor="text1"/>
          <w:sz w:val="24"/>
          <w:szCs w:val="24"/>
        </w:rPr>
      </w:pPr>
      <w:r w:rsidRPr="008E7518">
        <w:rPr>
          <w:b/>
          <w:color w:val="000000" w:themeColor="text1"/>
          <w:sz w:val="24"/>
          <w:szCs w:val="24"/>
        </w:rPr>
        <w:t>A Carta de Credenciamento NÃO deverá ser colocada dentro dos envelopes.</w:t>
      </w:r>
    </w:p>
    <w:p w:rsidR="00764D82" w:rsidRDefault="00764D82" w:rsidP="00764D82">
      <w:pPr>
        <w:pStyle w:val="Ttulo2"/>
        <w:spacing w:line="276" w:lineRule="auto"/>
        <w:jc w:val="center"/>
        <w:rPr>
          <w:color w:val="000000" w:themeColor="text1"/>
          <w:szCs w:val="24"/>
        </w:rPr>
      </w:pPr>
    </w:p>
    <w:p w:rsidR="00764D82" w:rsidRDefault="00764D82" w:rsidP="00764D82">
      <w:pPr>
        <w:pStyle w:val="Ttulo2"/>
        <w:spacing w:line="276" w:lineRule="auto"/>
        <w:jc w:val="center"/>
        <w:rPr>
          <w:color w:val="000000" w:themeColor="text1"/>
          <w:szCs w:val="24"/>
        </w:rPr>
      </w:pPr>
    </w:p>
    <w:p w:rsidR="00764D82" w:rsidRDefault="00764D82" w:rsidP="00764D82">
      <w:pPr>
        <w:pStyle w:val="Ttulo2"/>
        <w:spacing w:line="276" w:lineRule="auto"/>
        <w:jc w:val="center"/>
        <w:rPr>
          <w:color w:val="000000" w:themeColor="text1"/>
          <w:szCs w:val="24"/>
        </w:rPr>
      </w:pPr>
    </w:p>
    <w:p w:rsidR="00764D82" w:rsidRPr="008E7518" w:rsidRDefault="00764D82" w:rsidP="00764D82"/>
    <w:p w:rsidR="00764D82" w:rsidRPr="008E7518" w:rsidRDefault="00764D82" w:rsidP="00764D82">
      <w:pPr>
        <w:pStyle w:val="Ttulo2"/>
        <w:spacing w:line="276" w:lineRule="auto"/>
        <w:jc w:val="center"/>
        <w:rPr>
          <w:color w:val="000000" w:themeColor="text1"/>
          <w:szCs w:val="24"/>
        </w:rPr>
      </w:pPr>
      <w:r w:rsidRPr="008E7518">
        <w:rPr>
          <w:color w:val="000000" w:themeColor="text1"/>
          <w:szCs w:val="24"/>
        </w:rPr>
        <w:lastRenderedPageBreak/>
        <w:t>EDITAL</w:t>
      </w:r>
    </w:p>
    <w:p w:rsidR="00764D82" w:rsidRPr="008E7518" w:rsidRDefault="00764D82" w:rsidP="00764D82">
      <w:pPr>
        <w:pStyle w:val="Ttulo2"/>
        <w:spacing w:line="276" w:lineRule="auto"/>
        <w:jc w:val="center"/>
        <w:rPr>
          <w:color w:val="000000" w:themeColor="text1"/>
          <w:szCs w:val="24"/>
        </w:rPr>
      </w:pPr>
    </w:p>
    <w:p w:rsidR="00764D82" w:rsidRPr="008E7518" w:rsidRDefault="00764D82" w:rsidP="00764D82">
      <w:pPr>
        <w:pStyle w:val="Ttulo2"/>
        <w:spacing w:line="276" w:lineRule="auto"/>
        <w:jc w:val="center"/>
        <w:rPr>
          <w:color w:val="000000" w:themeColor="text1"/>
          <w:szCs w:val="24"/>
        </w:rPr>
      </w:pPr>
      <w:r w:rsidRPr="008E7518">
        <w:rPr>
          <w:color w:val="000000" w:themeColor="text1"/>
          <w:szCs w:val="24"/>
        </w:rPr>
        <w:t xml:space="preserve">PREGÃO PRESENCIAL </w:t>
      </w:r>
      <w:r w:rsidRPr="008E7518">
        <w:rPr>
          <w:bCs/>
          <w:color w:val="000000" w:themeColor="text1"/>
          <w:szCs w:val="24"/>
        </w:rPr>
        <w:t>Nº</w:t>
      </w:r>
      <w:r w:rsidRPr="008E7518">
        <w:rPr>
          <w:b w:val="0"/>
          <w:bCs/>
          <w:color w:val="000000" w:themeColor="text1"/>
          <w:szCs w:val="24"/>
        </w:rPr>
        <w:t xml:space="preserve"> </w:t>
      </w:r>
      <w:r w:rsidRPr="006C11FD">
        <w:rPr>
          <w:bCs/>
          <w:color w:val="000000" w:themeColor="text1"/>
          <w:szCs w:val="24"/>
        </w:rPr>
        <w:t>035</w:t>
      </w:r>
      <w:r w:rsidRPr="008E7518">
        <w:rPr>
          <w:bCs/>
          <w:color w:val="000000" w:themeColor="text1"/>
          <w:szCs w:val="24"/>
        </w:rPr>
        <w:t>/1</w:t>
      </w:r>
      <w:r w:rsidRPr="008E7518">
        <w:rPr>
          <w:b w:val="0"/>
          <w:bCs/>
          <w:color w:val="000000" w:themeColor="text1"/>
          <w:szCs w:val="24"/>
        </w:rPr>
        <w:t>7</w:t>
      </w:r>
    </w:p>
    <w:p w:rsidR="00764D82" w:rsidRPr="008E7518" w:rsidRDefault="00764D82" w:rsidP="00764D82">
      <w:pPr>
        <w:spacing w:line="276" w:lineRule="auto"/>
        <w:jc w:val="center"/>
        <w:rPr>
          <w:color w:val="000000" w:themeColor="text1"/>
          <w:sz w:val="24"/>
          <w:szCs w:val="24"/>
        </w:rPr>
      </w:pPr>
      <w:r w:rsidRPr="008E7518">
        <w:rPr>
          <w:b/>
          <w:bCs/>
          <w:color w:val="000000" w:themeColor="text1"/>
          <w:sz w:val="24"/>
          <w:szCs w:val="24"/>
        </w:rPr>
        <w:t>ANEXO V</w:t>
      </w:r>
    </w:p>
    <w:p w:rsidR="00764D82" w:rsidRPr="008E7518" w:rsidRDefault="00764D82" w:rsidP="00764D82">
      <w:pPr>
        <w:spacing w:line="276" w:lineRule="auto"/>
        <w:jc w:val="center"/>
        <w:rPr>
          <w:color w:val="000000" w:themeColor="text1"/>
          <w:sz w:val="24"/>
          <w:szCs w:val="24"/>
        </w:rPr>
      </w:pPr>
    </w:p>
    <w:p w:rsidR="00764D82" w:rsidRPr="008E7518" w:rsidRDefault="00764D82" w:rsidP="00764D82">
      <w:pPr>
        <w:pStyle w:val="Ttulo1"/>
        <w:spacing w:line="276" w:lineRule="auto"/>
        <w:jc w:val="center"/>
        <w:rPr>
          <w:rFonts w:ascii="Times New Roman" w:hAnsi="Times New Roman"/>
          <w:color w:val="000000" w:themeColor="text1"/>
          <w:sz w:val="24"/>
          <w:szCs w:val="24"/>
        </w:rPr>
      </w:pPr>
      <w:r w:rsidRPr="008E7518">
        <w:rPr>
          <w:rFonts w:ascii="Times New Roman" w:hAnsi="Times New Roman"/>
          <w:color w:val="000000" w:themeColor="text1"/>
          <w:sz w:val="24"/>
          <w:szCs w:val="24"/>
        </w:rPr>
        <w:t>DECLARAÇÃO</w:t>
      </w:r>
    </w:p>
    <w:p w:rsidR="00764D82" w:rsidRPr="008E7518" w:rsidRDefault="00764D82" w:rsidP="00764D82">
      <w:pPr>
        <w:spacing w:line="276" w:lineRule="auto"/>
        <w:rPr>
          <w:color w:val="000000" w:themeColor="text1"/>
          <w:sz w:val="24"/>
          <w:szCs w:val="24"/>
        </w:rPr>
      </w:pPr>
    </w:p>
    <w:p w:rsidR="00764D82" w:rsidRPr="008E7518" w:rsidRDefault="00764D82" w:rsidP="00764D82">
      <w:pPr>
        <w:spacing w:line="276" w:lineRule="auto"/>
        <w:rPr>
          <w:color w:val="000000" w:themeColor="text1"/>
          <w:sz w:val="24"/>
          <w:szCs w:val="24"/>
        </w:rPr>
      </w:pPr>
    </w:p>
    <w:p w:rsidR="00764D82" w:rsidRPr="008E7518" w:rsidRDefault="00764D82" w:rsidP="00764D82">
      <w:pPr>
        <w:spacing w:line="276" w:lineRule="auto"/>
        <w:rPr>
          <w:color w:val="000000" w:themeColor="text1"/>
          <w:sz w:val="24"/>
          <w:szCs w:val="24"/>
        </w:rPr>
      </w:pPr>
    </w:p>
    <w:p w:rsidR="00764D82" w:rsidRPr="008E7518" w:rsidRDefault="00764D82" w:rsidP="00764D82">
      <w:pPr>
        <w:spacing w:line="276" w:lineRule="auto"/>
        <w:rPr>
          <w:color w:val="000000" w:themeColor="text1"/>
          <w:sz w:val="24"/>
          <w:szCs w:val="24"/>
        </w:rPr>
      </w:pPr>
      <w:r w:rsidRPr="008E7518">
        <w:rPr>
          <w:color w:val="000000" w:themeColor="text1"/>
          <w:sz w:val="24"/>
          <w:szCs w:val="24"/>
        </w:rPr>
        <w:t>NOME DA EMPRESA:__________________________________________________</w:t>
      </w:r>
    </w:p>
    <w:p w:rsidR="00764D82" w:rsidRPr="008E7518" w:rsidRDefault="00764D82" w:rsidP="00764D82">
      <w:pPr>
        <w:spacing w:line="276" w:lineRule="auto"/>
        <w:rPr>
          <w:color w:val="000000" w:themeColor="text1"/>
          <w:sz w:val="24"/>
          <w:szCs w:val="24"/>
        </w:rPr>
      </w:pPr>
    </w:p>
    <w:p w:rsidR="00764D82" w:rsidRPr="008E7518" w:rsidRDefault="00764D82" w:rsidP="00764D82">
      <w:pPr>
        <w:spacing w:line="276" w:lineRule="auto"/>
        <w:rPr>
          <w:color w:val="000000" w:themeColor="text1"/>
          <w:sz w:val="24"/>
          <w:szCs w:val="24"/>
        </w:rPr>
      </w:pPr>
    </w:p>
    <w:p w:rsidR="00764D82" w:rsidRPr="008E7518" w:rsidRDefault="00764D82" w:rsidP="00764D82">
      <w:pPr>
        <w:pStyle w:val="Corpodetexto"/>
        <w:spacing w:line="276" w:lineRule="auto"/>
        <w:rPr>
          <w:color w:val="000000" w:themeColor="text1"/>
          <w:sz w:val="24"/>
          <w:szCs w:val="24"/>
        </w:rPr>
      </w:pPr>
    </w:p>
    <w:p w:rsidR="00764D82" w:rsidRPr="008E7518" w:rsidRDefault="00764D82" w:rsidP="00764D82">
      <w:pPr>
        <w:pStyle w:val="Corpodetexto"/>
        <w:spacing w:line="276" w:lineRule="auto"/>
        <w:jc w:val="both"/>
        <w:rPr>
          <w:color w:val="000000" w:themeColor="text1"/>
          <w:sz w:val="24"/>
          <w:szCs w:val="24"/>
        </w:rPr>
      </w:pPr>
      <w:r w:rsidRPr="008E7518">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764D82" w:rsidRPr="008E7518" w:rsidRDefault="00764D82" w:rsidP="00764D82">
      <w:pPr>
        <w:spacing w:line="276" w:lineRule="auto"/>
        <w:jc w:val="both"/>
        <w:rPr>
          <w:color w:val="000000" w:themeColor="text1"/>
          <w:sz w:val="24"/>
          <w:szCs w:val="24"/>
        </w:rPr>
      </w:pPr>
    </w:p>
    <w:p w:rsidR="00764D82" w:rsidRPr="008E7518" w:rsidRDefault="00764D82" w:rsidP="00764D82">
      <w:pPr>
        <w:spacing w:line="276" w:lineRule="auto"/>
        <w:rPr>
          <w:color w:val="000000" w:themeColor="text1"/>
          <w:sz w:val="24"/>
          <w:szCs w:val="24"/>
        </w:rPr>
      </w:pPr>
    </w:p>
    <w:p w:rsidR="00764D82" w:rsidRPr="008E7518" w:rsidRDefault="00764D82" w:rsidP="00764D82">
      <w:pPr>
        <w:spacing w:line="276" w:lineRule="auto"/>
        <w:rPr>
          <w:color w:val="000000" w:themeColor="text1"/>
          <w:sz w:val="24"/>
          <w:szCs w:val="24"/>
        </w:rPr>
      </w:pPr>
    </w:p>
    <w:p w:rsidR="00764D82" w:rsidRPr="008E7518" w:rsidRDefault="00764D82" w:rsidP="00764D82">
      <w:pPr>
        <w:spacing w:line="276" w:lineRule="auto"/>
        <w:rPr>
          <w:color w:val="000000" w:themeColor="text1"/>
          <w:sz w:val="24"/>
          <w:szCs w:val="24"/>
        </w:rPr>
      </w:pPr>
      <w:r w:rsidRPr="008E7518">
        <w:rPr>
          <w:color w:val="000000" w:themeColor="text1"/>
          <w:sz w:val="24"/>
          <w:szCs w:val="24"/>
        </w:rPr>
        <w:t>___________________, _______  de  _______________ de ______________.</w:t>
      </w:r>
    </w:p>
    <w:p w:rsidR="00764D82" w:rsidRPr="008E7518" w:rsidRDefault="00764D82" w:rsidP="00764D82">
      <w:pPr>
        <w:spacing w:line="276" w:lineRule="auto"/>
        <w:rPr>
          <w:color w:val="000000" w:themeColor="text1"/>
          <w:sz w:val="24"/>
          <w:szCs w:val="24"/>
        </w:rPr>
      </w:pPr>
    </w:p>
    <w:p w:rsidR="00764D82" w:rsidRPr="008E7518" w:rsidRDefault="00764D82" w:rsidP="00764D82">
      <w:pPr>
        <w:spacing w:line="276" w:lineRule="auto"/>
        <w:rPr>
          <w:color w:val="000000" w:themeColor="text1"/>
          <w:sz w:val="24"/>
          <w:szCs w:val="24"/>
        </w:rPr>
      </w:pPr>
    </w:p>
    <w:p w:rsidR="00764D82" w:rsidRPr="008E7518" w:rsidRDefault="00764D82" w:rsidP="00764D82">
      <w:pPr>
        <w:spacing w:line="276" w:lineRule="auto"/>
        <w:rPr>
          <w:color w:val="000000" w:themeColor="text1"/>
          <w:sz w:val="24"/>
          <w:szCs w:val="24"/>
        </w:rPr>
      </w:pPr>
    </w:p>
    <w:p w:rsidR="00764D82" w:rsidRPr="008E7518" w:rsidRDefault="00764D82" w:rsidP="00764D82">
      <w:pPr>
        <w:spacing w:line="276" w:lineRule="auto"/>
        <w:rPr>
          <w:color w:val="000000" w:themeColor="text1"/>
          <w:sz w:val="24"/>
          <w:szCs w:val="24"/>
        </w:rPr>
      </w:pPr>
    </w:p>
    <w:p w:rsidR="00764D82" w:rsidRPr="008E7518" w:rsidRDefault="00764D82" w:rsidP="00764D82">
      <w:pPr>
        <w:pBdr>
          <w:bottom w:val="single" w:sz="12" w:space="1" w:color="auto"/>
        </w:pBdr>
        <w:spacing w:line="276" w:lineRule="auto"/>
        <w:rPr>
          <w:color w:val="000000" w:themeColor="text1"/>
          <w:sz w:val="24"/>
          <w:szCs w:val="24"/>
        </w:rPr>
      </w:pPr>
    </w:p>
    <w:p w:rsidR="00764D82" w:rsidRPr="008E7518" w:rsidRDefault="00764D82" w:rsidP="00764D82">
      <w:pPr>
        <w:spacing w:line="276" w:lineRule="auto"/>
        <w:rPr>
          <w:color w:val="000000" w:themeColor="text1"/>
          <w:sz w:val="24"/>
          <w:szCs w:val="24"/>
        </w:rPr>
      </w:pPr>
    </w:p>
    <w:p w:rsidR="00764D82" w:rsidRPr="008E7518" w:rsidRDefault="00764D82" w:rsidP="00764D82">
      <w:pPr>
        <w:spacing w:line="276" w:lineRule="auto"/>
        <w:rPr>
          <w:b/>
          <w:color w:val="000000" w:themeColor="text1"/>
          <w:sz w:val="24"/>
          <w:szCs w:val="24"/>
        </w:rPr>
      </w:pPr>
      <w:r w:rsidRPr="008E7518">
        <w:rPr>
          <w:color w:val="000000" w:themeColor="text1"/>
          <w:sz w:val="24"/>
          <w:szCs w:val="24"/>
        </w:rPr>
        <w:t xml:space="preserve">                                                          </w:t>
      </w:r>
      <w:r w:rsidRPr="008E7518">
        <w:rPr>
          <w:b/>
          <w:color w:val="000000" w:themeColor="text1"/>
          <w:sz w:val="24"/>
          <w:szCs w:val="24"/>
        </w:rPr>
        <w:t>ASS. P/ FIRMA</w:t>
      </w:r>
    </w:p>
    <w:p w:rsidR="00764D82" w:rsidRPr="008E7518" w:rsidRDefault="00764D82" w:rsidP="00764D82">
      <w:pPr>
        <w:spacing w:line="276" w:lineRule="auto"/>
        <w:rPr>
          <w:color w:val="000000" w:themeColor="text1"/>
          <w:sz w:val="24"/>
          <w:szCs w:val="24"/>
        </w:rPr>
      </w:pPr>
    </w:p>
    <w:p w:rsidR="00764D82" w:rsidRPr="008E7518" w:rsidRDefault="00764D82" w:rsidP="00764D82">
      <w:pPr>
        <w:spacing w:line="276" w:lineRule="auto"/>
        <w:rPr>
          <w:color w:val="000000" w:themeColor="text1"/>
          <w:sz w:val="24"/>
          <w:szCs w:val="24"/>
        </w:rPr>
      </w:pPr>
    </w:p>
    <w:p w:rsidR="00764D82" w:rsidRPr="008E7518" w:rsidRDefault="00764D82" w:rsidP="00764D82">
      <w:pPr>
        <w:spacing w:line="276" w:lineRule="auto"/>
        <w:rPr>
          <w:b/>
          <w:color w:val="000000" w:themeColor="text1"/>
          <w:sz w:val="24"/>
          <w:szCs w:val="24"/>
        </w:rPr>
      </w:pPr>
      <w:r w:rsidRPr="008E7518">
        <w:rPr>
          <w:b/>
          <w:color w:val="000000" w:themeColor="text1"/>
          <w:sz w:val="24"/>
          <w:szCs w:val="24"/>
        </w:rPr>
        <w:t>NOME:</w:t>
      </w:r>
    </w:p>
    <w:p w:rsidR="00764D82" w:rsidRPr="008E7518" w:rsidRDefault="00764D82" w:rsidP="00764D82">
      <w:pPr>
        <w:spacing w:line="276" w:lineRule="auto"/>
        <w:rPr>
          <w:b/>
          <w:color w:val="000000" w:themeColor="text1"/>
          <w:sz w:val="24"/>
          <w:szCs w:val="24"/>
        </w:rPr>
      </w:pPr>
      <w:r w:rsidRPr="008E7518">
        <w:rPr>
          <w:b/>
          <w:color w:val="000000" w:themeColor="text1"/>
          <w:sz w:val="24"/>
          <w:szCs w:val="24"/>
        </w:rPr>
        <w:t>CART. DE IDENTIDADE:</w:t>
      </w:r>
    </w:p>
    <w:p w:rsidR="00764D82" w:rsidRPr="008E7518" w:rsidRDefault="00764D82" w:rsidP="00764D82">
      <w:pPr>
        <w:spacing w:line="276" w:lineRule="auto"/>
        <w:rPr>
          <w:b/>
          <w:color w:val="000000" w:themeColor="text1"/>
          <w:sz w:val="24"/>
          <w:szCs w:val="24"/>
        </w:rPr>
      </w:pPr>
      <w:r w:rsidRPr="008E7518">
        <w:rPr>
          <w:b/>
          <w:color w:val="000000" w:themeColor="text1"/>
          <w:sz w:val="24"/>
          <w:szCs w:val="24"/>
        </w:rPr>
        <w:t>C.P.F.:</w:t>
      </w:r>
    </w:p>
    <w:p w:rsidR="00764D82" w:rsidRPr="008E7518" w:rsidRDefault="00764D82" w:rsidP="00764D82">
      <w:pPr>
        <w:spacing w:line="276" w:lineRule="auto"/>
        <w:rPr>
          <w:b/>
          <w:color w:val="000000" w:themeColor="text1"/>
          <w:sz w:val="24"/>
          <w:szCs w:val="24"/>
        </w:rPr>
      </w:pPr>
      <w:r w:rsidRPr="008E7518">
        <w:rPr>
          <w:b/>
          <w:color w:val="000000" w:themeColor="text1"/>
          <w:sz w:val="24"/>
          <w:szCs w:val="24"/>
        </w:rPr>
        <w:t>CARGO NA EMPRESA:</w:t>
      </w:r>
    </w:p>
    <w:p w:rsidR="00764D82" w:rsidRPr="008E7518" w:rsidRDefault="00764D82" w:rsidP="00764D82">
      <w:pPr>
        <w:pStyle w:val="Cabealho"/>
        <w:tabs>
          <w:tab w:val="clear" w:pos="4419"/>
          <w:tab w:val="clear" w:pos="8838"/>
        </w:tabs>
        <w:spacing w:line="276" w:lineRule="auto"/>
        <w:jc w:val="both"/>
        <w:rPr>
          <w:color w:val="000000" w:themeColor="text1"/>
          <w:sz w:val="24"/>
          <w:szCs w:val="24"/>
        </w:rPr>
      </w:pPr>
    </w:p>
    <w:p w:rsidR="00764D82" w:rsidRPr="008E7518" w:rsidRDefault="00764D82" w:rsidP="00764D82">
      <w:pPr>
        <w:spacing w:line="276" w:lineRule="auto"/>
        <w:jc w:val="both"/>
        <w:rPr>
          <w:b/>
          <w:color w:val="000000" w:themeColor="text1"/>
          <w:sz w:val="24"/>
          <w:szCs w:val="24"/>
        </w:rPr>
      </w:pPr>
      <w:r w:rsidRPr="008E7518">
        <w:rPr>
          <w:b/>
          <w:color w:val="000000" w:themeColor="text1"/>
          <w:sz w:val="24"/>
          <w:szCs w:val="24"/>
        </w:rPr>
        <w:t>Esta Declaração DEVERÁ ser colocada dentro dos envelopes.</w:t>
      </w:r>
    </w:p>
    <w:p w:rsidR="00764D82" w:rsidRPr="008E7518" w:rsidRDefault="00764D82" w:rsidP="00764D82">
      <w:pPr>
        <w:spacing w:line="276" w:lineRule="auto"/>
        <w:jc w:val="center"/>
        <w:rPr>
          <w:b/>
          <w:bCs/>
          <w:color w:val="000000" w:themeColor="text1"/>
          <w:sz w:val="24"/>
          <w:szCs w:val="24"/>
        </w:rPr>
      </w:pPr>
    </w:p>
    <w:p w:rsidR="00764D82" w:rsidRPr="008E7518" w:rsidRDefault="00764D82" w:rsidP="00764D82">
      <w:pPr>
        <w:spacing w:line="276" w:lineRule="auto"/>
        <w:jc w:val="center"/>
        <w:rPr>
          <w:b/>
          <w:bCs/>
          <w:color w:val="000000" w:themeColor="text1"/>
          <w:sz w:val="24"/>
          <w:szCs w:val="24"/>
        </w:rPr>
      </w:pPr>
    </w:p>
    <w:p w:rsidR="00764D82" w:rsidRDefault="00764D82" w:rsidP="00764D82">
      <w:pPr>
        <w:spacing w:line="276" w:lineRule="auto"/>
        <w:jc w:val="center"/>
        <w:rPr>
          <w:b/>
          <w:bCs/>
          <w:color w:val="000000" w:themeColor="text1"/>
          <w:sz w:val="24"/>
          <w:szCs w:val="24"/>
        </w:rPr>
      </w:pPr>
    </w:p>
    <w:p w:rsidR="00764D82" w:rsidRDefault="00764D82" w:rsidP="00764D82">
      <w:pPr>
        <w:spacing w:line="276" w:lineRule="auto"/>
        <w:jc w:val="center"/>
        <w:rPr>
          <w:b/>
          <w:bCs/>
          <w:color w:val="000000" w:themeColor="text1"/>
          <w:sz w:val="24"/>
          <w:szCs w:val="24"/>
        </w:rPr>
      </w:pPr>
    </w:p>
    <w:p w:rsidR="00764D82" w:rsidRDefault="00764D82" w:rsidP="00764D82">
      <w:pPr>
        <w:spacing w:line="276" w:lineRule="auto"/>
        <w:jc w:val="center"/>
        <w:rPr>
          <w:b/>
          <w:bCs/>
          <w:color w:val="000000" w:themeColor="text1"/>
          <w:sz w:val="24"/>
          <w:szCs w:val="24"/>
        </w:rPr>
      </w:pPr>
    </w:p>
    <w:p w:rsidR="00764D82" w:rsidRDefault="00764D82" w:rsidP="00764D82">
      <w:pPr>
        <w:spacing w:line="276" w:lineRule="auto"/>
        <w:jc w:val="center"/>
        <w:rPr>
          <w:b/>
          <w:bCs/>
          <w:color w:val="000000" w:themeColor="text1"/>
          <w:sz w:val="24"/>
          <w:szCs w:val="24"/>
        </w:rPr>
      </w:pPr>
    </w:p>
    <w:p w:rsidR="00764D82" w:rsidRDefault="00764D82" w:rsidP="00764D82">
      <w:pPr>
        <w:spacing w:line="276" w:lineRule="auto"/>
        <w:jc w:val="center"/>
        <w:rPr>
          <w:b/>
          <w:bCs/>
          <w:color w:val="000000" w:themeColor="text1"/>
          <w:sz w:val="24"/>
          <w:szCs w:val="24"/>
        </w:rPr>
      </w:pPr>
    </w:p>
    <w:p w:rsidR="00764D82" w:rsidRPr="008E7518" w:rsidRDefault="00764D82" w:rsidP="00764D82">
      <w:pPr>
        <w:spacing w:line="276" w:lineRule="auto"/>
        <w:jc w:val="center"/>
        <w:rPr>
          <w:b/>
          <w:bCs/>
          <w:color w:val="000000" w:themeColor="text1"/>
          <w:sz w:val="24"/>
          <w:szCs w:val="24"/>
        </w:rPr>
      </w:pPr>
      <w:r w:rsidRPr="008E7518">
        <w:rPr>
          <w:b/>
          <w:bCs/>
          <w:color w:val="000000" w:themeColor="text1"/>
          <w:sz w:val="24"/>
          <w:szCs w:val="24"/>
        </w:rPr>
        <w:lastRenderedPageBreak/>
        <w:t>EDITAL</w:t>
      </w:r>
    </w:p>
    <w:p w:rsidR="00764D82" w:rsidRPr="008E7518" w:rsidRDefault="00764D82" w:rsidP="00764D82">
      <w:pPr>
        <w:spacing w:line="276" w:lineRule="auto"/>
        <w:jc w:val="center"/>
        <w:rPr>
          <w:b/>
          <w:bCs/>
          <w:color w:val="000000" w:themeColor="text1"/>
          <w:sz w:val="24"/>
          <w:szCs w:val="24"/>
        </w:rPr>
      </w:pPr>
    </w:p>
    <w:p w:rsidR="00764D82" w:rsidRPr="008E7518" w:rsidRDefault="00764D82" w:rsidP="00764D82">
      <w:pPr>
        <w:spacing w:line="276" w:lineRule="auto"/>
        <w:jc w:val="center"/>
        <w:rPr>
          <w:b/>
          <w:bCs/>
          <w:color w:val="000000" w:themeColor="text1"/>
          <w:sz w:val="24"/>
          <w:szCs w:val="24"/>
        </w:rPr>
      </w:pPr>
      <w:r w:rsidRPr="008E7518">
        <w:rPr>
          <w:b/>
          <w:bCs/>
          <w:color w:val="000000" w:themeColor="text1"/>
          <w:sz w:val="24"/>
          <w:szCs w:val="24"/>
        </w:rPr>
        <w:t xml:space="preserve">PREGÃO PRESENCIAL Nº Nº </w:t>
      </w:r>
      <w:r>
        <w:rPr>
          <w:b/>
          <w:bCs/>
          <w:color w:val="000000" w:themeColor="text1"/>
          <w:sz w:val="24"/>
          <w:szCs w:val="24"/>
        </w:rPr>
        <w:t>035</w:t>
      </w:r>
      <w:r w:rsidRPr="008E7518">
        <w:rPr>
          <w:b/>
          <w:bCs/>
          <w:color w:val="000000" w:themeColor="text1"/>
          <w:sz w:val="24"/>
          <w:szCs w:val="24"/>
        </w:rPr>
        <w:t>/17</w:t>
      </w:r>
    </w:p>
    <w:p w:rsidR="00764D82" w:rsidRPr="008E7518" w:rsidRDefault="00764D82" w:rsidP="00764D82">
      <w:pPr>
        <w:spacing w:line="276" w:lineRule="auto"/>
        <w:jc w:val="center"/>
        <w:rPr>
          <w:b/>
          <w:bCs/>
          <w:color w:val="000000" w:themeColor="text1"/>
          <w:sz w:val="24"/>
          <w:szCs w:val="24"/>
        </w:rPr>
      </w:pPr>
    </w:p>
    <w:p w:rsidR="00764D82" w:rsidRPr="008E7518" w:rsidRDefault="00764D82" w:rsidP="00764D82">
      <w:pPr>
        <w:spacing w:line="276" w:lineRule="auto"/>
        <w:jc w:val="center"/>
        <w:rPr>
          <w:b/>
          <w:bCs/>
          <w:color w:val="000000" w:themeColor="text1"/>
          <w:sz w:val="24"/>
          <w:szCs w:val="24"/>
        </w:rPr>
      </w:pPr>
      <w:r w:rsidRPr="008E7518">
        <w:rPr>
          <w:b/>
          <w:bCs/>
          <w:color w:val="000000" w:themeColor="text1"/>
          <w:sz w:val="24"/>
          <w:szCs w:val="24"/>
        </w:rPr>
        <w:t>ANEXO VI</w:t>
      </w:r>
    </w:p>
    <w:p w:rsidR="00764D82" w:rsidRPr="008E7518" w:rsidRDefault="00764D82" w:rsidP="00764D82">
      <w:pPr>
        <w:spacing w:line="276" w:lineRule="auto"/>
        <w:jc w:val="center"/>
        <w:rPr>
          <w:b/>
          <w:bCs/>
          <w:color w:val="000000" w:themeColor="text1"/>
          <w:sz w:val="24"/>
          <w:szCs w:val="24"/>
        </w:rPr>
      </w:pPr>
    </w:p>
    <w:p w:rsidR="00764D82" w:rsidRPr="008E7518" w:rsidRDefault="00764D82" w:rsidP="00764D82">
      <w:pPr>
        <w:spacing w:line="276" w:lineRule="auto"/>
        <w:jc w:val="center"/>
        <w:rPr>
          <w:b/>
          <w:bCs/>
          <w:color w:val="000000" w:themeColor="text1"/>
          <w:sz w:val="24"/>
          <w:szCs w:val="24"/>
        </w:rPr>
      </w:pPr>
      <w:r w:rsidRPr="008E7518">
        <w:rPr>
          <w:b/>
          <w:bCs/>
          <w:color w:val="000000" w:themeColor="text1"/>
          <w:sz w:val="24"/>
          <w:szCs w:val="24"/>
        </w:rPr>
        <w:t>DECLARAÇÃO DE ME OU EPP</w:t>
      </w:r>
    </w:p>
    <w:p w:rsidR="00764D82" w:rsidRPr="008E7518" w:rsidRDefault="00764D82" w:rsidP="00764D82">
      <w:pPr>
        <w:spacing w:line="276" w:lineRule="auto"/>
        <w:rPr>
          <w:b/>
          <w:bCs/>
          <w:color w:val="000000" w:themeColor="text1"/>
          <w:sz w:val="24"/>
          <w:szCs w:val="24"/>
        </w:rPr>
      </w:pPr>
    </w:p>
    <w:p w:rsidR="00764D82" w:rsidRPr="008E7518" w:rsidRDefault="00764D82" w:rsidP="00764D82">
      <w:pPr>
        <w:spacing w:line="276" w:lineRule="auto"/>
        <w:rPr>
          <w:b/>
          <w:bCs/>
          <w:color w:val="000000" w:themeColor="text1"/>
          <w:sz w:val="24"/>
          <w:szCs w:val="24"/>
        </w:rPr>
      </w:pPr>
    </w:p>
    <w:p w:rsidR="00764D82" w:rsidRPr="008E7518" w:rsidRDefault="00764D82" w:rsidP="00764D82">
      <w:pPr>
        <w:spacing w:line="276" w:lineRule="auto"/>
        <w:rPr>
          <w:b/>
          <w:bCs/>
          <w:color w:val="000000" w:themeColor="text1"/>
          <w:sz w:val="24"/>
          <w:szCs w:val="24"/>
        </w:rPr>
      </w:pPr>
    </w:p>
    <w:p w:rsidR="00764D82" w:rsidRPr="008E7518" w:rsidRDefault="00764D82" w:rsidP="00764D82">
      <w:pPr>
        <w:spacing w:line="276" w:lineRule="auto"/>
        <w:jc w:val="both"/>
        <w:rPr>
          <w:b/>
          <w:bCs/>
          <w:color w:val="000000" w:themeColor="text1"/>
          <w:sz w:val="24"/>
          <w:szCs w:val="24"/>
        </w:rPr>
      </w:pPr>
    </w:p>
    <w:p w:rsidR="00764D82" w:rsidRPr="008E7518" w:rsidRDefault="00764D82" w:rsidP="00764D82">
      <w:pPr>
        <w:spacing w:line="276" w:lineRule="auto"/>
        <w:jc w:val="both"/>
        <w:rPr>
          <w:color w:val="000000" w:themeColor="text1"/>
          <w:sz w:val="24"/>
          <w:szCs w:val="24"/>
        </w:rPr>
      </w:pPr>
      <w:r w:rsidRPr="008E7518">
        <w:rPr>
          <w:b/>
          <w:bCs/>
          <w:color w:val="000000" w:themeColor="text1"/>
          <w:sz w:val="24"/>
          <w:szCs w:val="24"/>
        </w:rPr>
        <w:t>__________________</w:t>
      </w:r>
      <w:r w:rsidRPr="008E7518">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764D82" w:rsidRPr="008E7518" w:rsidRDefault="00764D82" w:rsidP="00764D82">
      <w:pPr>
        <w:spacing w:line="276" w:lineRule="auto"/>
        <w:jc w:val="both"/>
        <w:rPr>
          <w:color w:val="000000" w:themeColor="text1"/>
          <w:sz w:val="24"/>
          <w:szCs w:val="24"/>
        </w:rPr>
      </w:pPr>
      <w:r w:rsidRPr="008E7518">
        <w:rPr>
          <w:color w:val="000000" w:themeColor="text1"/>
          <w:sz w:val="24"/>
          <w:szCs w:val="24"/>
        </w:rPr>
        <w:t>Portador (a) da Carteira de Identidade nº ______ e do CPF _________________</w:t>
      </w:r>
    </w:p>
    <w:p w:rsidR="00764D82" w:rsidRPr="008E7518" w:rsidRDefault="00764D82" w:rsidP="00764D82">
      <w:pPr>
        <w:spacing w:line="276" w:lineRule="auto"/>
        <w:jc w:val="both"/>
        <w:rPr>
          <w:color w:val="000000" w:themeColor="text1"/>
          <w:sz w:val="24"/>
          <w:szCs w:val="24"/>
        </w:rPr>
      </w:pPr>
      <w:r w:rsidRPr="008E7518">
        <w:rPr>
          <w:color w:val="000000" w:themeColor="text1"/>
          <w:sz w:val="24"/>
          <w:szCs w:val="24"/>
        </w:rPr>
        <w:t>DECLARA, sob as penas da Lei, que é _________________________________</w:t>
      </w:r>
    </w:p>
    <w:p w:rsidR="00764D82" w:rsidRPr="008E7518" w:rsidRDefault="00764D82" w:rsidP="00764D82">
      <w:pPr>
        <w:spacing w:line="276" w:lineRule="auto"/>
        <w:jc w:val="both"/>
        <w:rPr>
          <w:color w:val="000000" w:themeColor="text1"/>
          <w:sz w:val="24"/>
          <w:szCs w:val="24"/>
        </w:rPr>
      </w:pPr>
      <w:r w:rsidRPr="008E7518">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764D82" w:rsidRPr="008E7518" w:rsidRDefault="00764D82" w:rsidP="00764D82">
      <w:pPr>
        <w:spacing w:line="276" w:lineRule="auto"/>
        <w:jc w:val="both"/>
        <w:rPr>
          <w:color w:val="000000" w:themeColor="text1"/>
          <w:sz w:val="24"/>
          <w:szCs w:val="24"/>
        </w:rPr>
      </w:pPr>
    </w:p>
    <w:p w:rsidR="00764D82" w:rsidRPr="008E7518" w:rsidRDefault="00764D82" w:rsidP="00764D82">
      <w:pPr>
        <w:spacing w:line="276" w:lineRule="auto"/>
        <w:jc w:val="center"/>
        <w:rPr>
          <w:color w:val="000000" w:themeColor="text1"/>
          <w:sz w:val="24"/>
          <w:szCs w:val="24"/>
        </w:rPr>
      </w:pPr>
      <w:r w:rsidRPr="008E7518">
        <w:rPr>
          <w:color w:val="000000" w:themeColor="text1"/>
          <w:sz w:val="24"/>
          <w:szCs w:val="24"/>
        </w:rPr>
        <w:t>__________________________________</w:t>
      </w:r>
    </w:p>
    <w:p w:rsidR="00764D82" w:rsidRPr="008E7518" w:rsidRDefault="00764D82" w:rsidP="00764D82">
      <w:pPr>
        <w:spacing w:line="276" w:lineRule="auto"/>
        <w:jc w:val="center"/>
        <w:rPr>
          <w:color w:val="000000" w:themeColor="text1"/>
          <w:sz w:val="24"/>
          <w:szCs w:val="24"/>
        </w:rPr>
      </w:pPr>
      <w:r w:rsidRPr="008E7518">
        <w:rPr>
          <w:color w:val="000000" w:themeColor="text1"/>
          <w:sz w:val="24"/>
          <w:szCs w:val="24"/>
        </w:rPr>
        <w:t>(data)</w:t>
      </w:r>
    </w:p>
    <w:p w:rsidR="00764D82" w:rsidRPr="008E7518" w:rsidRDefault="00764D82" w:rsidP="00764D82">
      <w:pPr>
        <w:spacing w:line="276" w:lineRule="auto"/>
        <w:jc w:val="center"/>
        <w:rPr>
          <w:color w:val="000000" w:themeColor="text1"/>
          <w:sz w:val="24"/>
          <w:szCs w:val="24"/>
        </w:rPr>
      </w:pPr>
    </w:p>
    <w:p w:rsidR="00764D82" w:rsidRPr="008E7518" w:rsidRDefault="00764D82" w:rsidP="00764D82">
      <w:pPr>
        <w:spacing w:line="276" w:lineRule="auto"/>
        <w:jc w:val="center"/>
        <w:rPr>
          <w:color w:val="000000" w:themeColor="text1"/>
          <w:sz w:val="24"/>
          <w:szCs w:val="24"/>
        </w:rPr>
      </w:pPr>
    </w:p>
    <w:p w:rsidR="00764D82" w:rsidRPr="008E7518" w:rsidRDefault="00764D82" w:rsidP="00764D82">
      <w:pPr>
        <w:spacing w:line="276" w:lineRule="auto"/>
        <w:jc w:val="center"/>
        <w:rPr>
          <w:color w:val="000000" w:themeColor="text1"/>
          <w:sz w:val="24"/>
          <w:szCs w:val="24"/>
        </w:rPr>
      </w:pPr>
      <w:r w:rsidRPr="008E7518">
        <w:rPr>
          <w:color w:val="000000" w:themeColor="text1"/>
          <w:sz w:val="24"/>
          <w:szCs w:val="24"/>
        </w:rPr>
        <w:t>__________________________________</w:t>
      </w:r>
    </w:p>
    <w:p w:rsidR="00764D82" w:rsidRPr="008E7518" w:rsidRDefault="00764D82" w:rsidP="00764D82">
      <w:pPr>
        <w:spacing w:line="276" w:lineRule="auto"/>
        <w:jc w:val="center"/>
        <w:rPr>
          <w:color w:val="000000" w:themeColor="text1"/>
          <w:sz w:val="24"/>
          <w:szCs w:val="24"/>
        </w:rPr>
      </w:pPr>
      <w:r w:rsidRPr="008E7518">
        <w:rPr>
          <w:color w:val="000000" w:themeColor="text1"/>
          <w:sz w:val="24"/>
          <w:szCs w:val="24"/>
        </w:rPr>
        <w:t>(representante legal)</w:t>
      </w:r>
    </w:p>
    <w:p w:rsidR="00764D82" w:rsidRPr="008E7518" w:rsidRDefault="00764D82" w:rsidP="00764D82">
      <w:pPr>
        <w:spacing w:line="276" w:lineRule="auto"/>
        <w:jc w:val="center"/>
        <w:rPr>
          <w:color w:val="000000" w:themeColor="text1"/>
          <w:sz w:val="24"/>
          <w:szCs w:val="24"/>
        </w:rPr>
      </w:pPr>
    </w:p>
    <w:p w:rsidR="00764D82" w:rsidRPr="008E7518" w:rsidRDefault="00764D82" w:rsidP="00764D82">
      <w:pPr>
        <w:spacing w:line="276" w:lineRule="auto"/>
        <w:jc w:val="center"/>
        <w:rPr>
          <w:color w:val="000000" w:themeColor="text1"/>
          <w:sz w:val="24"/>
          <w:szCs w:val="24"/>
        </w:rPr>
      </w:pPr>
    </w:p>
    <w:p w:rsidR="00764D82" w:rsidRPr="008E7518" w:rsidRDefault="00764D82" w:rsidP="00764D82">
      <w:pPr>
        <w:spacing w:line="276" w:lineRule="auto"/>
        <w:rPr>
          <w:color w:val="000000" w:themeColor="text1"/>
          <w:sz w:val="24"/>
          <w:szCs w:val="24"/>
        </w:rPr>
      </w:pPr>
    </w:p>
    <w:p w:rsidR="00764D82" w:rsidRPr="008E7518" w:rsidRDefault="00764D82" w:rsidP="00764D82">
      <w:pPr>
        <w:spacing w:line="276" w:lineRule="auto"/>
        <w:rPr>
          <w:color w:val="000000" w:themeColor="text1"/>
          <w:sz w:val="24"/>
          <w:szCs w:val="24"/>
        </w:rPr>
      </w:pPr>
    </w:p>
    <w:p w:rsidR="00764D82" w:rsidRPr="008E7518" w:rsidRDefault="00764D82" w:rsidP="00764D82">
      <w:pPr>
        <w:spacing w:line="276" w:lineRule="auto"/>
        <w:rPr>
          <w:color w:val="000000" w:themeColor="text1"/>
          <w:sz w:val="24"/>
          <w:szCs w:val="24"/>
        </w:rPr>
      </w:pPr>
    </w:p>
    <w:p w:rsidR="00764D82" w:rsidRPr="008E7518" w:rsidRDefault="00764D82" w:rsidP="00764D82">
      <w:pPr>
        <w:pStyle w:val="Cabealho"/>
        <w:tabs>
          <w:tab w:val="clear" w:pos="4419"/>
          <w:tab w:val="clear" w:pos="8838"/>
        </w:tabs>
        <w:spacing w:line="276" w:lineRule="auto"/>
        <w:jc w:val="both"/>
        <w:rPr>
          <w:color w:val="000000" w:themeColor="text1"/>
          <w:sz w:val="24"/>
          <w:szCs w:val="24"/>
        </w:rPr>
      </w:pPr>
    </w:p>
    <w:p w:rsidR="00764D82" w:rsidRPr="008E7518" w:rsidRDefault="00764D82" w:rsidP="00764D82">
      <w:pPr>
        <w:pStyle w:val="Cabealho"/>
        <w:tabs>
          <w:tab w:val="clear" w:pos="4419"/>
          <w:tab w:val="clear" w:pos="8838"/>
        </w:tabs>
        <w:spacing w:line="276" w:lineRule="auto"/>
        <w:jc w:val="both"/>
        <w:rPr>
          <w:color w:val="000000" w:themeColor="text1"/>
          <w:sz w:val="24"/>
          <w:szCs w:val="24"/>
        </w:rPr>
      </w:pPr>
    </w:p>
    <w:p w:rsidR="00764D82" w:rsidRPr="008E7518" w:rsidRDefault="00764D82" w:rsidP="00764D82">
      <w:pPr>
        <w:spacing w:line="276" w:lineRule="auto"/>
        <w:jc w:val="both"/>
        <w:rPr>
          <w:b/>
          <w:color w:val="000000" w:themeColor="text1"/>
          <w:sz w:val="24"/>
          <w:szCs w:val="24"/>
        </w:rPr>
      </w:pPr>
      <w:r w:rsidRPr="008E7518">
        <w:rPr>
          <w:b/>
          <w:color w:val="000000" w:themeColor="text1"/>
          <w:sz w:val="24"/>
          <w:szCs w:val="24"/>
        </w:rPr>
        <w:t>Esta Declaração NÃO deverá ser colocada dentro dos envelopes.</w:t>
      </w:r>
    </w:p>
    <w:p w:rsidR="00764D82" w:rsidRPr="008E7518" w:rsidRDefault="00764D82" w:rsidP="00764D82">
      <w:pPr>
        <w:pStyle w:val="Cabealho"/>
        <w:tabs>
          <w:tab w:val="clear" w:pos="4419"/>
          <w:tab w:val="clear" w:pos="8838"/>
        </w:tabs>
        <w:spacing w:line="276" w:lineRule="auto"/>
        <w:jc w:val="both"/>
        <w:rPr>
          <w:color w:val="000000" w:themeColor="text1"/>
          <w:sz w:val="24"/>
          <w:szCs w:val="24"/>
        </w:rPr>
      </w:pPr>
    </w:p>
    <w:p w:rsidR="00764D82" w:rsidRPr="008E7518" w:rsidRDefault="00764D82" w:rsidP="00764D82">
      <w:pPr>
        <w:pStyle w:val="Cabealho"/>
        <w:tabs>
          <w:tab w:val="clear" w:pos="4419"/>
          <w:tab w:val="clear" w:pos="8838"/>
        </w:tabs>
        <w:spacing w:line="276" w:lineRule="auto"/>
        <w:jc w:val="both"/>
        <w:rPr>
          <w:color w:val="000000" w:themeColor="text1"/>
          <w:sz w:val="24"/>
          <w:szCs w:val="24"/>
        </w:rPr>
      </w:pPr>
    </w:p>
    <w:p w:rsidR="00764D82" w:rsidRDefault="00764D82" w:rsidP="00764D82">
      <w:pPr>
        <w:tabs>
          <w:tab w:val="left" w:pos="1200"/>
        </w:tabs>
        <w:spacing w:line="276" w:lineRule="auto"/>
        <w:jc w:val="center"/>
        <w:rPr>
          <w:b/>
          <w:bCs/>
          <w:color w:val="000000" w:themeColor="text1"/>
          <w:sz w:val="24"/>
          <w:szCs w:val="24"/>
        </w:rPr>
      </w:pPr>
    </w:p>
    <w:p w:rsidR="00764D82" w:rsidRDefault="00764D82" w:rsidP="00764D82">
      <w:pPr>
        <w:tabs>
          <w:tab w:val="left" w:pos="1200"/>
        </w:tabs>
        <w:spacing w:line="276" w:lineRule="auto"/>
        <w:jc w:val="center"/>
        <w:rPr>
          <w:b/>
          <w:bCs/>
          <w:color w:val="000000" w:themeColor="text1"/>
          <w:sz w:val="24"/>
          <w:szCs w:val="24"/>
        </w:rPr>
      </w:pPr>
    </w:p>
    <w:p w:rsidR="00764D82" w:rsidRDefault="00764D82" w:rsidP="00764D82">
      <w:pPr>
        <w:tabs>
          <w:tab w:val="left" w:pos="1200"/>
        </w:tabs>
        <w:spacing w:line="276" w:lineRule="auto"/>
        <w:jc w:val="center"/>
        <w:rPr>
          <w:b/>
          <w:bCs/>
          <w:color w:val="000000" w:themeColor="text1"/>
          <w:sz w:val="24"/>
          <w:szCs w:val="24"/>
        </w:rPr>
      </w:pPr>
    </w:p>
    <w:p w:rsidR="00764D82" w:rsidRDefault="00764D82" w:rsidP="00764D82">
      <w:pPr>
        <w:tabs>
          <w:tab w:val="left" w:pos="1200"/>
        </w:tabs>
        <w:spacing w:line="276" w:lineRule="auto"/>
        <w:jc w:val="center"/>
        <w:rPr>
          <w:b/>
          <w:bCs/>
          <w:color w:val="000000" w:themeColor="text1"/>
          <w:sz w:val="24"/>
          <w:szCs w:val="24"/>
        </w:rPr>
      </w:pPr>
    </w:p>
    <w:p w:rsidR="00764D82" w:rsidRPr="008E7518" w:rsidRDefault="00764D82" w:rsidP="00764D82">
      <w:pPr>
        <w:tabs>
          <w:tab w:val="left" w:pos="1200"/>
        </w:tabs>
        <w:spacing w:line="276" w:lineRule="auto"/>
        <w:jc w:val="center"/>
        <w:rPr>
          <w:b/>
          <w:bCs/>
          <w:color w:val="000000" w:themeColor="text1"/>
          <w:sz w:val="24"/>
          <w:szCs w:val="24"/>
        </w:rPr>
      </w:pPr>
    </w:p>
    <w:p w:rsidR="00764D82" w:rsidRPr="008E7518" w:rsidRDefault="00764D82" w:rsidP="00764D82">
      <w:pPr>
        <w:tabs>
          <w:tab w:val="left" w:pos="1200"/>
        </w:tabs>
        <w:spacing w:line="276" w:lineRule="auto"/>
        <w:jc w:val="center"/>
        <w:rPr>
          <w:b/>
          <w:bCs/>
          <w:color w:val="000000" w:themeColor="text1"/>
          <w:sz w:val="24"/>
          <w:szCs w:val="24"/>
        </w:rPr>
      </w:pPr>
      <w:r w:rsidRPr="008E7518">
        <w:rPr>
          <w:b/>
          <w:bCs/>
          <w:color w:val="000000" w:themeColor="text1"/>
          <w:sz w:val="24"/>
          <w:szCs w:val="24"/>
        </w:rPr>
        <w:lastRenderedPageBreak/>
        <w:t>EDITAL</w:t>
      </w:r>
    </w:p>
    <w:p w:rsidR="00764D82" w:rsidRPr="008E7518" w:rsidRDefault="00764D82" w:rsidP="00764D82">
      <w:pPr>
        <w:pStyle w:val="Ttulo2"/>
        <w:spacing w:line="276" w:lineRule="auto"/>
        <w:jc w:val="center"/>
        <w:rPr>
          <w:color w:val="000000" w:themeColor="text1"/>
          <w:szCs w:val="24"/>
        </w:rPr>
      </w:pPr>
      <w:r w:rsidRPr="008E7518">
        <w:rPr>
          <w:color w:val="000000" w:themeColor="text1"/>
          <w:szCs w:val="24"/>
        </w:rPr>
        <w:t xml:space="preserve">PREGÃO PRESENCIAL </w:t>
      </w:r>
      <w:r w:rsidRPr="008E7518">
        <w:rPr>
          <w:bCs/>
          <w:color w:val="000000" w:themeColor="text1"/>
          <w:szCs w:val="24"/>
        </w:rPr>
        <w:t>Nº</w:t>
      </w:r>
      <w:r w:rsidRPr="008E7518">
        <w:rPr>
          <w:b w:val="0"/>
          <w:bCs/>
          <w:color w:val="000000" w:themeColor="text1"/>
          <w:szCs w:val="24"/>
        </w:rPr>
        <w:t xml:space="preserve"> </w:t>
      </w:r>
      <w:r w:rsidRPr="006C11FD">
        <w:rPr>
          <w:bCs/>
          <w:color w:val="000000" w:themeColor="text1"/>
          <w:szCs w:val="24"/>
        </w:rPr>
        <w:t>035/17</w:t>
      </w:r>
    </w:p>
    <w:p w:rsidR="00764D82" w:rsidRPr="008E7518" w:rsidRDefault="00764D82" w:rsidP="00764D82">
      <w:pPr>
        <w:spacing w:line="276" w:lineRule="auto"/>
        <w:jc w:val="center"/>
        <w:rPr>
          <w:b/>
          <w:bCs/>
          <w:color w:val="000000" w:themeColor="text1"/>
          <w:sz w:val="24"/>
          <w:szCs w:val="24"/>
        </w:rPr>
      </w:pPr>
      <w:r w:rsidRPr="008E7518">
        <w:rPr>
          <w:b/>
          <w:bCs/>
          <w:color w:val="000000" w:themeColor="text1"/>
          <w:sz w:val="24"/>
          <w:szCs w:val="24"/>
        </w:rPr>
        <w:t>ANEXO VII</w:t>
      </w:r>
    </w:p>
    <w:p w:rsidR="00764D82" w:rsidRPr="008E7518" w:rsidRDefault="00764D82" w:rsidP="00764D82">
      <w:pPr>
        <w:spacing w:line="276" w:lineRule="auto"/>
        <w:jc w:val="center"/>
        <w:rPr>
          <w:b/>
          <w:bCs/>
          <w:color w:val="000000" w:themeColor="text1"/>
          <w:sz w:val="24"/>
          <w:szCs w:val="24"/>
        </w:rPr>
      </w:pPr>
      <w:r w:rsidRPr="008E7518">
        <w:rPr>
          <w:b/>
          <w:bCs/>
          <w:color w:val="000000" w:themeColor="text1"/>
          <w:sz w:val="24"/>
          <w:szCs w:val="24"/>
          <w:u w:val="single"/>
        </w:rPr>
        <w:t>DECLARAÇÃO DE ATENDIMENTO AOS REQUISITOS DE HABILITAÇÃO</w:t>
      </w:r>
      <w:r w:rsidRPr="008E7518">
        <w:rPr>
          <w:b/>
          <w:bCs/>
          <w:color w:val="000000" w:themeColor="text1"/>
          <w:sz w:val="24"/>
          <w:szCs w:val="24"/>
        </w:rPr>
        <w:t xml:space="preserve"> (modelo)</w:t>
      </w:r>
    </w:p>
    <w:p w:rsidR="00764D82" w:rsidRPr="008E7518" w:rsidRDefault="00764D82" w:rsidP="00764D82">
      <w:pPr>
        <w:spacing w:line="276" w:lineRule="auto"/>
        <w:rPr>
          <w:b/>
          <w:bCs/>
          <w:color w:val="000000" w:themeColor="text1"/>
          <w:sz w:val="24"/>
          <w:szCs w:val="24"/>
        </w:rPr>
      </w:pPr>
    </w:p>
    <w:p w:rsidR="00764D82" w:rsidRPr="008E7518" w:rsidRDefault="00764D82" w:rsidP="00764D82">
      <w:pPr>
        <w:spacing w:line="276" w:lineRule="auto"/>
        <w:rPr>
          <w:b/>
          <w:bCs/>
          <w:color w:val="000000" w:themeColor="text1"/>
          <w:sz w:val="24"/>
          <w:szCs w:val="24"/>
        </w:rPr>
      </w:pPr>
    </w:p>
    <w:p w:rsidR="00764D82" w:rsidRPr="008E7518" w:rsidRDefault="00764D82" w:rsidP="00764D82">
      <w:pPr>
        <w:spacing w:line="276" w:lineRule="auto"/>
        <w:rPr>
          <w:b/>
          <w:bCs/>
          <w:color w:val="000000" w:themeColor="text1"/>
          <w:sz w:val="24"/>
          <w:szCs w:val="24"/>
        </w:rPr>
      </w:pPr>
      <w:r w:rsidRPr="008E7518">
        <w:rPr>
          <w:b/>
          <w:bCs/>
          <w:color w:val="000000" w:themeColor="text1"/>
          <w:sz w:val="24"/>
          <w:szCs w:val="24"/>
        </w:rPr>
        <w:t>Ref.: Pregão nº ___________</w:t>
      </w:r>
    </w:p>
    <w:p w:rsidR="00764D82" w:rsidRPr="008E7518" w:rsidRDefault="00764D82" w:rsidP="00764D82">
      <w:pPr>
        <w:spacing w:line="276" w:lineRule="auto"/>
        <w:rPr>
          <w:b/>
          <w:bCs/>
          <w:color w:val="000000" w:themeColor="text1"/>
          <w:sz w:val="24"/>
          <w:szCs w:val="24"/>
        </w:rPr>
      </w:pPr>
    </w:p>
    <w:p w:rsidR="00764D82" w:rsidRPr="008E7518" w:rsidRDefault="00764D82" w:rsidP="00764D82">
      <w:pPr>
        <w:spacing w:line="276" w:lineRule="auto"/>
        <w:jc w:val="both"/>
        <w:rPr>
          <w:bCs/>
          <w:color w:val="000000" w:themeColor="text1"/>
          <w:sz w:val="24"/>
          <w:szCs w:val="24"/>
        </w:rPr>
      </w:pPr>
      <w:r w:rsidRPr="008E7518">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Pr>
          <w:bCs/>
          <w:color w:val="000000" w:themeColor="text1"/>
          <w:sz w:val="24"/>
          <w:szCs w:val="24"/>
        </w:rPr>
        <w:t>a Prefeitura Municipal de Bom Jardim</w:t>
      </w:r>
      <w:r w:rsidRPr="008E7518">
        <w:rPr>
          <w:bCs/>
          <w:color w:val="000000" w:themeColor="text1"/>
          <w:sz w:val="24"/>
          <w:szCs w:val="24"/>
        </w:rPr>
        <w:t>.</w:t>
      </w:r>
    </w:p>
    <w:p w:rsidR="00764D82" w:rsidRPr="008E7518" w:rsidRDefault="00764D82" w:rsidP="00764D82">
      <w:pPr>
        <w:spacing w:line="276" w:lineRule="auto"/>
        <w:jc w:val="both"/>
        <w:rPr>
          <w:bCs/>
          <w:color w:val="000000" w:themeColor="text1"/>
          <w:sz w:val="24"/>
          <w:szCs w:val="24"/>
        </w:rPr>
      </w:pPr>
    </w:p>
    <w:p w:rsidR="00764D82" w:rsidRPr="008E7518" w:rsidRDefault="00764D82" w:rsidP="00764D82">
      <w:pPr>
        <w:spacing w:line="276" w:lineRule="auto"/>
        <w:jc w:val="both"/>
        <w:rPr>
          <w:bCs/>
          <w:color w:val="000000" w:themeColor="text1"/>
          <w:sz w:val="24"/>
          <w:szCs w:val="24"/>
        </w:rPr>
      </w:pPr>
      <w:r w:rsidRPr="008E7518">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764D82" w:rsidRPr="008E7518" w:rsidRDefault="00764D82" w:rsidP="00764D82">
      <w:pPr>
        <w:spacing w:line="276" w:lineRule="auto"/>
        <w:jc w:val="both"/>
        <w:rPr>
          <w:bCs/>
          <w:color w:val="000000" w:themeColor="text1"/>
          <w:sz w:val="24"/>
          <w:szCs w:val="24"/>
        </w:rPr>
      </w:pPr>
    </w:p>
    <w:p w:rsidR="00764D82" w:rsidRPr="008E7518" w:rsidRDefault="00764D82" w:rsidP="00764D82">
      <w:pPr>
        <w:spacing w:line="276" w:lineRule="auto"/>
        <w:jc w:val="both"/>
        <w:rPr>
          <w:bCs/>
          <w:color w:val="000000" w:themeColor="text1"/>
          <w:sz w:val="24"/>
          <w:szCs w:val="24"/>
        </w:rPr>
      </w:pPr>
    </w:p>
    <w:p w:rsidR="00764D82" w:rsidRPr="008E7518" w:rsidRDefault="00764D82" w:rsidP="00764D82">
      <w:pPr>
        <w:spacing w:line="276" w:lineRule="auto"/>
        <w:jc w:val="center"/>
        <w:rPr>
          <w:bCs/>
          <w:color w:val="000000" w:themeColor="text1"/>
          <w:sz w:val="24"/>
          <w:szCs w:val="24"/>
        </w:rPr>
      </w:pPr>
    </w:p>
    <w:p w:rsidR="00764D82" w:rsidRPr="008E7518" w:rsidRDefault="00764D82" w:rsidP="00764D82">
      <w:pPr>
        <w:spacing w:line="276" w:lineRule="auto"/>
        <w:jc w:val="center"/>
        <w:rPr>
          <w:bCs/>
          <w:color w:val="000000" w:themeColor="text1"/>
          <w:sz w:val="24"/>
          <w:szCs w:val="24"/>
        </w:rPr>
      </w:pPr>
      <w:r w:rsidRPr="008E7518">
        <w:rPr>
          <w:bCs/>
          <w:color w:val="000000" w:themeColor="text1"/>
          <w:sz w:val="24"/>
          <w:szCs w:val="24"/>
        </w:rPr>
        <w:t>___________________________________</w:t>
      </w:r>
    </w:p>
    <w:p w:rsidR="00764D82" w:rsidRPr="008E7518" w:rsidRDefault="00764D82" w:rsidP="00764D82">
      <w:pPr>
        <w:spacing w:line="276" w:lineRule="auto"/>
        <w:jc w:val="center"/>
        <w:rPr>
          <w:bCs/>
          <w:color w:val="000000" w:themeColor="text1"/>
          <w:sz w:val="24"/>
          <w:szCs w:val="24"/>
        </w:rPr>
      </w:pPr>
      <w:r w:rsidRPr="008E7518">
        <w:rPr>
          <w:bCs/>
          <w:color w:val="000000" w:themeColor="text1"/>
          <w:sz w:val="24"/>
          <w:szCs w:val="24"/>
        </w:rPr>
        <w:t xml:space="preserve"> Local e data</w:t>
      </w:r>
    </w:p>
    <w:p w:rsidR="00764D82" w:rsidRPr="008E7518" w:rsidRDefault="00764D82" w:rsidP="00764D82">
      <w:pPr>
        <w:spacing w:line="276" w:lineRule="auto"/>
        <w:jc w:val="center"/>
        <w:rPr>
          <w:bCs/>
          <w:color w:val="000000" w:themeColor="text1"/>
          <w:sz w:val="24"/>
          <w:szCs w:val="24"/>
        </w:rPr>
      </w:pPr>
    </w:p>
    <w:p w:rsidR="00764D82" w:rsidRPr="008E7518" w:rsidRDefault="00764D82" w:rsidP="00764D82">
      <w:pPr>
        <w:spacing w:line="276" w:lineRule="auto"/>
        <w:jc w:val="center"/>
        <w:rPr>
          <w:bCs/>
          <w:color w:val="000000" w:themeColor="text1"/>
          <w:sz w:val="24"/>
          <w:szCs w:val="24"/>
        </w:rPr>
      </w:pPr>
      <w:r w:rsidRPr="008E7518">
        <w:rPr>
          <w:bCs/>
          <w:color w:val="000000" w:themeColor="text1"/>
          <w:sz w:val="24"/>
          <w:szCs w:val="24"/>
        </w:rPr>
        <w:t>_____________________________________</w:t>
      </w:r>
    </w:p>
    <w:p w:rsidR="00764D82" w:rsidRPr="008E7518" w:rsidRDefault="00764D82" w:rsidP="00764D82">
      <w:pPr>
        <w:spacing w:line="276" w:lineRule="auto"/>
        <w:jc w:val="center"/>
        <w:rPr>
          <w:bCs/>
          <w:color w:val="000000" w:themeColor="text1"/>
          <w:sz w:val="24"/>
          <w:szCs w:val="24"/>
        </w:rPr>
      </w:pPr>
      <w:r w:rsidRPr="008E7518">
        <w:rPr>
          <w:bCs/>
          <w:color w:val="000000" w:themeColor="text1"/>
          <w:sz w:val="24"/>
          <w:szCs w:val="24"/>
        </w:rPr>
        <w:t>(Assinatura do representante legal)</w:t>
      </w:r>
    </w:p>
    <w:p w:rsidR="00764D82" w:rsidRPr="008E7518" w:rsidRDefault="00764D82" w:rsidP="00764D82">
      <w:pPr>
        <w:spacing w:line="276" w:lineRule="auto"/>
        <w:jc w:val="center"/>
        <w:rPr>
          <w:bCs/>
          <w:color w:val="000000" w:themeColor="text1"/>
          <w:sz w:val="24"/>
          <w:szCs w:val="24"/>
        </w:rPr>
      </w:pPr>
    </w:p>
    <w:p w:rsidR="00764D82" w:rsidRPr="008E7518" w:rsidRDefault="00764D82" w:rsidP="00764D82">
      <w:pPr>
        <w:spacing w:line="276" w:lineRule="auto"/>
        <w:jc w:val="both"/>
        <w:rPr>
          <w:b/>
          <w:bCs/>
          <w:color w:val="000000" w:themeColor="text1"/>
          <w:sz w:val="24"/>
          <w:szCs w:val="24"/>
        </w:rPr>
      </w:pPr>
    </w:p>
    <w:p w:rsidR="00764D82" w:rsidRPr="008E7518" w:rsidRDefault="00764D82" w:rsidP="00764D82">
      <w:pPr>
        <w:spacing w:line="276" w:lineRule="auto"/>
        <w:jc w:val="both"/>
        <w:rPr>
          <w:color w:val="000000" w:themeColor="text1"/>
          <w:sz w:val="24"/>
          <w:szCs w:val="24"/>
        </w:rPr>
      </w:pPr>
      <w:r w:rsidRPr="008E7518">
        <w:rPr>
          <w:b/>
          <w:bCs/>
          <w:color w:val="000000" w:themeColor="text1"/>
          <w:sz w:val="24"/>
          <w:szCs w:val="24"/>
        </w:rPr>
        <w:t xml:space="preserve">OBS: </w:t>
      </w:r>
      <w:r w:rsidRPr="008E7518">
        <w:rPr>
          <w:bCs/>
          <w:color w:val="000000" w:themeColor="text1"/>
          <w:sz w:val="24"/>
          <w:szCs w:val="24"/>
        </w:rPr>
        <w:t>A</w:t>
      </w:r>
      <w:r w:rsidRPr="008E7518">
        <w:rPr>
          <w:b/>
          <w:bCs/>
          <w:color w:val="000000" w:themeColor="text1"/>
          <w:sz w:val="24"/>
          <w:szCs w:val="24"/>
        </w:rPr>
        <w:t xml:space="preserve"> </w:t>
      </w:r>
      <w:r w:rsidRPr="008E7518">
        <w:rPr>
          <w:bCs/>
          <w:color w:val="000000" w:themeColor="text1"/>
          <w:sz w:val="24"/>
          <w:szCs w:val="24"/>
        </w:rPr>
        <w:t xml:space="preserve">declaração em epígrafe deverá ser apresentada em papel timbrado da licitante e estar assinada pelo </w:t>
      </w:r>
      <w:r w:rsidRPr="008E7518">
        <w:rPr>
          <w:color w:val="000000" w:themeColor="text1"/>
          <w:sz w:val="24"/>
          <w:szCs w:val="24"/>
        </w:rPr>
        <w:t>representante legal da empresa.</w:t>
      </w:r>
    </w:p>
    <w:p w:rsidR="00764D82" w:rsidRPr="008E7518" w:rsidRDefault="00764D82" w:rsidP="00764D82">
      <w:pPr>
        <w:spacing w:line="276" w:lineRule="auto"/>
        <w:jc w:val="both"/>
        <w:rPr>
          <w:b/>
          <w:color w:val="000000" w:themeColor="text1"/>
          <w:sz w:val="24"/>
          <w:szCs w:val="24"/>
        </w:rPr>
      </w:pPr>
      <w:r w:rsidRPr="008E7518">
        <w:rPr>
          <w:b/>
          <w:color w:val="000000" w:themeColor="text1"/>
          <w:sz w:val="24"/>
          <w:szCs w:val="24"/>
        </w:rPr>
        <w:t>Esta Declaração NÃO deverá ser colocada dentro dos envelopes.</w:t>
      </w:r>
    </w:p>
    <w:p w:rsidR="00764D82" w:rsidRPr="008E7518" w:rsidRDefault="00764D82" w:rsidP="00764D82">
      <w:pPr>
        <w:pStyle w:val="Cabealho"/>
        <w:tabs>
          <w:tab w:val="clear" w:pos="4419"/>
          <w:tab w:val="clear" w:pos="8838"/>
        </w:tabs>
        <w:spacing w:line="276" w:lineRule="auto"/>
        <w:jc w:val="both"/>
        <w:rPr>
          <w:color w:val="000000" w:themeColor="text1"/>
          <w:sz w:val="24"/>
          <w:szCs w:val="24"/>
        </w:rPr>
      </w:pPr>
    </w:p>
    <w:p w:rsidR="00764D82" w:rsidRPr="008E7518" w:rsidRDefault="00764D82" w:rsidP="00764D82">
      <w:pPr>
        <w:spacing w:line="276" w:lineRule="auto"/>
        <w:rPr>
          <w:color w:val="000000" w:themeColor="text1"/>
          <w:sz w:val="24"/>
          <w:szCs w:val="24"/>
        </w:rPr>
      </w:pPr>
    </w:p>
    <w:p w:rsidR="00764D82" w:rsidRPr="008E7518" w:rsidRDefault="00764D82" w:rsidP="00764D82">
      <w:pPr>
        <w:spacing w:line="276" w:lineRule="auto"/>
        <w:rPr>
          <w:color w:val="000000" w:themeColor="text1"/>
          <w:sz w:val="24"/>
          <w:szCs w:val="24"/>
        </w:rPr>
      </w:pPr>
    </w:p>
    <w:p w:rsidR="00764D82" w:rsidRPr="008E7518" w:rsidRDefault="00764D82" w:rsidP="00764D82">
      <w:pPr>
        <w:spacing w:line="276" w:lineRule="auto"/>
        <w:rPr>
          <w:color w:val="000000" w:themeColor="text1"/>
          <w:sz w:val="24"/>
          <w:szCs w:val="24"/>
        </w:rPr>
      </w:pPr>
    </w:p>
    <w:p w:rsidR="00764D82" w:rsidRPr="008E7518" w:rsidRDefault="00764D82" w:rsidP="00764D82">
      <w:pPr>
        <w:spacing w:line="276" w:lineRule="auto"/>
        <w:rPr>
          <w:color w:val="000000" w:themeColor="text1"/>
          <w:sz w:val="24"/>
          <w:szCs w:val="24"/>
        </w:rPr>
      </w:pPr>
    </w:p>
    <w:p w:rsidR="00764D82" w:rsidRPr="008E7518" w:rsidRDefault="00764D82" w:rsidP="00764D82">
      <w:pPr>
        <w:spacing w:line="276" w:lineRule="auto"/>
        <w:rPr>
          <w:color w:val="000000" w:themeColor="text1"/>
          <w:sz w:val="24"/>
          <w:szCs w:val="24"/>
        </w:rPr>
      </w:pPr>
    </w:p>
    <w:p w:rsidR="00764D82" w:rsidRPr="008E7518" w:rsidRDefault="00764D82" w:rsidP="00764D82">
      <w:pPr>
        <w:spacing w:line="276" w:lineRule="auto"/>
        <w:rPr>
          <w:color w:val="000000" w:themeColor="text1"/>
          <w:sz w:val="24"/>
          <w:szCs w:val="24"/>
        </w:rPr>
      </w:pPr>
    </w:p>
    <w:p w:rsidR="00764D82" w:rsidRDefault="00764D82" w:rsidP="00764D82">
      <w:pPr>
        <w:spacing w:line="276" w:lineRule="auto"/>
        <w:rPr>
          <w:color w:val="000000" w:themeColor="text1"/>
          <w:sz w:val="24"/>
          <w:szCs w:val="24"/>
        </w:rPr>
      </w:pPr>
    </w:p>
    <w:p w:rsidR="00764D82" w:rsidRDefault="00764D82" w:rsidP="00764D82">
      <w:pPr>
        <w:spacing w:line="276" w:lineRule="auto"/>
        <w:rPr>
          <w:color w:val="000000" w:themeColor="text1"/>
          <w:sz w:val="24"/>
          <w:szCs w:val="24"/>
        </w:rPr>
      </w:pPr>
    </w:p>
    <w:p w:rsidR="00764D82" w:rsidRDefault="00764D82" w:rsidP="00764D82">
      <w:pPr>
        <w:spacing w:line="276" w:lineRule="auto"/>
        <w:rPr>
          <w:color w:val="000000" w:themeColor="text1"/>
          <w:sz w:val="24"/>
          <w:szCs w:val="24"/>
        </w:rPr>
      </w:pPr>
    </w:p>
    <w:p w:rsidR="00764D82" w:rsidRDefault="00764D82" w:rsidP="00764D82">
      <w:pPr>
        <w:spacing w:line="276" w:lineRule="auto"/>
        <w:rPr>
          <w:color w:val="000000" w:themeColor="text1"/>
          <w:sz w:val="24"/>
          <w:szCs w:val="24"/>
        </w:rPr>
      </w:pPr>
    </w:p>
    <w:p w:rsidR="00764D82" w:rsidRPr="008E7518" w:rsidRDefault="00764D82" w:rsidP="00764D82">
      <w:pPr>
        <w:spacing w:line="276" w:lineRule="auto"/>
        <w:rPr>
          <w:color w:val="000000" w:themeColor="text1"/>
          <w:sz w:val="24"/>
          <w:szCs w:val="24"/>
        </w:rPr>
      </w:pPr>
    </w:p>
    <w:p w:rsidR="00764D82" w:rsidRPr="008E7518" w:rsidRDefault="00764D82" w:rsidP="00764D82">
      <w:pPr>
        <w:spacing w:line="276" w:lineRule="auto"/>
        <w:rPr>
          <w:color w:val="000000" w:themeColor="text1"/>
          <w:sz w:val="24"/>
          <w:szCs w:val="24"/>
        </w:rPr>
      </w:pPr>
    </w:p>
    <w:p w:rsidR="00764D82" w:rsidRPr="008E7518" w:rsidRDefault="00764D82" w:rsidP="00764D82">
      <w:pPr>
        <w:spacing w:line="276" w:lineRule="auto"/>
        <w:jc w:val="center"/>
        <w:rPr>
          <w:b/>
          <w:color w:val="000000" w:themeColor="text1"/>
          <w:sz w:val="24"/>
          <w:szCs w:val="24"/>
        </w:rPr>
      </w:pPr>
      <w:r w:rsidRPr="008E7518">
        <w:rPr>
          <w:b/>
          <w:color w:val="000000" w:themeColor="text1"/>
          <w:sz w:val="24"/>
          <w:szCs w:val="24"/>
        </w:rPr>
        <w:t xml:space="preserve">EDITAL </w:t>
      </w:r>
    </w:p>
    <w:p w:rsidR="00764D82" w:rsidRPr="008E7518" w:rsidRDefault="00764D82" w:rsidP="00764D82">
      <w:pPr>
        <w:spacing w:line="276" w:lineRule="auto"/>
        <w:jc w:val="center"/>
        <w:rPr>
          <w:b/>
          <w:color w:val="000000" w:themeColor="text1"/>
          <w:sz w:val="24"/>
          <w:szCs w:val="24"/>
        </w:rPr>
      </w:pPr>
      <w:r w:rsidRPr="008E7518">
        <w:rPr>
          <w:b/>
          <w:color w:val="000000" w:themeColor="text1"/>
          <w:sz w:val="24"/>
          <w:szCs w:val="24"/>
        </w:rPr>
        <w:t xml:space="preserve">PREGÃO PRESENCIAL Nº </w:t>
      </w:r>
      <w:r w:rsidRPr="008E7518">
        <w:rPr>
          <w:b/>
          <w:bCs/>
          <w:color w:val="000000" w:themeColor="text1"/>
          <w:sz w:val="24"/>
          <w:szCs w:val="24"/>
        </w:rPr>
        <w:t xml:space="preserve">Nº </w:t>
      </w:r>
      <w:r>
        <w:rPr>
          <w:b/>
          <w:bCs/>
          <w:color w:val="000000" w:themeColor="text1"/>
          <w:sz w:val="24"/>
          <w:szCs w:val="24"/>
        </w:rPr>
        <w:t>035</w:t>
      </w:r>
      <w:r w:rsidRPr="008E7518">
        <w:rPr>
          <w:b/>
          <w:bCs/>
          <w:color w:val="000000" w:themeColor="text1"/>
          <w:sz w:val="24"/>
          <w:szCs w:val="24"/>
        </w:rPr>
        <w:t>/17</w:t>
      </w:r>
    </w:p>
    <w:p w:rsidR="00764D82" w:rsidRPr="008E7518" w:rsidRDefault="00764D82" w:rsidP="00764D82">
      <w:pPr>
        <w:spacing w:line="276" w:lineRule="auto"/>
        <w:jc w:val="center"/>
        <w:rPr>
          <w:color w:val="000000" w:themeColor="text1"/>
          <w:sz w:val="24"/>
          <w:szCs w:val="24"/>
        </w:rPr>
      </w:pPr>
      <w:r w:rsidRPr="008E7518">
        <w:rPr>
          <w:color w:val="000000" w:themeColor="text1"/>
          <w:sz w:val="24"/>
          <w:szCs w:val="24"/>
        </w:rPr>
        <w:t xml:space="preserve"> </w:t>
      </w:r>
    </w:p>
    <w:p w:rsidR="00764D82" w:rsidRPr="008E7518" w:rsidRDefault="00764D82" w:rsidP="00764D82">
      <w:pPr>
        <w:pStyle w:val="Ttulo9"/>
        <w:spacing w:line="276" w:lineRule="auto"/>
        <w:rPr>
          <w:color w:val="000000" w:themeColor="text1"/>
          <w:szCs w:val="24"/>
        </w:rPr>
      </w:pPr>
      <w:r w:rsidRPr="008E7518">
        <w:rPr>
          <w:color w:val="000000" w:themeColor="text1"/>
          <w:szCs w:val="24"/>
        </w:rPr>
        <w:t>ANEXO VIII</w:t>
      </w:r>
    </w:p>
    <w:p w:rsidR="00764D82" w:rsidRPr="008E7518" w:rsidRDefault="00764D82" w:rsidP="00764D82">
      <w:pPr>
        <w:spacing w:line="276" w:lineRule="auto"/>
        <w:jc w:val="center"/>
        <w:rPr>
          <w:color w:val="000000" w:themeColor="text1"/>
          <w:sz w:val="24"/>
          <w:szCs w:val="24"/>
        </w:rPr>
      </w:pPr>
    </w:p>
    <w:p w:rsidR="00764D82" w:rsidRPr="008E7518" w:rsidRDefault="00764D82" w:rsidP="00764D82">
      <w:pPr>
        <w:pStyle w:val="Ttulo9"/>
        <w:spacing w:line="276" w:lineRule="auto"/>
        <w:rPr>
          <w:color w:val="000000" w:themeColor="text1"/>
          <w:szCs w:val="24"/>
        </w:rPr>
      </w:pPr>
      <w:r w:rsidRPr="008E7518">
        <w:rPr>
          <w:color w:val="000000" w:themeColor="text1"/>
          <w:szCs w:val="24"/>
        </w:rPr>
        <w:t>DECLARAÇÃO DE IDONEIDADE</w:t>
      </w:r>
    </w:p>
    <w:p w:rsidR="00764D82" w:rsidRPr="008E7518" w:rsidRDefault="00764D82" w:rsidP="00764D82">
      <w:pPr>
        <w:spacing w:line="276" w:lineRule="auto"/>
        <w:jc w:val="center"/>
        <w:rPr>
          <w:color w:val="000000" w:themeColor="text1"/>
          <w:sz w:val="24"/>
          <w:szCs w:val="24"/>
        </w:rPr>
      </w:pPr>
    </w:p>
    <w:p w:rsidR="00764D82" w:rsidRPr="008E7518" w:rsidRDefault="00764D82" w:rsidP="00764D82">
      <w:pPr>
        <w:spacing w:line="276" w:lineRule="auto"/>
        <w:rPr>
          <w:color w:val="000000" w:themeColor="text1"/>
          <w:sz w:val="24"/>
          <w:szCs w:val="24"/>
        </w:rPr>
      </w:pPr>
    </w:p>
    <w:p w:rsidR="00764D82" w:rsidRPr="008E7518" w:rsidRDefault="00764D82" w:rsidP="00764D82">
      <w:pPr>
        <w:spacing w:line="276" w:lineRule="auto"/>
        <w:jc w:val="both"/>
        <w:rPr>
          <w:color w:val="000000" w:themeColor="text1"/>
          <w:sz w:val="24"/>
          <w:szCs w:val="24"/>
        </w:rPr>
      </w:pPr>
      <w:r w:rsidRPr="008E7518">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764D82" w:rsidRPr="008E7518" w:rsidRDefault="00764D82" w:rsidP="00764D82">
      <w:pPr>
        <w:spacing w:line="276" w:lineRule="auto"/>
        <w:jc w:val="both"/>
        <w:rPr>
          <w:color w:val="000000" w:themeColor="text1"/>
          <w:sz w:val="24"/>
          <w:szCs w:val="24"/>
        </w:rPr>
      </w:pPr>
    </w:p>
    <w:p w:rsidR="00764D82" w:rsidRPr="008E7518" w:rsidRDefault="00764D82" w:rsidP="00764D82">
      <w:pPr>
        <w:spacing w:line="276" w:lineRule="auto"/>
        <w:jc w:val="both"/>
        <w:rPr>
          <w:color w:val="000000" w:themeColor="text1"/>
          <w:sz w:val="24"/>
          <w:szCs w:val="24"/>
        </w:rPr>
      </w:pPr>
    </w:p>
    <w:p w:rsidR="00764D82" w:rsidRPr="008E7518" w:rsidRDefault="00764D82" w:rsidP="00764D82">
      <w:pPr>
        <w:spacing w:line="276" w:lineRule="auto"/>
        <w:jc w:val="both"/>
        <w:rPr>
          <w:color w:val="000000" w:themeColor="text1"/>
          <w:sz w:val="24"/>
          <w:szCs w:val="24"/>
        </w:rPr>
      </w:pPr>
    </w:p>
    <w:p w:rsidR="00764D82" w:rsidRPr="008E7518" w:rsidRDefault="00764D82" w:rsidP="00764D82">
      <w:pPr>
        <w:spacing w:line="276" w:lineRule="auto"/>
        <w:jc w:val="both"/>
        <w:rPr>
          <w:color w:val="000000" w:themeColor="text1"/>
          <w:sz w:val="24"/>
          <w:szCs w:val="24"/>
        </w:rPr>
      </w:pPr>
    </w:p>
    <w:p w:rsidR="00764D82" w:rsidRPr="008E7518" w:rsidRDefault="00764D82" w:rsidP="00764D82">
      <w:pPr>
        <w:spacing w:line="276" w:lineRule="auto"/>
        <w:jc w:val="both"/>
        <w:rPr>
          <w:color w:val="000000" w:themeColor="text1"/>
          <w:sz w:val="24"/>
          <w:szCs w:val="24"/>
        </w:rPr>
      </w:pPr>
      <w:r w:rsidRPr="008E7518">
        <w:rPr>
          <w:color w:val="000000" w:themeColor="text1"/>
          <w:sz w:val="24"/>
          <w:szCs w:val="24"/>
        </w:rPr>
        <w:t>Local      e       data</w:t>
      </w:r>
    </w:p>
    <w:p w:rsidR="00764D82" w:rsidRPr="008E7518" w:rsidRDefault="00764D82" w:rsidP="00764D82">
      <w:pPr>
        <w:spacing w:line="276" w:lineRule="auto"/>
        <w:jc w:val="both"/>
        <w:rPr>
          <w:color w:val="000000" w:themeColor="text1"/>
          <w:sz w:val="24"/>
          <w:szCs w:val="24"/>
        </w:rPr>
      </w:pPr>
    </w:p>
    <w:p w:rsidR="00764D82" w:rsidRPr="008E7518" w:rsidRDefault="00764D82" w:rsidP="00764D82">
      <w:pPr>
        <w:spacing w:line="276" w:lineRule="auto"/>
        <w:jc w:val="both"/>
        <w:rPr>
          <w:color w:val="000000" w:themeColor="text1"/>
          <w:sz w:val="24"/>
          <w:szCs w:val="24"/>
        </w:rPr>
      </w:pPr>
    </w:p>
    <w:p w:rsidR="00764D82" w:rsidRPr="008E7518" w:rsidRDefault="00764D82" w:rsidP="00764D82">
      <w:pPr>
        <w:spacing w:line="276" w:lineRule="auto"/>
        <w:jc w:val="both"/>
        <w:rPr>
          <w:color w:val="000000" w:themeColor="text1"/>
          <w:sz w:val="24"/>
          <w:szCs w:val="24"/>
        </w:rPr>
      </w:pPr>
    </w:p>
    <w:p w:rsidR="00764D82" w:rsidRPr="008E7518" w:rsidRDefault="00764D82" w:rsidP="00764D82">
      <w:pPr>
        <w:spacing w:line="276" w:lineRule="auto"/>
        <w:jc w:val="both"/>
        <w:rPr>
          <w:color w:val="000000" w:themeColor="text1"/>
          <w:sz w:val="24"/>
          <w:szCs w:val="24"/>
        </w:rPr>
      </w:pPr>
      <w:r w:rsidRPr="008E7518">
        <w:rPr>
          <w:color w:val="000000" w:themeColor="text1"/>
          <w:sz w:val="24"/>
          <w:szCs w:val="24"/>
        </w:rPr>
        <w:t>________________________________________</w:t>
      </w:r>
    </w:p>
    <w:p w:rsidR="00764D82" w:rsidRPr="008E7518" w:rsidRDefault="00764D82" w:rsidP="00764D82">
      <w:pPr>
        <w:spacing w:line="276" w:lineRule="auto"/>
        <w:jc w:val="both"/>
        <w:rPr>
          <w:color w:val="000000" w:themeColor="text1"/>
          <w:sz w:val="24"/>
          <w:szCs w:val="24"/>
        </w:rPr>
      </w:pPr>
      <w:r w:rsidRPr="008E7518">
        <w:rPr>
          <w:color w:val="000000" w:themeColor="text1"/>
          <w:sz w:val="24"/>
          <w:szCs w:val="24"/>
        </w:rPr>
        <w:t>Assinatura do representante legal</w:t>
      </w:r>
    </w:p>
    <w:p w:rsidR="00764D82" w:rsidRPr="008E7518" w:rsidRDefault="00764D82" w:rsidP="00764D82">
      <w:pPr>
        <w:spacing w:line="276" w:lineRule="auto"/>
        <w:jc w:val="both"/>
        <w:rPr>
          <w:color w:val="000000" w:themeColor="text1"/>
          <w:sz w:val="24"/>
          <w:szCs w:val="24"/>
        </w:rPr>
      </w:pPr>
    </w:p>
    <w:p w:rsidR="00764D82" w:rsidRPr="008E7518" w:rsidRDefault="00764D82" w:rsidP="00764D82">
      <w:pPr>
        <w:spacing w:line="276" w:lineRule="auto"/>
        <w:jc w:val="both"/>
        <w:rPr>
          <w:color w:val="000000" w:themeColor="text1"/>
          <w:sz w:val="24"/>
          <w:szCs w:val="24"/>
        </w:rPr>
      </w:pPr>
    </w:p>
    <w:p w:rsidR="00764D82" w:rsidRPr="008E7518" w:rsidRDefault="00764D82" w:rsidP="00764D82">
      <w:pPr>
        <w:spacing w:line="276" w:lineRule="auto"/>
        <w:jc w:val="both"/>
        <w:rPr>
          <w:color w:val="000000" w:themeColor="text1"/>
          <w:sz w:val="24"/>
          <w:szCs w:val="24"/>
        </w:rPr>
      </w:pPr>
      <w:r w:rsidRPr="008E7518">
        <w:rPr>
          <w:color w:val="000000" w:themeColor="text1"/>
          <w:sz w:val="24"/>
          <w:szCs w:val="24"/>
        </w:rPr>
        <w:t>carimbo CNPJ</w:t>
      </w:r>
    </w:p>
    <w:p w:rsidR="00764D82" w:rsidRPr="008E7518" w:rsidRDefault="00764D82" w:rsidP="00764D82">
      <w:pPr>
        <w:spacing w:line="276" w:lineRule="auto"/>
        <w:jc w:val="both"/>
        <w:rPr>
          <w:color w:val="000000" w:themeColor="text1"/>
          <w:sz w:val="24"/>
          <w:szCs w:val="24"/>
        </w:rPr>
      </w:pPr>
    </w:p>
    <w:p w:rsidR="00764D82" w:rsidRPr="008E7518" w:rsidRDefault="00764D82" w:rsidP="00764D82">
      <w:pPr>
        <w:spacing w:line="276" w:lineRule="auto"/>
        <w:jc w:val="both"/>
        <w:rPr>
          <w:color w:val="000000" w:themeColor="text1"/>
          <w:sz w:val="24"/>
          <w:szCs w:val="24"/>
        </w:rPr>
      </w:pPr>
    </w:p>
    <w:p w:rsidR="00764D82" w:rsidRPr="008E7518" w:rsidRDefault="00764D82" w:rsidP="00764D82">
      <w:pPr>
        <w:spacing w:line="276" w:lineRule="auto"/>
        <w:jc w:val="both"/>
        <w:rPr>
          <w:color w:val="000000" w:themeColor="text1"/>
          <w:sz w:val="24"/>
          <w:szCs w:val="24"/>
        </w:rPr>
      </w:pPr>
    </w:p>
    <w:p w:rsidR="00764D82" w:rsidRPr="008E7518" w:rsidRDefault="00764D82" w:rsidP="00764D82">
      <w:pPr>
        <w:spacing w:line="276" w:lineRule="auto"/>
        <w:jc w:val="both"/>
        <w:rPr>
          <w:color w:val="000000" w:themeColor="text1"/>
          <w:sz w:val="24"/>
          <w:szCs w:val="24"/>
        </w:rPr>
      </w:pPr>
      <w:r w:rsidRPr="008E7518">
        <w:rPr>
          <w:color w:val="000000" w:themeColor="text1"/>
          <w:sz w:val="24"/>
          <w:szCs w:val="24"/>
        </w:rPr>
        <w:t xml:space="preserve">Observações: </w:t>
      </w:r>
    </w:p>
    <w:p w:rsidR="00764D82" w:rsidRPr="008E7518" w:rsidRDefault="00764D82" w:rsidP="00764D82">
      <w:pPr>
        <w:spacing w:line="276" w:lineRule="auto"/>
        <w:jc w:val="both"/>
        <w:rPr>
          <w:color w:val="000000" w:themeColor="text1"/>
          <w:sz w:val="24"/>
          <w:szCs w:val="24"/>
        </w:rPr>
      </w:pPr>
    </w:p>
    <w:p w:rsidR="00764D82" w:rsidRPr="008E7518" w:rsidRDefault="00764D82" w:rsidP="00764D82">
      <w:pPr>
        <w:spacing w:line="276" w:lineRule="auto"/>
        <w:jc w:val="both"/>
        <w:rPr>
          <w:color w:val="000000" w:themeColor="text1"/>
          <w:sz w:val="24"/>
          <w:szCs w:val="24"/>
        </w:rPr>
      </w:pPr>
      <w:r w:rsidRPr="008E7518">
        <w:rPr>
          <w:color w:val="000000" w:themeColor="text1"/>
          <w:sz w:val="24"/>
          <w:szCs w:val="24"/>
        </w:rPr>
        <w:t xml:space="preserve">1 - Esta carta deverá ser confeccionada em papel timbrado da empresa. </w:t>
      </w:r>
    </w:p>
    <w:p w:rsidR="00764D82" w:rsidRPr="008E7518" w:rsidRDefault="00764D82" w:rsidP="00764D82">
      <w:pPr>
        <w:spacing w:line="276" w:lineRule="auto"/>
        <w:jc w:val="both"/>
        <w:rPr>
          <w:color w:val="000000" w:themeColor="text1"/>
          <w:sz w:val="24"/>
          <w:szCs w:val="24"/>
        </w:rPr>
      </w:pPr>
    </w:p>
    <w:p w:rsidR="00D66E4B" w:rsidRPr="008E7518" w:rsidRDefault="00D66E4B" w:rsidP="00764D82">
      <w:pPr>
        <w:pStyle w:val="PargrafodaLista10"/>
        <w:widowControl w:val="0"/>
        <w:spacing w:after="200" w:line="360" w:lineRule="auto"/>
        <w:ind w:left="0"/>
        <w:jc w:val="both"/>
        <w:rPr>
          <w:color w:val="000000" w:themeColor="text1"/>
        </w:rPr>
      </w:pPr>
    </w:p>
    <w:sectPr w:rsidR="00D66E4B" w:rsidRPr="008E7518" w:rsidSect="00426B00">
      <w:headerReference w:type="default" r:id="rId11"/>
      <w:footerReference w:type="default" r:id="rId12"/>
      <w:type w:val="continuous"/>
      <w:pgSz w:w="11907" w:h="16840" w:code="9"/>
      <w:pgMar w:top="184" w:right="851" w:bottom="851" w:left="1701" w:header="142"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E6E" w:rsidRDefault="00763E6E">
      <w:r>
        <w:separator/>
      </w:r>
    </w:p>
  </w:endnote>
  <w:endnote w:type="continuationSeparator" w:id="1">
    <w:p w:rsidR="00763E6E" w:rsidRDefault="00763E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8894"/>
      <w:docPartObj>
        <w:docPartGallery w:val="Page Numbers (Bottom of Page)"/>
        <w:docPartUnique/>
      </w:docPartObj>
    </w:sdtPr>
    <w:sdtContent>
      <w:p w:rsidR="000F068E" w:rsidRDefault="000F068E" w:rsidP="00ED7C87">
        <w:pPr>
          <w:pStyle w:val="Rodap"/>
          <w:jc w:val="right"/>
        </w:pPr>
        <w:r>
          <w:t>[</w:t>
        </w:r>
        <w:fldSimple w:instr=" PAGE   \* MERGEFORMAT ">
          <w:r w:rsidR="00764D82">
            <w:rPr>
              <w:noProof/>
            </w:rPr>
            <w:t>66</w:t>
          </w:r>
        </w:fldSimple>
        <w:r>
          <w:t>]</w:t>
        </w:r>
      </w:p>
    </w:sdtContent>
  </w:sdt>
  <w:p w:rsidR="000F068E" w:rsidRDefault="000F068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E6E" w:rsidRDefault="00763E6E">
      <w:r>
        <w:separator/>
      </w:r>
    </w:p>
  </w:footnote>
  <w:footnote w:type="continuationSeparator" w:id="1">
    <w:p w:rsidR="00763E6E" w:rsidRDefault="00763E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68E" w:rsidRDefault="00C770FF">
    <w:pPr>
      <w:pStyle w:val="Cabealho"/>
    </w:pPr>
    <w:r>
      <w:rPr>
        <w:noProof/>
      </w:rPr>
      <w:pict>
        <v:shapetype id="_x0000_t202" coordsize="21600,21600" o:spt="202" path="m,l,21600r21600,l21600,xe">
          <v:stroke joinstyle="miter"/>
          <v:path gradientshapeok="t" o:connecttype="rect"/>
        </v:shapetype>
        <v:shape id="_x0000_s2054" type="#_x0000_t202" style="position:absolute;margin-left:32.75pt;margin-top:9.2pt;width:301.45pt;height:63.5pt;z-index:251657216" filled="f" stroked="f">
          <v:textbox style="mso-next-textbox:#_x0000_s2054">
            <w:txbxContent>
              <w:p w:rsidR="000F068E" w:rsidRPr="008E7518" w:rsidRDefault="000F068E">
                <w:pPr>
                  <w:jc w:val="center"/>
                  <w:rPr>
                    <w:b/>
                    <w:sz w:val="24"/>
                  </w:rPr>
                </w:pPr>
                <w:r w:rsidRPr="008E7518">
                  <w:rPr>
                    <w:b/>
                    <w:sz w:val="24"/>
                  </w:rPr>
                  <w:t>GOVERNO DO ESTADO DO RIO DE JANEIRO</w:t>
                </w:r>
              </w:p>
              <w:p w:rsidR="000F068E" w:rsidRDefault="000F068E">
                <w:pPr>
                  <w:pStyle w:val="Ttulo4"/>
                </w:pPr>
                <w:r>
                  <w:t>Prefeitura Municipal de Bom Jardim</w:t>
                </w:r>
              </w:p>
              <w:p w:rsidR="000F068E" w:rsidRDefault="000F068E">
                <w:pPr>
                  <w:jc w:val="center"/>
                  <w:rPr>
                    <w:b/>
                    <w:sz w:val="24"/>
                  </w:rPr>
                </w:pPr>
                <w:r>
                  <w:rPr>
                    <w:b/>
                    <w:sz w:val="24"/>
                  </w:rPr>
                  <w:t>Comissão Permanente de Licitações e Compras</w:t>
                </w:r>
              </w:p>
            </w:txbxContent>
          </v:textbox>
        </v:shape>
      </w:pict>
    </w:r>
    <w:r w:rsidR="000F068E">
      <w:rPr>
        <w:noProof/>
      </w:rPr>
      <w:drawing>
        <wp:anchor distT="0" distB="0" distL="114300" distR="114300" simplePos="0" relativeHeight="251656192" behindDoc="0" locked="0" layoutInCell="1" allowOverlap="1">
          <wp:simplePos x="0" y="0"/>
          <wp:positionH relativeFrom="column">
            <wp:posOffset>-260985</wp:posOffset>
          </wp:positionH>
          <wp:positionV relativeFrom="paragraph">
            <wp:posOffset>-71120</wp:posOffset>
          </wp:positionV>
          <wp:extent cx="1133475" cy="1133475"/>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133475" cy="1133475"/>
                  </a:xfrm>
                  <a:prstGeom prst="rect">
                    <a:avLst/>
                  </a:prstGeom>
                  <a:noFill/>
                  <a:ln w="9525">
                    <a:noFill/>
                    <a:miter lim="800000"/>
                    <a:headEnd/>
                    <a:tailEnd/>
                  </a:ln>
                </pic:spPr>
              </pic:pic>
            </a:graphicData>
          </a:graphic>
        </wp:anchor>
      </w:drawing>
    </w:r>
  </w:p>
  <w:p w:rsidR="000F068E" w:rsidRDefault="000F068E"/>
  <w:p w:rsidR="000F068E" w:rsidRDefault="000F068E">
    <w:pPr>
      <w:pStyle w:val="Cabealho"/>
    </w:pPr>
  </w:p>
  <w:p w:rsidR="000F068E" w:rsidRDefault="000F068E">
    <w:pPr>
      <w:pStyle w:val="Cabealho"/>
    </w:pPr>
  </w:p>
  <w:p w:rsidR="000F068E" w:rsidRDefault="000F068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C3368CEC"/>
    <w:name w:val="WW8Num2"/>
    <w:lvl w:ilvl="0">
      <w:start w:val="1"/>
      <w:numFmt w:val="upperRoman"/>
      <w:lvlText w:val="%1-"/>
      <w:lvlJc w:val="left"/>
      <w:pPr>
        <w:tabs>
          <w:tab w:val="num" w:pos="0"/>
        </w:tabs>
        <w:ind w:left="720" w:hanging="720"/>
      </w:pPr>
      <w:rPr>
        <w:rFonts w:ascii="Times New Roman" w:eastAsia="Times New Roman" w:hAnsi="Times New Roman" w:cs="Times New Roman"/>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singleLevel"/>
    <w:tmpl w:val="00000006"/>
    <w:name w:val="WW8Num6"/>
    <w:lvl w:ilvl="0">
      <w:start w:val="1"/>
      <w:numFmt w:val="lowerLetter"/>
      <w:lvlText w:val="%1)"/>
      <w:lvlJc w:val="left"/>
      <w:pPr>
        <w:tabs>
          <w:tab w:val="num" w:pos="0"/>
        </w:tabs>
        <w:ind w:left="720" w:hanging="360"/>
      </w:pPr>
      <w:rPr>
        <w:rFonts w:cs="Times New Roman"/>
      </w:rPr>
    </w:lvl>
  </w:abstractNum>
  <w:abstractNum w:abstractNumId="5">
    <w:nsid w:val="00000007"/>
    <w:multiLevelType w:val="multilevel"/>
    <w:tmpl w:val="00000007"/>
    <w:name w:val="WW8Num7"/>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48" w:hanging="720"/>
      </w:pPr>
      <w:rPr>
        <w:rFonts w:ascii="Times New Roman" w:hAnsi="Times New Roman" w:cs="Times New Roman"/>
        <w:b/>
        <w:sz w:val="32"/>
      </w:rPr>
    </w:lvl>
    <w:lvl w:ilvl="2">
      <w:start w:val="1"/>
      <w:numFmt w:val="decimal"/>
      <w:lvlText w:val="%1.%2.%3."/>
      <w:lvlJc w:val="left"/>
      <w:pPr>
        <w:tabs>
          <w:tab w:val="num" w:pos="0"/>
        </w:tabs>
        <w:ind w:left="3576" w:hanging="720"/>
      </w:pPr>
      <w:rPr>
        <w:rFonts w:cs="Times New Roman"/>
      </w:rPr>
    </w:lvl>
    <w:lvl w:ilvl="3">
      <w:start w:val="1"/>
      <w:numFmt w:val="decimal"/>
      <w:lvlText w:val="%1.%2.%3.%4."/>
      <w:lvlJc w:val="left"/>
      <w:pPr>
        <w:tabs>
          <w:tab w:val="num" w:pos="0"/>
        </w:tabs>
        <w:ind w:left="5364" w:hanging="1080"/>
      </w:pPr>
      <w:rPr>
        <w:rFonts w:cs="Times New Roman"/>
      </w:rPr>
    </w:lvl>
    <w:lvl w:ilvl="4">
      <w:start w:val="1"/>
      <w:numFmt w:val="decimal"/>
      <w:lvlText w:val="%1.%2.%3.%4.%5."/>
      <w:lvlJc w:val="left"/>
      <w:pPr>
        <w:tabs>
          <w:tab w:val="num" w:pos="0"/>
        </w:tabs>
        <w:ind w:left="6792" w:hanging="1080"/>
      </w:pPr>
      <w:rPr>
        <w:rFonts w:cs="Times New Roman"/>
      </w:rPr>
    </w:lvl>
    <w:lvl w:ilvl="5">
      <w:start w:val="1"/>
      <w:numFmt w:val="decimal"/>
      <w:lvlText w:val="%1.%2.%3.%4.%5.%6."/>
      <w:lvlJc w:val="left"/>
      <w:pPr>
        <w:tabs>
          <w:tab w:val="num" w:pos="0"/>
        </w:tabs>
        <w:ind w:left="8580" w:hanging="1440"/>
      </w:pPr>
      <w:rPr>
        <w:rFonts w:cs="Times New Roman"/>
      </w:rPr>
    </w:lvl>
    <w:lvl w:ilvl="6">
      <w:start w:val="1"/>
      <w:numFmt w:val="decimal"/>
      <w:lvlText w:val="%1.%2.%3.%4.%5.%6.%7."/>
      <w:lvlJc w:val="left"/>
      <w:pPr>
        <w:tabs>
          <w:tab w:val="num" w:pos="0"/>
        </w:tabs>
        <w:ind w:left="10368" w:hanging="1800"/>
      </w:pPr>
      <w:rPr>
        <w:rFonts w:cs="Times New Roman"/>
      </w:rPr>
    </w:lvl>
    <w:lvl w:ilvl="7">
      <w:start w:val="1"/>
      <w:numFmt w:val="decimal"/>
      <w:lvlText w:val="%1.%2.%3.%4.%5.%6.%7.%8."/>
      <w:lvlJc w:val="left"/>
      <w:pPr>
        <w:tabs>
          <w:tab w:val="num" w:pos="0"/>
        </w:tabs>
        <w:ind w:left="11796" w:hanging="1800"/>
      </w:pPr>
      <w:rPr>
        <w:rFonts w:cs="Times New Roman"/>
      </w:rPr>
    </w:lvl>
    <w:lvl w:ilvl="8">
      <w:start w:val="1"/>
      <w:numFmt w:val="decimal"/>
      <w:lvlText w:val="%1.%2.%3.%4.%5.%6.%7.%8.%9."/>
      <w:lvlJc w:val="left"/>
      <w:pPr>
        <w:tabs>
          <w:tab w:val="num" w:pos="0"/>
        </w:tabs>
        <w:ind w:left="13584" w:hanging="2160"/>
      </w:pPr>
      <w:rPr>
        <w:rFonts w:cs="Times New Roman"/>
      </w:rPr>
    </w:lvl>
  </w:abstractNum>
  <w:abstractNum w:abstractNumId="6">
    <w:nsid w:val="00000008"/>
    <w:multiLevelType w:val="singleLevel"/>
    <w:tmpl w:val="00000008"/>
    <w:name w:val="WW8Num8"/>
    <w:lvl w:ilvl="0">
      <w:start w:val="1"/>
      <w:numFmt w:val="lowerLetter"/>
      <w:lvlText w:val="%1)"/>
      <w:lvlJc w:val="left"/>
      <w:pPr>
        <w:tabs>
          <w:tab w:val="num" w:pos="0"/>
        </w:tabs>
        <w:ind w:left="1440" w:hanging="360"/>
      </w:pPr>
      <w:rPr>
        <w:rFonts w:cs="Times New Roman"/>
      </w:rPr>
    </w:lvl>
  </w:abstractNum>
  <w:abstractNum w:abstractNumId="7">
    <w:nsid w:val="00000009"/>
    <w:multiLevelType w:val="singleLevel"/>
    <w:tmpl w:val="00000009"/>
    <w:name w:val="WW8Num9"/>
    <w:lvl w:ilvl="0">
      <w:start w:val="1"/>
      <w:numFmt w:val="lowerLetter"/>
      <w:lvlText w:val="%1)"/>
      <w:lvlJc w:val="left"/>
      <w:pPr>
        <w:tabs>
          <w:tab w:val="num" w:pos="0"/>
        </w:tabs>
        <w:ind w:left="1080" w:hanging="360"/>
      </w:pPr>
      <w:rPr>
        <w:rFonts w:ascii="Times New Roman" w:hAnsi="Times New Roman" w:cs="Times New Roman"/>
        <w:b w:val="0"/>
        <w:bCs/>
        <w:color w:val="000000"/>
        <w:sz w:val="28"/>
        <w:szCs w:val="24"/>
      </w:rPr>
    </w:lvl>
  </w:abstractNum>
  <w:abstractNum w:abstractNumId="8">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0E3E135C"/>
    <w:multiLevelType w:val="hybridMultilevel"/>
    <w:tmpl w:val="C52EF78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16A3DD4"/>
    <w:multiLevelType w:val="multilevel"/>
    <w:tmpl w:val="3E026246"/>
    <w:lvl w:ilvl="0">
      <w:start w:val="2"/>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CE91814"/>
    <w:multiLevelType w:val="hybridMultilevel"/>
    <w:tmpl w:val="E2AA2AD8"/>
    <w:lvl w:ilvl="0" w:tplc="68D6688E">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2">
    <w:nsid w:val="32ED5FEA"/>
    <w:multiLevelType w:val="multilevel"/>
    <w:tmpl w:val="585067E8"/>
    <w:lvl w:ilvl="0">
      <w:start w:val="18"/>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3A35457B"/>
    <w:multiLevelType w:val="multilevel"/>
    <w:tmpl w:val="826AB27C"/>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5">
    <w:nsid w:val="4CC7398E"/>
    <w:multiLevelType w:val="multilevel"/>
    <w:tmpl w:val="2354A508"/>
    <w:lvl w:ilvl="0">
      <w:start w:val="16"/>
      <w:numFmt w:val="decimal"/>
      <w:lvlText w:val="%1.0"/>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pStyle w:val="PargrafodaLista"/>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nsid w:val="50B169D6"/>
    <w:multiLevelType w:val="hybridMultilevel"/>
    <w:tmpl w:val="645C9A24"/>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5B686548"/>
    <w:multiLevelType w:val="multilevel"/>
    <w:tmpl w:val="D2721A8A"/>
    <w:lvl w:ilvl="0">
      <w:start w:val="2"/>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662679AC"/>
    <w:multiLevelType w:val="multilevel"/>
    <w:tmpl w:val="87C6331A"/>
    <w:lvl w:ilvl="0">
      <w:start w:val="2"/>
      <w:numFmt w:val="decimal"/>
      <w:lvlText w:val="%1"/>
      <w:lvlJc w:val="left"/>
      <w:pPr>
        <w:ind w:left="405" w:hanging="405"/>
      </w:pPr>
      <w:rPr>
        <w:rFonts w:hint="default"/>
      </w:rPr>
    </w:lvl>
    <w:lvl w:ilvl="1">
      <w:start w:val="3"/>
      <w:numFmt w:val="decimal"/>
      <w:lvlText w:val="%1.%2"/>
      <w:lvlJc w:val="left"/>
      <w:pPr>
        <w:ind w:left="945" w:hanging="405"/>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0">
    <w:nsid w:val="67BD7AB8"/>
    <w:multiLevelType w:val="hybridMultilevel"/>
    <w:tmpl w:val="7C04192A"/>
    <w:lvl w:ilvl="0" w:tplc="68D6688E">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1">
    <w:nsid w:val="7C2E562E"/>
    <w:multiLevelType w:val="hybridMultilevel"/>
    <w:tmpl w:val="63064746"/>
    <w:lvl w:ilvl="0" w:tplc="8870AC28">
      <w:start w:val="1"/>
      <w:numFmt w:val="decimal"/>
      <w:lvlText w:val="%1-"/>
      <w:lvlJc w:val="left"/>
      <w:pPr>
        <w:tabs>
          <w:tab w:val="num" w:pos="360"/>
        </w:tabs>
        <w:ind w:left="360" w:hanging="360"/>
      </w:pPr>
      <w:rPr>
        <w:rFonts w:hint="default"/>
      </w:rPr>
    </w:lvl>
    <w:lvl w:ilvl="1" w:tplc="F050DB70">
      <w:start w:val="1"/>
      <w:numFmt w:val="bullet"/>
      <w:lvlText w:val="-"/>
      <w:lvlJc w:val="left"/>
      <w:pPr>
        <w:tabs>
          <w:tab w:val="num" w:pos="1440"/>
        </w:tabs>
        <w:ind w:left="1440" w:hanging="360"/>
      </w:pPr>
      <w:rPr>
        <w:rFonts w:ascii="Times New Roman" w:eastAsia="Times New Roman" w:hAnsi="Times New Roman" w:cs="Times New Roman" w:hint="default"/>
      </w:rPr>
    </w:lvl>
    <w:lvl w:ilvl="2" w:tplc="FC96BCEA" w:tentative="1">
      <w:start w:val="1"/>
      <w:numFmt w:val="lowerRoman"/>
      <w:lvlText w:val="%3."/>
      <w:lvlJc w:val="right"/>
      <w:pPr>
        <w:tabs>
          <w:tab w:val="num" w:pos="2160"/>
        </w:tabs>
        <w:ind w:left="2160" w:hanging="180"/>
      </w:pPr>
    </w:lvl>
    <w:lvl w:ilvl="3" w:tplc="FF56525A" w:tentative="1">
      <w:start w:val="1"/>
      <w:numFmt w:val="decimal"/>
      <w:lvlText w:val="%4."/>
      <w:lvlJc w:val="left"/>
      <w:pPr>
        <w:tabs>
          <w:tab w:val="num" w:pos="2880"/>
        </w:tabs>
        <w:ind w:left="2880" w:hanging="360"/>
      </w:pPr>
    </w:lvl>
    <w:lvl w:ilvl="4" w:tplc="B8447D3E" w:tentative="1">
      <w:start w:val="1"/>
      <w:numFmt w:val="lowerLetter"/>
      <w:lvlText w:val="%5."/>
      <w:lvlJc w:val="left"/>
      <w:pPr>
        <w:tabs>
          <w:tab w:val="num" w:pos="3600"/>
        </w:tabs>
        <w:ind w:left="3600" w:hanging="360"/>
      </w:pPr>
    </w:lvl>
    <w:lvl w:ilvl="5" w:tplc="57782206" w:tentative="1">
      <w:start w:val="1"/>
      <w:numFmt w:val="lowerRoman"/>
      <w:lvlText w:val="%6."/>
      <w:lvlJc w:val="right"/>
      <w:pPr>
        <w:tabs>
          <w:tab w:val="num" w:pos="4320"/>
        </w:tabs>
        <w:ind w:left="4320" w:hanging="180"/>
      </w:pPr>
    </w:lvl>
    <w:lvl w:ilvl="6" w:tplc="98BC052E" w:tentative="1">
      <w:start w:val="1"/>
      <w:numFmt w:val="decimal"/>
      <w:lvlText w:val="%7."/>
      <w:lvlJc w:val="left"/>
      <w:pPr>
        <w:tabs>
          <w:tab w:val="num" w:pos="5040"/>
        </w:tabs>
        <w:ind w:left="5040" w:hanging="360"/>
      </w:pPr>
    </w:lvl>
    <w:lvl w:ilvl="7" w:tplc="17A68C14" w:tentative="1">
      <w:start w:val="1"/>
      <w:numFmt w:val="lowerLetter"/>
      <w:lvlText w:val="%8."/>
      <w:lvlJc w:val="left"/>
      <w:pPr>
        <w:tabs>
          <w:tab w:val="num" w:pos="5760"/>
        </w:tabs>
        <w:ind w:left="5760" w:hanging="360"/>
      </w:pPr>
    </w:lvl>
    <w:lvl w:ilvl="8" w:tplc="6DAA6BA4" w:tentative="1">
      <w:start w:val="1"/>
      <w:numFmt w:val="lowerRoman"/>
      <w:lvlText w:val="%9."/>
      <w:lvlJc w:val="right"/>
      <w:pPr>
        <w:tabs>
          <w:tab w:val="num" w:pos="6480"/>
        </w:tabs>
        <w:ind w:left="6480" w:hanging="180"/>
      </w:pPr>
    </w:lvl>
  </w:abstractNum>
  <w:num w:numId="1">
    <w:abstractNumId w:val="21"/>
  </w:num>
  <w:num w:numId="2">
    <w:abstractNumId w:val="8"/>
  </w:num>
  <w:num w:numId="3">
    <w:abstractNumId w:val="17"/>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2"/>
  </w:num>
  <w:num w:numId="7">
    <w:abstractNumId w:val="0"/>
  </w:num>
  <w:num w:numId="8">
    <w:abstractNumId w:val="1"/>
  </w:num>
  <w:num w:numId="9">
    <w:abstractNumId w:val="2"/>
  </w:num>
  <w:num w:numId="10">
    <w:abstractNumId w:val="3"/>
  </w:num>
  <w:num w:numId="11">
    <w:abstractNumId w:val="4"/>
  </w:num>
  <w:num w:numId="12">
    <w:abstractNumId w:val="20"/>
  </w:num>
  <w:num w:numId="13">
    <w:abstractNumId w:val="13"/>
  </w:num>
  <w:num w:numId="14">
    <w:abstractNumId w:val="16"/>
  </w:num>
  <w:num w:numId="15">
    <w:abstractNumId w:val="9"/>
  </w:num>
  <w:num w:numId="16">
    <w:abstractNumId w:val="10"/>
  </w:num>
  <w:num w:numId="17">
    <w:abstractNumId w:val="18"/>
  </w:num>
  <w:num w:numId="18">
    <w:abstractNumId w:val="19"/>
  </w:num>
  <w:num w:numId="19">
    <w:abstractNumId w:val="1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activeWritingStyle w:appName="MSWord" w:lang="pt-BR" w:vendorID="1" w:dllVersion="513" w:checkStyle="1"/>
  <w:activeWritingStyle w:appName="MSWord" w:lang="es-ES_tradnl" w:vendorID="9" w:dllVersion="512" w:checkStyle="1"/>
  <w:attachedTemplate r:id="rId1"/>
  <w:stylePaneFormatFilter w:val="3F01"/>
  <w:defaultTabStop w:val="0"/>
  <w:hyphenationZone w:val="425"/>
  <w:drawingGridHorizontalSpacing w:val="140"/>
  <w:displayHorizontalDrawingGridEvery w:val="0"/>
  <w:displayVerticalDrawingGridEvery w:val="0"/>
  <w:noPunctuationKerning/>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rsids>
    <w:rsidRoot w:val="00AA199A"/>
    <w:rsid w:val="00002889"/>
    <w:rsid w:val="00003AE0"/>
    <w:rsid w:val="00004214"/>
    <w:rsid w:val="0000530C"/>
    <w:rsid w:val="0000567D"/>
    <w:rsid w:val="00007FC9"/>
    <w:rsid w:val="000119CB"/>
    <w:rsid w:val="00012443"/>
    <w:rsid w:val="00017FF7"/>
    <w:rsid w:val="000201E7"/>
    <w:rsid w:val="00022BED"/>
    <w:rsid w:val="000258CA"/>
    <w:rsid w:val="00026E01"/>
    <w:rsid w:val="00035B64"/>
    <w:rsid w:val="00040363"/>
    <w:rsid w:val="000410F4"/>
    <w:rsid w:val="00042F6F"/>
    <w:rsid w:val="00046B06"/>
    <w:rsid w:val="00046DFF"/>
    <w:rsid w:val="000507DD"/>
    <w:rsid w:val="00050CDA"/>
    <w:rsid w:val="000514C8"/>
    <w:rsid w:val="000518F0"/>
    <w:rsid w:val="0005257D"/>
    <w:rsid w:val="0005268D"/>
    <w:rsid w:val="00054D6F"/>
    <w:rsid w:val="00057150"/>
    <w:rsid w:val="00060FBD"/>
    <w:rsid w:val="0006113A"/>
    <w:rsid w:val="000622AE"/>
    <w:rsid w:val="00065B86"/>
    <w:rsid w:val="00066DC7"/>
    <w:rsid w:val="00070113"/>
    <w:rsid w:val="0007263A"/>
    <w:rsid w:val="00080D9B"/>
    <w:rsid w:val="0008168A"/>
    <w:rsid w:val="00081BF4"/>
    <w:rsid w:val="000868EA"/>
    <w:rsid w:val="00090F83"/>
    <w:rsid w:val="000922F1"/>
    <w:rsid w:val="000A2193"/>
    <w:rsid w:val="000A2980"/>
    <w:rsid w:val="000A34B2"/>
    <w:rsid w:val="000A7637"/>
    <w:rsid w:val="000B466F"/>
    <w:rsid w:val="000B4D46"/>
    <w:rsid w:val="000B52AB"/>
    <w:rsid w:val="000B563E"/>
    <w:rsid w:val="000B665C"/>
    <w:rsid w:val="000B7E1A"/>
    <w:rsid w:val="000C1C8D"/>
    <w:rsid w:val="000C2217"/>
    <w:rsid w:val="000C3997"/>
    <w:rsid w:val="000C530C"/>
    <w:rsid w:val="000C5A99"/>
    <w:rsid w:val="000C66CA"/>
    <w:rsid w:val="000C73A7"/>
    <w:rsid w:val="000D3079"/>
    <w:rsid w:val="000D4EF3"/>
    <w:rsid w:val="000D618B"/>
    <w:rsid w:val="000D645B"/>
    <w:rsid w:val="000D76CA"/>
    <w:rsid w:val="000E1982"/>
    <w:rsid w:val="000E369C"/>
    <w:rsid w:val="000E4C6A"/>
    <w:rsid w:val="000E5471"/>
    <w:rsid w:val="000E6294"/>
    <w:rsid w:val="000E6DA9"/>
    <w:rsid w:val="000E7C61"/>
    <w:rsid w:val="000F068E"/>
    <w:rsid w:val="00100EE0"/>
    <w:rsid w:val="001014AA"/>
    <w:rsid w:val="00101AFC"/>
    <w:rsid w:val="001037A6"/>
    <w:rsid w:val="00104A76"/>
    <w:rsid w:val="00104D74"/>
    <w:rsid w:val="00107182"/>
    <w:rsid w:val="00111B7B"/>
    <w:rsid w:val="001124F6"/>
    <w:rsid w:val="0011388C"/>
    <w:rsid w:val="001139A1"/>
    <w:rsid w:val="00114266"/>
    <w:rsid w:val="00120305"/>
    <w:rsid w:val="00125159"/>
    <w:rsid w:val="001264BD"/>
    <w:rsid w:val="00126DB0"/>
    <w:rsid w:val="00131E7A"/>
    <w:rsid w:val="00134256"/>
    <w:rsid w:val="00141C58"/>
    <w:rsid w:val="001423FC"/>
    <w:rsid w:val="0014696A"/>
    <w:rsid w:val="00147E6B"/>
    <w:rsid w:val="001529D1"/>
    <w:rsid w:val="00153B75"/>
    <w:rsid w:val="001559C7"/>
    <w:rsid w:val="00155F6C"/>
    <w:rsid w:val="00157D3E"/>
    <w:rsid w:val="001601B7"/>
    <w:rsid w:val="00160CC3"/>
    <w:rsid w:val="0016111A"/>
    <w:rsid w:val="00165725"/>
    <w:rsid w:val="00167CBB"/>
    <w:rsid w:val="00167D7D"/>
    <w:rsid w:val="001733EF"/>
    <w:rsid w:val="00173576"/>
    <w:rsid w:val="00173A7F"/>
    <w:rsid w:val="00173CF8"/>
    <w:rsid w:val="001744C4"/>
    <w:rsid w:val="00176689"/>
    <w:rsid w:val="00177B2D"/>
    <w:rsid w:val="0018063C"/>
    <w:rsid w:val="001822DA"/>
    <w:rsid w:val="00186170"/>
    <w:rsid w:val="0019239D"/>
    <w:rsid w:val="001935AC"/>
    <w:rsid w:val="00195B55"/>
    <w:rsid w:val="00196C88"/>
    <w:rsid w:val="001A6973"/>
    <w:rsid w:val="001A6D58"/>
    <w:rsid w:val="001B5E51"/>
    <w:rsid w:val="001B6172"/>
    <w:rsid w:val="001C2EB5"/>
    <w:rsid w:val="001C3A32"/>
    <w:rsid w:val="001C3D58"/>
    <w:rsid w:val="001D029F"/>
    <w:rsid w:val="001D2255"/>
    <w:rsid w:val="001D27F9"/>
    <w:rsid w:val="001D61B2"/>
    <w:rsid w:val="001D7415"/>
    <w:rsid w:val="001E0252"/>
    <w:rsid w:val="001E0DA9"/>
    <w:rsid w:val="001E2433"/>
    <w:rsid w:val="001E4F10"/>
    <w:rsid w:val="001F14B9"/>
    <w:rsid w:val="001F1ADB"/>
    <w:rsid w:val="001F5C96"/>
    <w:rsid w:val="001F6BB0"/>
    <w:rsid w:val="002041C3"/>
    <w:rsid w:val="00206708"/>
    <w:rsid w:val="002075F0"/>
    <w:rsid w:val="00210A42"/>
    <w:rsid w:val="00211096"/>
    <w:rsid w:val="00211E3A"/>
    <w:rsid w:val="00212013"/>
    <w:rsid w:val="00215278"/>
    <w:rsid w:val="002166C9"/>
    <w:rsid w:val="00222093"/>
    <w:rsid w:val="00222536"/>
    <w:rsid w:val="00222D80"/>
    <w:rsid w:val="00233867"/>
    <w:rsid w:val="0023470C"/>
    <w:rsid w:val="00234822"/>
    <w:rsid w:val="00234BB9"/>
    <w:rsid w:val="00240DF9"/>
    <w:rsid w:val="00242E44"/>
    <w:rsid w:val="00245FB3"/>
    <w:rsid w:val="00246412"/>
    <w:rsid w:val="0024671D"/>
    <w:rsid w:val="00247369"/>
    <w:rsid w:val="00253ABE"/>
    <w:rsid w:val="00255876"/>
    <w:rsid w:val="00257D1E"/>
    <w:rsid w:val="00260A02"/>
    <w:rsid w:val="00260A11"/>
    <w:rsid w:val="00262514"/>
    <w:rsid w:val="0026291D"/>
    <w:rsid w:val="002645BE"/>
    <w:rsid w:val="002649AD"/>
    <w:rsid w:val="00265C25"/>
    <w:rsid w:val="00265E99"/>
    <w:rsid w:val="00267D90"/>
    <w:rsid w:val="00270938"/>
    <w:rsid w:val="0027325C"/>
    <w:rsid w:val="00273E9A"/>
    <w:rsid w:val="002769F1"/>
    <w:rsid w:val="00276DF6"/>
    <w:rsid w:val="0028115C"/>
    <w:rsid w:val="00284A47"/>
    <w:rsid w:val="00284BA6"/>
    <w:rsid w:val="00290387"/>
    <w:rsid w:val="002912A8"/>
    <w:rsid w:val="0029377D"/>
    <w:rsid w:val="00297174"/>
    <w:rsid w:val="002A296E"/>
    <w:rsid w:val="002A2DB3"/>
    <w:rsid w:val="002A3085"/>
    <w:rsid w:val="002A52C9"/>
    <w:rsid w:val="002B4900"/>
    <w:rsid w:val="002B5C74"/>
    <w:rsid w:val="002B68CF"/>
    <w:rsid w:val="002B7464"/>
    <w:rsid w:val="002C1BBB"/>
    <w:rsid w:val="002C1BF8"/>
    <w:rsid w:val="002C3927"/>
    <w:rsid w:val="002C5336"/>
    <w:rsid w:val="002C663D"/>
    <w:rsid w:val="002C6A9D"/>
    <w:rsid w:val="002C6BB4"/>
    <w:rsid w:val="002C7D4A"/>
    <w:rsid w:val="002D13C1"/>
    <w:rsid w:val="002D2F86"/>
    <w:rsid w:val="002D4030"/>
    <w:rsid w:val="002D51C0"/>
    <w:rsid w:val="002E0485"/>
    <w:rsid w:val="002E07E0"/>
    <w:rsid w:val="002E3DD3"/>
    <w:rsid w:val="002E47E7"/>
    <w:rsid w:val="002E7E77"/>
    <w:rsid w:val="002F0614"/>
    <w:rsid w:val="002F16E0"/>
    <w:rsid w:val="002F54AF"/>
    <w:rsid w:val="002F661E"/>
    <w:rsid w:val="002F6879"/>
    <w:rsid w:val="00301F66"/>
    <w:rsid w:val="003021FD"/>
    <w:rsid w:val="003032FE"/>
    <w:rsid w:val="00304B24"/>
    <w:rsid w:val="0030685C"/>
    <w:rsid w:val="00310613"/>
    <w:rsid w:val="00311467"/>
    <w:rsid w:val="003129AC"/>
    <w:rsid w:val="00313D3D"/>
    <w:rsid w:val="00325EEA"/>
    <w:rsid w:val="003273CF"/>
    <w:rsid w:val="00330794"/>
    <w:rsid w:val="00332A2E"/>
    <w:rsid w:val="00335091"/>
    <w:rsid w:val="00335A59"/>
    <w:rsid w:val="00335FAF"/>
    <w:rsid w:val="00337CE0"/>
    <w:rsid w:val="00342DDE"/>
    <w:rsid w:val="00343BDE"/>
    <w:rsid w:val="0034415D"/>
    <w:rsid w:val="003443F9"/>
    <w:rsid w:val="00345B2C"/>
    <w:rsid w:val="003462F3"/>
    <w:rsid w:val="003469EB"/>
    <w:rsid w:val="00347463"/>
    <w:rsid w:val="0035049E"/>
    <w:rsid w:val="003507E9"/>
    <w:rsid w:val="00352408"/>
    <w:rsid w:val="003559C2"/>
    <w:rsid w:val="003612E5"/>
    <w:rsid w:val="00362356"/>
    <w:rsid w:val="003632FB"/>
    <w:rsid w:val="0036336F"/>
    <w:rsid w:val="003643D3"/>
    <w:rsid w:val="00364447"/>
    <w:rsid w:val="00364E76"/>
    <w:rsid w:val="003723E1"/>
    <w:rsid w:val="00372912"/>
    <w:rsid w:val="00372F93"/>
    <w:rsid w:val="00373200"/>
    <w:rsid w:val="003749FD"/>
    <w:rsid w:val="00376374"/>
    <w:rsid w:val="00377EF9"/>
    <w:rsid w:val="00381607"/>
    <w:rsid w:val="0038598E"/>
    <w:rsid w:val="003902B6"/>
    <w:rsid w:val="003A0D47"/>
    <w:rsid w:val="003A4EE2"/>
    <w:rsid w:val="003A597F"/>
    <w:rsid w:val="003A63EE"/>
    <w:rsid w:val="003A72C6"/>
    <w:rsid w:val="003A79AC"/>
    <w:rsid w:val="003B431D"/>
    <w:rsid w:val="003B55B3"/>
    <w:rsid w:val="003B5D30"/>
    <w:rsid w:val="003B7D7F"/>
    <w:rsid w:val="003B7E63"/>
    <w:rsid w:val="003B7FD3"/>
    <w:rsid w:val="003C43D4"/>
    <w:rsid w:val="003C46CE"/>
    <w:rsid w:val="003C5D84"/>
    <w:rsid w:val="003D0F98"/>
    <w:rsid w:val="003D2C45"/>
    <w:rsid w:val="003D3172"/>
    <w:rsid w:val="003E251D"/>
    <w:rsid w:val="003E456D"/>
    <w:rsid w:val="003E5F14"/>
    <w:rsid w:val="003E61FA"/>
    <w:rsid w:val="003F2634"/>
    <w:rsid w:val="003F5078"/>
    <w:rsid w:val="003F7EF2"/>
    <w:rsid w:val="0040211C"/>
    <w:rsid w:val="00412892"/>
    <w:rsid w:val="004133E7"/>
    <w:rsid w:val="00421079"/>
    <w:rsid w:val="004222AD"/>
    <w:rsid w:val="0042571F"/>
    <w:rsid w:val="00425CBE"/>
    <w:rsid w:val="00426B00"/>
    <w:rsid w:val="0043031F"/>
    <w:rsid w:val="00432AA7"/>
    <w:rsid w:val="004359E0"/>
    <w:rsid w:val="004362D0"/>
    <w:rsid w:val="004409CE"/>
    <w:rsid w:val="00440ED1"/>
    <w:rsid w:val="0044392B"/>
    <w:rsid w:val="00444C0A"/>
    <w:rsid w:val="00445566"/>
    <w:rsid w:val="00445C15"/>
    <w:rsid w:val="0045305C"/>
    <w:rsid w:val="0045312F"/>
    <w:rsid w:val="00453AE0"/>
    <w:rsid w:val="00453B94"/>
    <w:rsid w:val="00454F5A"/>
    <w:rsid w:val="00454FFC"/>
    <w:rsid w:val="00455493"/>
    <w:rsid w:val="0045699F"/>
    <w:rsid w:val="00461E39"/>
    <w:rsid w:val="0046401E"/>
    <w:rsid w:val="00465284"/>
    <w:rsid w:val="004656C3"/>
    <w:rsid w:val="004666D3"/>
    <w:rsid w:val="0047232F"/>
    <w:rsid w:val="00472686"/>
    <w:rsid w:val="00472EC5"/>
    <w:rsid w:val="00477CC0"/>
    <w:rsid w:val="0048361F"/>
    <w:rsid w:val="00483A9D"/>
    <w:rsid w:val="0048624F"/>
    <w:rsid w:val="00486B47"/>
    <w:rsid w:val="00487ECB"/>
    <w:rsid w:val="00490CA7"/>
    <w:rsid w:val="004A0898"/>
    <w:rsid w:val="004A0C31"/>
    <w:rsid w:val="004A2A85"/>
    <w:rsid w:val="004A4308"/>
    <w:rsid w:val="004A4602"/>
    <w:rsid w:val="004C2824"/>
    <w:rsid w:val="004C2F96"/>
    <w:rsid w:val="004C602F"/>
    <w:rsid w:val="004D1703"/>
    <w:rsid w:val="004D174D"/>
    <w:rsid w:val="004D1FEB"/>
    <w:rsid w:val="004D2731"/>
    <w:rsid w:val="004D33F4"/>
    <w:rsid w:val="004D76E5"/>
    <w:rsid w:val="004D7A73"/>
    <w:rsid w:val="004D7D15"/>
    <w:rsid w:val="004E189A"/>
    <w:rsid w:val="004E202D"/>
    <w:rsid w:val="004E2EEF"/>
    <w:rsid w:val="004E4CF4"/>
    <w:rsid w:val="004E5D31"/>
    <w:rsid w:val="004F231C"/>
    <w:rsid w:val="004F5258"/>
    <w:rsid w:val="005003CC"/>
    <w:rsid w:val="00506CBB"/>
    <w:rsid w:val="00513A7A"/>
    <w:rsid w:val="005158CA"/>
    <w:rsid w:val="0052047D"/>
    <w:rsid w:val="00520F95"/>
    <w:rsid w:val="005213C5"/>
    <w:rsid w:val="005214C2"/>
    <w:rsid w:val="005220F9"/>
    <w:rsid w:val="00522197"/>
    <w:rsid w:val="005300A5"/>
    <w:rsid w:val="00531C0E"/>
    <w:rsid w:val="005326DF"/>
    <w:rsid w:val="00532FDC"/>
    <w:rsid w:val="00535644"/>
    <w:rsid w:val="00541BDD"/>
    <w:rsid w:val="00543384"/>
    <w:rsid w:val="00544222"/>
    <w:rsid w:val="0054427A"/>
    <w:rsid w:val="005472BE"/>
    <w:rsid w:val="0054762E"/>
    <w:rsid w:val="005529A0"/>
    <w:rsid w:val="0055532A"/>
    <w:rsid w:val="005570C9"/>
    <w:rsid w:val="00557378"/>
    <w:rsid w:val="0055764A"/>
    <w:rsid w:val="00561C27"/>
    <w:rsid w:val="00570587"/>
    <w:rsid w:val="00571392"/>
    <w:rsid w:val="00573254"/>
    <w:rsid w:val="00575928"/>
    <w:rsid w:val="00575E9B"/>
    <w:rsid w:val="0058062C"/>
    <w:rsid w:val="005827CA"/>
    <w:rsid w:val="00584B60"/>
    <w:rsid w:val="00586D14"/>
    <w:rsid w:val="00591B0A"/>
    <w:rsid w:val="005922B7"/>
    <w:rsid w:val="0059631D"/>
    <w:rsid w:val="00597BD2"/>
    <w:rsid w:val="005A0A37"/>
    <w:rsid w:val="005A0F00"/>
    <w:rsid w:val="005A329E"/>
    <w:rsid w:val="005A3829"/>
    <w:rsid w:val="005B0463"/>
    <w:rsid w:val="005B0E7D"/>
    <w:rsid w:val="005B4085"/>
    <w:rsid w:val="005C0A56"/>
    <w:rsid w:val="005C6A7C"/>
    <w:rsid w:val="005C770A"/>
    <w:rsid w:val="005D02A2"/>
    <w:rsid w:val="005D1244"/>
    <w:rsid w:val="005D49E5"/>
    <w:rsid w:val="005D4C98"/>
    <w:rsid w:val="005D57D9"/>
    <w:rsid w:val="005D7BA9"/>
    <w:rsid w:val="005D7E79"/>
    <w:rsid w:val="005E08F1"/>
    <w:rsid w:val="005E0CDA"/>
    <w:rsid w:val="005E26CE"/>
    <w:rsid w:val="005E7866"/>
    <w:rsid w:val="005E79C2"/>
    <w:rsid w:val="005F1894"/>
    <w:rsid w:val="005F3D9D"/>
    <w:rsid w:val="005F5C6B"/>
    <w:rsid w:val="0060116E"/>
    <w:rsid w:val="00601FC6"/>
    <w:rsid w:val="0060508E"/>
    <w:rsid w:val="00605F1B"/>
    <w:rsid w:val="00610DAC"/>
    <w:rsid w:val="00611881"/>
    <w:rsid w:val="00613686"/>
    <w:rsid w:val="00613959"/>
    <w:rsid w:val="006176EC"/>
    <w:rsid w:val="00623010"/>
    <w:rsid w:val="006234AD"/>
    <w:rsid w:val="00623517"/>
    <w:rsid w:val="00624B93"/>
    <w:rsid w:val="0063205D"/>
    <w:rsid w:val="006365C9"/>
    <w:rsid w:val="00641A9E"/>
    <w:rsid w:val="00641F3F"/>
    <w:rsid w:val="006437A9"/>
    <w:rsid w:val="00643AB0"/>
    <w:rsid w:val="00643E05"/>
    <w:rsid w:val="0065328B"/>
    <w:rsid w:val="00655672"/>
    <w:rsid w:val="00656C91"/>
    <w:rsid w:val="006613BE"/>
    <w:rsid w:val="00661BE1"/>
    <w:rsid w:val="00665D39"/>
    <w:rsid w:val="00667D02"/>
    <w:rsid w:val="00670DF1"/>
    <w:rsid w:val="00671BD2"/>
    <w:rsid w:val="006760F6"/>
    <w:rsid w:val="00681E33"/>
    <w:rsid w:val="0068367C"/>
    <w:rsid w:val="00690E5B"/>
    <w:rsid w:val="006928FE"/>
    <w:rsid w:val="00693080"/>
    <w:rsid w:val="0069475C"/>
    <w:rsid w:val="006970E9"/>
    <w:rsid w:val="006A417A"/>
    <w:rsid w:val="006A4AE9"/>
    <w:rsid w:val="006A50CC"/>
    <w:rsid w:val="006A5BE1"/>
    <w:rsid w:val="006B199B"/>
    <w:rsid w:val="006B2AD6"/>
    <w:rsid w:val="006B3534"/>
    <w:rsid w:val="006B7161"/>
    <w:rsid w:val="006C0407"/>
    <w:rsid w:val="006C058A"/>
    <w:rsid w:val="006C2BCA"/>
    <w:rsid w:val="006C3174"/>
    <w:rsid w:val="006C5421"/>
    <w:rsid w:val="006D1C17"/>
    <w:rsid w:val="006D2796"/>
    <w:rsid w:val="006D297A"/>
    <w:rsid w:val="006D2EFD"/>
    <w:rsid w:val="006D353C"/>
    <w:rsid w:val="006D6170"/>
    <w:rsid w:val="006D6450"/>
    <w:rsid w:val="006D76F4"/>
    <w:rsid w:val="006D7DAB"/>
    <w:rsid w:val="006D7FF9"/>
    <w:rsid w:val="006E0100"/>
    <w:rsid w:val="006E22C7"/>
    <w:rsid w:val="006E52FA"/>
    <w:rsid w:val="006E598E"/>
    <w:rsid w:val="006E5C22"/>
    <w:rsid w:val="006F02D0"/>
    <w:rsid w:val="006F150F"/>
    <w:rsid w:val="006F196B"/>
    <w:rsid w:val="006F41B9"/>
    <w:rsid w:val="006F5154"/>
    <w:rsid w:val="006F6DED"/>
    <w:rsid w:val="006F7DCF"/>
    <w:rsid w:val="00700FA4"/>
    <w:rsid w:val="00701A5E"/>
    <w:rsid w:val="00701BEF"/>
    <w:rsid w:val="00703AE9"/>
    <w:rsid w:val="00710EEC"/>
    <w:rsid w:val="007111F4"/>
    <w:rsid w:val="00712603"/>
    <w:rsid w:val="00712C9F"/>
    <w:rsid w:val="00713551"/>
    <w:rsid w:val="00713C79"/>
    <w:rsid w:val="00715D63"/>
    <w:rsid w:val="0071673C"/>
    <w:rsid w:val="0071759C"/>
    <w:rsid w:val="007177A0"/>
    <w:rsid w:val="007236AA"/>
    <w:rsid w:val="00723A9B"/>
    <w:rsid w:val="0072625C"/>
    <w:rsid w:val="00727453"/>
    <w:rsid w:val="00727C48"/>
    <w:rsid w:val="00732475"/>
    <w:rsid w:val="007358D8"/>
    <w:rsid w:val="007375F8"/>
    <w:rsid w:val="00740978"/>
    <w:rsid w:val="00743E97"/>
    <w:rsid w:val="00746F1E"/>
    <w:rsid w:val="00747CE2"/>
    <w:rsid w:val="00751274"/>
    <w:rsid w:val="00751357"/>
    <w:rsid w:val="0075317D"/>
    <w:rsid w:val="007543F2"/>
    <w:rsid w:val="00755B2D"/>
    <w:rsid w:val="0075685D"/>
    <w:rsid w:val="00762E1E"/>
    <w:rsid w:val="00763E6E"/>
    <w:rsid w:val="00763F37"/>
    <w:rsid w:val="00764D82"/>
    <w:rsid w:val="0077452D"/>
    <w:rsid w:val="00776ECE"/>
    <w:rsid w:val="007775E9"/>
    <w:rsid w:val="00782E26"/>
    <w:rsid w:val="007844F8"/>
    <w:rsid w:val="007848E1"/>
    <w:rsid w:val="007853C5"/>
    <w:rsid w:val="007855DE"/>
    <w:rsid w:val="00785AF0"/>
    <w:rsid w:val="0078600E"/>
    <w:rsid w:val="00786492"/>
    <w:rsid w:val="00786DFE"/>
    <w:rsid w:val="007874CF"/>
    <w:rsid w:val="00795955"/>
    <w:rsid w:val="00796610"/>
    <w:rsid w:val="007A1E8E"/>
    <w:rsid w:val="007A33E1"/>
    <w:rsid w:val="007A3DE9"/>
    <w:rsid w:val="007A6F15"/>
    <w:rsid w:val="007A74D2"/>
    <w:rsid w:val="007A7EA3"/>
    <w:rsid w:val="007B0775"/>
    <w:rsid w:val="007B24CB"/>
    <w:rsid w:val="007B54DE"/>
    <w:rsid w:val="007B6ABB"/>
    <w:rsid w:val="007B6C9C"/>
    <w:rsid w:val="007C068F"/>
    <w:rsid w:val="007C0B17"/>
    <w:rsid w:val="007C23ED"/>
    <w:rsid w:val="007C2CB7"/>
    <w:rsid w:val="007C5701"/>
    <w:rsid w:val="007C6983"/>
    <w:rsid w:val="007D0881"/>
    <w:rsid w:val="007D0FE0"/>
    <w:rsid w:val="007D1D72"/>
    <w:rsid w:val="007D3F3F"/>
    <w:rsid w:val="007D44BC"/>
    <w:rsid w:val="007D5A3D"/>
    <w:rsid w:val="007E08A2"/>
    <w:rsid w:val="007E1F8B"/>
    <w:rsid w:val="007E369E"/>
    <w:rsid w:val="007F08F2"/>
    <w:rsid w:val="007F3D1C"/>
    <w:rsid w:val="007F3D7D"/>
    <w:rsid w:val="007F72DE"/>
    <w:rsid w:val="008007B1"/>
    <w:rsid w:val="008029F8"/>
    <w:rsid w:val="008068F7"/>
    <w:rsid w:val="008071D9"/>
    <w:rsid w:val="00807EA9"/>
    <w:rsid w:val="00814B88"/>
    <w:rsid w:val="00815EF9"/>
    <w:rsid w:val="008165A8"/>
    <w:rsid w:val="00823F41"/>
    <w:rsid w:val="00825C40"/>
    <w:rsid w:val="00831221"/>
    <w:rsid w:val="008333BE"/>
    <w:rsid w:val="008339E2"/>
    <w:rsid w:val="00840634"/>
    <w:rsid w:val="00840F18"/>
    <w:rsid w:val="00841629"/>
    <w:rsid w:val="00841A46"/>
    <w:rsid w:val="0084381C"/>
    <w:rsid w:val="00844485"/>
    <w:rsid w:val="008454F3"/>
    <w:rsid w:val="00845C27"/>
    <w:rsid w:val="008460B9"/>
    <w:rsid w:val="00846B58"/>
    <w:rsid w:val="0085183C"/>
    <w:rsid w:val="00851CB0"/>
    <w:rsid w:val="00856CBA"/>
    <w:rsid w:val="008578C9"/>
    <w:rsid w:val="00857B2D"/>
    <w:rsid w:val="008621F9"/>
    <w:rsid w:val="00863810"/>
    <w:rsid w:val="00865E95"/>
    <w:rsid w:val="00866F15"/>
    <w:rsid w:val="00867428"/>
    <w:rsid w:val="0087152C"/>
    <w:rsid w:val="00873F5C"/>
    <w:rsid w:val="00874E65"/>
    <w:rsid w:val="008774A0"/>
    <w:rsid w:val="00883BD8"/>
    <w:rsid w:val="0089054D"/>
    <w:rsid w:val="008905CC"/>
    <w:rsid w:val="008952CB"/>
    <w:rsid w:val="00895CCB"/>
    <w:rsid w:val="0089618C"/>
    <w:rsid w:val="008A0C3B"/>
    <w:rsid w:val="008A5217"/>
    <w:rsid w:val="008A6E70"/>
    <w:rsid w:val="008B05B8"/>
    <w:rsid w:val="008B23F4"/>
    <w:rsid w:val="008B3BC1"/>
    <w:rsid w:val="008B42EB"/>
    <w:rsid w:val="008B6C16"/>
    <w:rsid w:val="008B7E8F"/>
    <w:rsid w:val="008B7F26"/>
    <w:rsid w:val="008C0BDC"/>
    <w:rsid w:val="008C179C"/>
    <w:rsid w:val="008C4313"/>
    <w:rsid w:val="008C603C"/>
    <w:rsid w:val="008C6294"/>
    <w:rsid w:val="008D1491"/>
    <w:rsid w:val="008D4BDA"/>
    <w:rsid w:val="008E265E"/>
    <w:rsid w:val="008E26C2"/>
    <w:rsid w:val="008E7518"/>
    <w:rsid w:val="008F07B4"/>
    <w:rsid w:val="008F0DD1"/>
    <w:rsid w:val="008F22CA"/>
    <w:rsid w:val="008F34AB"/>
    <w:rsid w:val="008F3B4C"/>
    <w:rsid w:val="008F53D3"/>
    <w:rsid w:val="008F58C9"/>
    <w:rsid w:val="008F623C"/>
    <w:rsid w:val="00901B91"/>
    <w:rsid w:val="00901D13"/>
    <w:rsid w:val="009020F3"/>
    <w:rsid w:val="00903190"/>
    <w:rsid w:val="00903CE1"/>
    <w:rsid w:val="00907434"/>
    <w:rsid w:val="00910BE5"/>
    <w:rsid w:val="0091114B"/>
    <w:rsid w:val="00911804"/>
    <w:rsid w:val="009132B6"/>
    <w:rsid w:val="0091333E"/>
    <w:rsid w:val="00916DF8"/>
    <w:rsid w:val="009207D4"/>
    <w:rsid w:val="00921DBC"/>
    <w:rsid w:val="00922880"/>
    <w:rsid w:val="0092443E"/>
    <w:rsid w:val="00925A77"/>
    <w:rsid w:val="00925E12"/>
    <w:rsid w:val="0092675D"/>
    <w:rsid w:val="00927285"/>
    <w:rsid w:val="00927617"/>
    <w:rsid w:val="00927F83"/>
    <w:rsid w:val="00930673"/>
    <w:rsid w:val="0093113A"/>
    <w:rsid w:val="00931273"/>
    <w:rsid w:val="00933A52"/>
    <w:rsid w:val="0093501C"/>
    <w:rsid w:val="00936AC4"/>
    <w:rsid w:val="00941420"/>
    <w:rsid w:val="0094211E"/>
    <w:rsid w:val="00942747"/>
    <w:rsid w:val="0094644C"/>
    <w:rsid w:val="009469BE"/>
    <w:rsid w:val="00947077"/>
    <w:rsid w:val="00952697"/>
    <w:rsid w:val="00952CB8"/>
    <w:rsid w:val="00955105"/>
    <w:rsid w:val="009563DD"/>
    <w:rsid w:val="00956C89"/>
    <w:rsid w:val="00960EF8"/>
    <w:rsid w:val="00961250"/>
    <w:rsid w:val="009618C1"/>
    <w:rsid w:val="00961B49"/>
    <w:rsid w:val="00962B75"/>
    <w:rsid w:val="009641CA"/>
    <w:rsid w:val="00965EFB"/>
    <w:rsid w:val="00967060"/>
    <w:rsid w:val="0096770E"/>
    <w:rsid w:val="00970382"/>
    <w:rsid w:val="0097247B"/>
    <w:rsid w:val="00972ED6"/>
    <w:rsid w:val="0097353E"/>
    <w:rsid w:val="00973B46"/>
    <w:rsid w:val="0097539B"/>
    <w:rsid w:val="009758BB"/>
    <w:rsid w:val="009807E0"/>
    <w:rsid w:val="009817FB"/>
    <w:rsid w:val="00984759"/>
    <w:rsid w:val="0098507E"/>
    <w:rsid w:val="009916EC"/>
    <w:rsid w:val="0099294C"/>
    <w:rsid w:val="0099460B"/>
    <w:rsid w:val="009973CD"/>
    <w:rsid w:val="0099797D"/>
    <w:rsid w:val="009A002D"/>
    <w:rsid w:val="009A06D0"/>
    <w:rsid w:val="009A18B3"/>
    <w:rsid w:val="009A1DBD"/>
    <w:rsid w:val="009A22E1"/>
    <w:rsid w:val="009A2FB9"/>
    <w:rsid w:val="009A4623"/>
    <w:rsid w:val="009B3133"/>
    <w:rsid w:val="009B31B8"/>
    <w:rsid w:val="009B39F6"/>
    <w:rsid w:val="009B63D0"/>
    <w:rsid w:val="009C2D8D"/>
    <w:rsid w:val="009C2E2D"/>
    <w:rsid w:val="009C371E"/>
    <w:rsid w:val="009C5C69"/>
    <w:rsid w:val="009D0531"/>
    <w:rsid w:val="009D1125"/>
    <w:rsid w:val="009D52F6"/>
    <w:rsid w:val="009E2093"/>
    <w:rsid w:val="009F0704"/>
    <w:rsid w:val="009F5966"/>
    <w:rsid w:val="009F73B6"/>
    <w:rsid w:val="009F76F2"/>
    <w:rsid w:val="00A01EC2"/>
    <w:rsid w:val="00A0371F"/>
    <w:rsid w:val="00A03EAE"/>
    <w:rsid w:val="00A04BC6"/>
    <w:rsid w:val="00A058B8"/>
    <w:rsid w:val="00A074AE"/>
    <w:rsid w:val="00A07A61"/>
    <w:rsid w:val="00A100A4"/>
    <w:rsid w:val="00A10EA2"/>
    <w:rsid w:val="00A11721"/>
    <w:rsid w:val="00A11754"/>
    <w:rsid w:val="00A12F89"/>
    <w:rsid w:val="00A1536A"/>
    <w:rsid w:val="00A21C4B"/>
    <w:rsid w:val="00A24EE8"/>
    <w:rsid w:val="00A27775"/>
    <w:rsid w:val="00A31551"/>
    <w:rsid w:val="00A3281B"/>
    <w:rsid w:val="00A32C4B"/>
    <w:rsid w:val="00A406C3"/>
    <w:rsid w:val="00A409E6"/>
    <w:rsid w:val="00A40E6D"/>
    <w:rsid w:val="00A44ECB"/>
    <w:rsid w:val="00A47AEE"/>
    <w:rsid w:val="00A52B0A"/>
    <w:rsid w:val="00A53E07"/>
    <w:rsid w:val="00A618BB"/>
    <w:rsid w:val="00A6286A"/>
    <w:rsid w:val="00A63CD2"/>
    <w:rsid w:val="00A65BC8"/>
    <w:rsid w:val="00A65C4A"/>
    <w:rsid w:val="00A66ABD"/>
    <w:rsid w:val="00A67644"/>
    <w:rsid w:val="00A712E3"/>
    <w:rsid w:val="00A7187E"/>
    <w:rsid w:val="00A72081"/>
    <w:rsid w:val="00A72DF1"/>
    <w:rsid w:val="00A739C4"/>
    <w:rsid w:val="00A75455"/>
    <w:rsid w:val="00A75B25"/>
    <w:rsid w:val="00A760CF"/>
    <w:rsid w:val="00A774A5"/>
    <w:rsid w:val="00A8462A"/>
    <w:rsid w:val="00A8785B"/>
    <w:rsid w:val="00A90979"/>
    <w:rsid w:val="00A94C41"/>
    <w:rsid w:val="00AA173D"/>
    <w:rsid w:val="00AA1758"/>
    <w:rsid w:val="00AA199A"/>
    <w:rsid w:val="00AA1B73"/>
    <w:rsid w:val="00AA1DD3"/>
    <w:rsid w:val="00AB038E"/>
    <w:rsid w:val="00AB1863"/>
    <w:rsid w:val="00AB4C68"/>
    <w:rsid w:val="00AB4FEA"/>
    <w:rsid w:val="00AC0559"/>
    <w:rsid w:val="00AC1AF1"/>
    <w:rsid w:val="00AC4425"/>
    <w:rsid w:val="00AC4D6D"/>
    <w:rsid w:val="00AC6CC6"/>
    <w:rsid w:val="00AC7D4A"/>
    <w:rsid w:val="00AD15E9"/>
    <w:rsid w:val="00AD26D3"/>
    <w:rsid w:val="00AD38CC"/>
    <w:rsid w:val="00AD3EB8"/>
    <w:rsid w:val="00AD6C91"/>
    <w:rsid w:val="00AD78B8"/>
    <w:rsid w:val="00AE18D2"/>
    <w:rsid w:val="00AE5D5F"/>
    <w:rsid w:val="00AE7BEF"/>
    <w:rsid w:val="00AF014F"/>
    <w:rsid w:val="00AF17D7"/>
    <w:rsid w:val="00AF256B"/>
    <w:rsid w:val="00AF7954"/>
    <w:rsid w:val="00AF7CC6"/>
    <w:rsid w:val="00B01215"/>
    <w:rsid w:val="00B014A8"/>
    <w:rsid w:val="00B032D6"/>
    <w:rsid w:val="00B03DBF"/>
    <w:rsid w:val="00B0430D"/>
    <w:rsid w:val="00B04E4B"/>
    <w:rsid w:val="00B05E7C"/>
    <w:rsid w:val="00B07111"/>
    <w:rsid w:val="00B07D33"/>
    <w:rsid w:val="00B10246"/>
    <w:rsid w:val="00B10AD2"/>
    <w:rsid w:val="00B12CEE"/>
    <w:rsid w:val="00B15C66"/>
    <w:rsid w:val="00B15F12"/>
    <w:rsid w:val="00B163C2"/>
    <w:rsid w:val="00B23A19"/>
    <w:rsid w:val="00B23CAE"/>
    <w:rsid w:val="00B26598"/>
    <w:rsid w:val="00B26F39"/>
    <w:rsid w:val="00B27C97"/>
    <w:rsid w:val="00B30206"/>
    <w:rsid w:val="00B31A2D"/>
    <w:rsid w:val="00B32D46"/>
    <w:rsid w:val="00B33BAB"/>
    <w:rsid w:val="00B37341"/>
    <w:rsid w:val="00B4072C"/>
    <w:rsid w:val="00B41B0C"/>
    <w:rsid w:val="00B433EA"/>
    <w:rsid w:val="00B44D56"/>
    <w:rsid w:val="00B452D7"/>
    <w:rsid w:val="00B45F77"/>
    <w:rsid w:val="00B475BC"/>
    <w:rsid w:val="00B47C00"/>
    <w:rsid w:val="00B52237"/>
    <w:rsid w:val="00B54742"/>
    <w:rsid w:val="00B563B6"/>
    <w:rsid w:val="00B6018E"/>
    <w:rsid w:val="00B60531"/>
    <w:rsid w:val="00B60E99"/>
    <w:rsid w:val="00B610A1"/>
    <w:rsid w:val="00B613EC"/>
    <w:rsid w:val="00B61633"/>
    <w:rsid w:val="00B62A2A"/>
    <w:rsid w:val="00B62AA4"/>
    <w:rsid w:val="00B642F4"/>
    <w:rsid w:val="00B66092"/>
    <w:rsid w:val="00B66AED"/>
    <w:rsid w:val="00B66EB1"/>
    <w:rsid w:val="00B678C2"/>
    <w:rsid w:val="00B71E8E"/>
    <w:rsid w:val="00B72217"/>
    <w:rsid w:val="00B73A4F"/>
    <w:rsid w:val="00B73C72"/>
    <w:rsid w:val="00B74DE5"/>
    <w:rsid w:val="00B750A7"/>
    <w:rsid w:val="00B76AE7"/>
    <w:rsid w:val="00B76F3B"/>
    <w:rsid w:val="00B82700"/>
    <w:rsid w:val="00B83FA4"/>
    <w:rsid w:val="00B846B6"/>
    <w:rsid w:val="00B85C31"/>
    <w:rsid w:val="00B87D2A"/>
    <w:rsid w:val="00B93C2D"/>
    <w:rsid w:val="00B96A60"/>
    <w:rsid w:val="00BA322B"/>
    <w:rsid w:val="00BA4D4B"/>
    <w:rsid w:val="00BA5362"/>
    <w:rsid w:val="00BA5AA3"/>
    <w:rsid w:val="00BA5B31"/>
    <w:rsid w:val="00BA6B6E"/>
    <w:rsid w:val="00BA6FA7"/>
    <w:rsid w:val="00BB1BA8"/>
    <w:rsid w:val="00BB4359"/>
    <w:rsid w:val="00BB4647"/>
    <w:rsid w:val="00BB6390"/>
    <w:rsid w:val="00BC03ED"/>
    <w:rsid w:val="00BC0778"/>
    <w:rsid w:val="00BC28BE"/>
    <w:rsid w:val="00BC33B8"/>
    <w:rsid w:val="00BC6368"/>
    <w:rsid w:val="00BD0307"/>
    <w:rsid w:val="00BD0C9B"/>
    <w:rsid w:val="00BD107D"/>
    <w:rsid w:val="00BD1DBC"/>
    <w:rsid w:val="00BD278B"/>
    <w:rsid w:val="00BD4084"/>
    <w:rsid w:val="00BD4362"/>
    <w:rsid w:val="00BD5C01"/>
    <w:rsid w:val="00BD75B0"/>
    <w:rsid w:val="00BE18C2"/>
    <w:rsid w:val="00BE4057"/>
    <w:rsid w:val="00BE5F9B"/>
    <w:rsid w:val="00BE7D31"/>
    <w:rsid w:val="00BF03AB"/>
    <w:rsid w:val="00BF08A1"/>
    <w:rsid w:val="00BF3B56"/>
    <w:rsid w:val="00BF432D"/>
    <w:rsid w:val="00BF6ADC"/>
    <w:rsid w:val="00C0030C"/>
    <w:rsid w:val="00C04A55"/>
    <w:rsid w:val="00C0556F"/>
    <w:rsid w:val="00C0612C"/>
    <w:rsid w:val="00C0685B"/>
    <w:rsid w:val="00C10CB5"/>
    <w:rsid w:val="00C11E8A"/>
    <w:rsid w:val="00C12345"/>
    <w:rsid w:val="00C12D3A"/>
    <w:rsid w:val="00C13901"/>
    <w:rsid w:val="00C1531C"/>
    <w:rsid w:val="00C16E9C"/>
    <w:rsid w:val="00C1711F"/>
    <w:rsid w:val="00C17188"/>
    <w:rsid w:val="00C24905"/>
    <w:rsid w:val="00C24BEB"/>
    <w:rsid w:val="00C25FD4"/>
    <w:rsid w:val="00C30B63"/>
    <w:rsid w:val="00C31AD8"/>
    <w:rsid w:val="00C31D4F"/>
    <w:rsid w:val="00C400E5"/>
    <w:rsid w:val="00C40601"/>
    <w:rsid w:val="00C42562"/>
    <w:rsid w:val="00C44B41"/>
    <w:rsid w:val="00C4629F"/>
    <w:rsid w:val="00C470B9"/>
    <w:rsid w:val="00C50D80"/>
    <w:rsid w:val="00C50F84"/>
    <w:rsid w:val="00C52417"/>
    <w:rsid w:val="00C565B3"/>
    <w:rsid w:val="00C61A18"/>
    <w:rsid w:val="00C637B3"/>
    <w:rsid w:val="00C64462"/>
    <w:rsid w:val="00C655E7"/>
    <w:rsid w:val="00C659D2"/>
    <w:rsid w:val="00C66261"/>
    <w:rsid w:val="00C67B81"/>
    <w:rsid w:val="00C70543"/>
    <w:rsid w:val="00C71727"/>
    <w:rsid w:val="00C71790"/>
    <w:rsid w:val="00C737B4"/>
    <w:rsid w:val="00C770FF"/>
    <w:rsid w:val="00C83802"/>
    <w:rsid w:val="00C8489A"/>
    <w:rsid w:val="00C8648F"/>
    <w:rsid w:val="00C94B70"/>
    <w:rsid w:val="00C94FD7"/>
    <w:rsid w:val="00C97EF8"/>
    <w:rsid w:val="00CA235E"/>
    <w:rsid w:val="00CA37B4"/>
    <w:rsid w:val="00CA5C52"/>
    <w:rsid w:val="00CA7457"/>
    <w:rsid w:val="00CB0980"/>
    <w:rsid w:val="00CB1662"/>
    <w:rsid w:val="00CB2EFD"/>
    <w:rsid w:val="00CB3DD4"/>
    <w:rsid w:val="00CB4D46"/>
    <w:rsid w:val="00CC21C2"/>
    <w:rsid w:val="00CC3EF5"/>
    <w:rsid w:val="00CC3F79"/>
    <w:rsid w:val="00CC513B"/>
    <w:rsid w:val="00CD3AC9"/>
    <w:rsid w:val="00CD4CD3"/>
    <w:rsid w:val="00CD79A3"/>
    <w:rsid w:val="00CE0AFD"/>
    <w:rsid w:val="00CE12AC"/>
    <w:rsid w:val="00CE1BB6"/>
    <w:rsid w:val="00CE3384"/>
    <w:rsid w:val="00CE38C6"/>
    <w:rsid w:val="00CE6E71"/>
    <w:rsid w:val="00CF1D3D"/>
    <w:rsid w:val="00CF6C30"/>
    <w:rsid w:val="00CF7288"/>
    <w:rsid w:val="00CF758F"/>
    <w:rsid w:val="00CF7D8C"/>
    <w:rsid w:val="00D06138"/>
    <w:rsid w:val="00D066F9"/>
    <w:rsid w:val="00D1223D"/>
    <w:rsid w:val="00D153A1"/>
    <w:rsid w:val="00D210A4"/>
    <w:rsid w:val="00D213F4"/>
    <w:rsid w:val="00D24526"/>
    <w:rsid w:val="00D26062"/>
    <w:rsid w:val="00D26C3F"/>
    <w:rsid w:val="00D27F8F"/>
    <w:rsid w:val="00D338D8"/>
    <w:rsid w:val="00D366C0"/>
    <w:rsid w:val="00D41CDC"/>
    <w:rsid w:val="00D42C88"/>
    <w:rsid w:val="00D5469B"/>
    <w:rsid w:val="00D61426"/>
    <w:rsid w:val="00D61619"/>
    <w:rsid w:val="00D620A6"/>
    <w:rsid w:val="00D64AAF"/>
    <w:rsid w:val="00D655F9"/>
    <w:rsid w:val="00D66D85"/>
    <w:rsid w:val="00D66E4B"/>
    <w:rsid w:val="00D67999"/>
    <w:rsid w:val="00D721C3"/>
    <w:rsid w:val="00D74055"/>
    <w:rsid w:val="00D763DE"/>
    <w:rsid w:val="00D819BD"/>
    <w:rsid w:val="00D8252E"/>
    <w:rsid w:val="00D83310"/>
    <w:rsid w:val="00D84333"/>
    <w:rsid w:val="00D845ED"/>
    <w:rsid w:val="00D847FB"/>
    <w:rsid w:val="00D87137"/>
    <w:rsid w:val="00D911F3"/>
    <w:rsid w:val="00D933E2"/>
    <w:rsid w:val="00D958E1"/>
    <w:rsid w:val="00D970D8"/>
    <w:rsid w:val="00DA03D8"/>
    <w:rsid w:val="00DA05EF"/>
    <w:rsid w:val="00DA193C"/>
    <w:rsid w:val="00DA23A9"/>
    <w:rsid w:val="00DA32D1"/>
    <w:rsid w:val="00DA4338"/>
    <w:rsid w:val="00DA6738"/>
    <w:rsid w:val="00DB222F"/>
    <w:rsid w:val="00DB3000"/>
    <w:rsid w:val="00DB5BF0"/>
    <w:rsid w:val="00DC2B3D"/>
    <w:rsid w:val="00DC35F4"/>
    <w:rsid w:val="00DC4337"/>
    <w:rsid w:val="00DC5A05"/>
    <w:rsid w:val="00DC7E0B"/>
    <w:rsid w:val="00DD10AD"/>
    <w:rsid w:val="00DD7562"/>
    <w:rsid w:val="00DE3C35"/>
    <w:rsid w:val="00DE3FE7"/>
    <w:rsid w:val="00DE5E96"/>
    <w:rsid w:val="00DF0501"/>
    <w:rsid w:val="00DF07F1"/>
    <w:rsid w:val="00DF08FA"/>
    <w:rsid w:val="00DF155F"/>
    <w:rsid w:val="00DF2765"/>
    <w:rsid w:val="00DF4330"/>
    <w:rsid w:val="00DF767A"/>
    <w:rsid w:val="00E01B60"/>
    <w:rsid w:val="00E0258A"/>
    <w:rsid w:val="00E039B1"/>
    <w:rsid w:val="00E04F58"/>
    <w:rsid w:val="00E064CF"/>
    <w:rsid w:val="00E1100A"/>
    <w:rsid w:val="00E11160"/>
    <w:rsid w:val="00E11BE3"/>
    <w:rsid w:val="00E11C60"/>
    <w:rsid w:val="00E11E70"/>
    <w:rsid w:val="00E134C5"/>
    <w:rsid w:val="00E13970"/>
    <w:rsid w:val="00E1429F"/>
    <w:rsid w:val="00E14F61"/>
    <w:rsid w:val="00E202CD"/>
    <w:rsid w:val="00E20B0C"/>
    <w:rsid w:val="00E22438"/>
    <w:rsid w:val="00E237A9"/>
    <w:rsid w:val="00E24F77"/>
    <w:rsid w:val="00E270D1"/>
    <w:rsid w:val="00E27B43"/>
    <w:rsid w:val="00E27BCE"/>
    <w:rsid w:val="00E31338"/>
    <w:rsid w:val="00E3223C"/>
    <w:rsid w:val="00E32C74"/>
    <w:rsid w:val="00E32F8C"/>
    <w:rsid w:val="00E33658"/>
    <w:rsid w:val="00E37578"/>
    <w:rsid w:val="00E410DC"/>
    <w:rsid w:val="00E52C38"/>
    <w:rsid w:val="00E52ED0"/>
    <w:rsid w:val="00E539C4"/>
    <w:rsid w:val="00E53FE3"/>
    <w:rsid w:val="00E5519B"/>
    <w:rsid w:val="00E558B3"/>
    <w:rsid w:val="00E55F22"/>
    <w:rsid w:val="00E56585"/>
    <w:rsid w:val="00E62185"/>
    <w:rsid w:val="00E63CE4"/>
    <w:rsid w:val="00E657C4"/>
    <w:rsid w:val="00E67C92"/>
    <w:rsid w:val="00E71386"/>
    <w:rsid w:val="00E726C4"/>
    <w:rsid w:val="00E728BE"/>
    <w:rsid w:val="00E7617C"/>
    <w:rsid w:val="00E82DC0"/>
    <w:rsid w:val="00E90F58"/>
    <w:rsid w:val="00E91532"/>
    <w:rsid w:val="00E91CCA"/>
    <w:rsid w:val="00E93BDF"/>
    <w:rsid w:val="00E94DFD"/>
    <w:rsid w:val="00E97DED"/>
    <w:rsid w:val="00EA28F2"/>
    <w:rsid w:val="00EA4E3C"/>
    <w:rsid w:val="00EB0902"/>
    <w:rsid w:val="00EB10BA"/>
    <w:rsid w:val="00EB3594"/>
    <w:rsid w:val="00EB5865"/>
    <w:rsid w:val="00EC3180"/>
    <w:rsid w:val="00EC4981"/>
    <w:rsid w:val="00ED0E75"/>
    <w:rsid w:val="00ED1E64"/>
    <w:rsid w:val="00ED2DD0"/>
    <w:rsid w:val="00ED382E"/>
    <w:rsid w:val="00ED7827"/>
    <w:rsid w:val="00ED7C87"/>
    <w:rsid w:val="00EE0073"/>
    <w:rsid w:val="00EE2F8A"/>
    <w:rsid w:val="00EE4D56"/>
    <w:rsid w:val="00EE6311"/>
    <w:rsid w:val="00EF1A62"/>
    <w:rsid w:val="00EF2F4C"/>
    <w:rsid w:val="00EF5FAA"/>
    <w:rsid w:val="00F00E52"/>
    <w:rsid w:val="00F0101D"/>
    <w:rsid w:val="00F0710A"/>
    <w:rsid w:val="00F0727E"/>
    <w:rsid w:val="00F07D67"/>
    <w:rsid w:val="00F11D61"/>
    <w:rsid w:val="00F165D8"/>
    <w:rsid w:val="00F23B38"/>
    <w:rsid w:val="00F332E6"/>
    <w:rsid w:val="00F33941"/>
    <w:rsid w:val="00F361D8"/>
    <w:rsid w:val="00F36D69"/>
    <w:rsid w:val="00F406B9"/>
    <w:rsid w:val="00F420DD"/>
    <w:rsid w:val="00F4253D"/>
    <w:rsid w:val="00F4296F"/>
    <w:rsid w:val="00F436A2"/>
    <w:rsid w:val="00F46B00"/>
    <w:rsid w:val="00F47232"/>
    <w:rsid w:val="00F47AC7"/>
    <w:rsid w:val="00F51DE2"/>
    <w:rsid w:val="00F51EDB"/>
    <w:rsid w:val="00F54E6D"/>
    <w:rsid w:val="00F55ECF"/>
    <w:rsid w:val="00F56B62"/>
    <w:rsid w:val="00F573E7"/>
    <w:rsid w:val="00F641AD"/>
    <w:rsid w:val="00F67EC9"/>
    <w:rsid w:val="00F70465"/>
    <w:rsid w:val="00F72195"/>
    <w:rsid w:val="00F73242"/>
    <w:rsid w:val="00F746EF"/>
    <w:rsid w:val="00F7494B"/>
    <w:rsid w:val="00F800EE"/>
    <w:rsid w:val="00F8289C"/>
    <w:rsid w:val="00F85795"/>
    <w:rsid w:val="00F85BCF"/>
    <w:rsid w:val="00F861B9"/>
    <w:rsid w:val="00F873E4"/>
    <w:rsid w:val="00F9003B"/>
    <w:rsid w:val="00F90897"/>
    <w:rsid w:val="00F91BF8"/>
    <w:rsid w:val="00F93DF3"/>
    <w:rsid w:val="00F95A5A"/>
    <w:rsid w:val="00F97967"/>
    <w:rsid w:val="00F97F99"/>
    <w:rsid w:val="00FA1435"/>
    <w:rsid w:val="00FA1A36"/>
    <w:rsid w:val="00FA2DF0"/>
    <w:rsid w:val="00FA568B"/>
    <w:rsid w:val="00FA64AB"/>
    <w:rsid w:val="00FA721A"/>
    <w:rsid w:val="00FB01FC"/>
    <w:rsid w:val="00FB3907"/>
    <w:rsid w:val="00FB6D11"/>
    <w:rsid w:val="00FC0B31"/>
    <w:rsid w:val="00FC1DED"/>
    <w:rsid w:val="00FC30F1"/>
    <w:rsid w:val="00FC3531"/>
    <w:rsid w:val="00FC4A84"/>
    <w:rsid w:val="00FC55D8"/>
    <w:rsid w:val="00FC5D54"/>
    <w:rsid w:val="00FC6002"/>
    <w:rsid w:val="00FD22FF"/>
    <w:rsid w:val="00FD6CED"/>
    <w:rsid w:val="00FD72BD"/>
    <w:rsid w:val="00FD7E63"/>
    <w:rsid w:val="00FE0BE4"/>
    <w:rsid w:val="00FE1B85"/>
    <w:rsid w:val="00FE25EB"/>
    <w:rsid w:val="00FE4D43"/>
    <w:rsid w:val="00FE6A78"/>
    <w:rsid w:val="00FF3ABC"/>
    <w:rsid w:val="00FF5C2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2"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C92"/>
    <w:rPr>
      <w:sz w:val="28"/>
    </w:rPr>
  </w:style>
  <w:style w:type="paragraph" w:styleId="Ttulo1">
    <w:name w:val="heading 1"/>
    <w:basedOn w:val="Normal"/>
    <w:next w:val="Normal"/>
    <w:link w:val="Ttulo1Char"/>
    <w:qFormat/>
    <w:rsid w:val="00E67C92"/>
    <w:pPr>
      <w:keepNext/>
      <w:spacing w:before="240" w:after="60"/>
      <w:outlineLvl w:val="0"/>
    </w:pPr>
    <w:rPr>
      <w:rFonts w:ascii="Arial" w:hAnsi="Arial"/>
      <w:b/>
      <w:kern w:val="28"/>
    </w:rPr>
  </w:style>
  <w:style w:type="paragraph" w:styleId="Ttulo2">
    <w:name w:val="heading 2"/>
    <w:basedOn w:val="Normal"/>
    <w:next w:val="Normal"/>
    <w:link w:val="Ttulo2Char"/>
    <w:qFormat/>
    <w:rsid w:val="00E67C92"/>
    <w:pPr>
      <w:keepNext/>
      <w:jc w:val="both"/>
      <w:outlineLvl w:val="1"/>
    </w:pPr>
    <w:rPr>
      <w:b/>
      <w:sz w:val="24"/>
    </w:rPr>
  </w:style>
  <w:style w:type="paragraph" w:styleId="Ttulo3">
    <w:name w:val="heading 3"/>
    <w:basedOn w:val="Normal"/>
    <w:next w:val="Normal"/>
    <w:qFormat/>
    <w:rsid w:val="00E67C92"/>
    <w:pPr>
      <w:keepNext/>
      <w:jc w:val="both"/>
      <w:outlineLvl w:val="2"/>
    </w:pPr>
    <w:rPr>
      <w:b/>
    </w:rPr>
  </w:style>
  <w:style w:type="paragraph" w:styleId="Ttulo4">
    <w:name w:val="heading 4"/>
    <w:basedOn w:val="Normal"/>
    <w:next w:val="Normal"/>
    <w:qFormat/>
    <w:rsid w:val="00E67C92"/>
    <w:pPr>
      <w:keepNext/>
      <w:jc w:val="center"/>
      <w:outlineLvl w:val="3"/>
    </w:pPr>
    <w:rPr>
      <w:b/>
    </w:rPr>
  </w:style>
  <w:style w:type="paragraph" w:styleId="Ttulo5">
    <w:name w:val="heading 5"/>
    <w:basedOn w:val="Normal"/>
    <w:next w:val="Normal"/>
    <w:qFormat/>
    <w:rsid w:val="00E67C92"/>
    <w:pPr>
      <w:keepNext/>
      <w:ind w:left="708"/>
      <w:jc w:val="both"/>
      <w:outlineLvl w:val="4"/>
    </w:pPr>
    <w:rPr>
      <w:b/>
      <w:bCs/>
    </w:rPr>
  </w:style>
  <w:style w:type="paragraph" w:styleId="Ttulo6">
    <w:name w:val="heading 6"/>
    <w:basedOn w:val="Normal"/>
    <w:next w:val="Normal"/>
    <w:qFormat/>
    <w:rsid w:val="00E67C92"/>
    <w:pPr>
      <w:keepNext/>
      <w:tabs>
        <w:tab w:val="left" w:pos="2860"/>
      </w:tabs>
      <w:ind w:left="360"/>
      <w:outlineLvl w:val="5"/>
    </w:pPr>
    <w:rPr>
      <w:b/>
      <w:bCs/>
    </w:rPr>
  </w:style>
  <w:style w:type="paragraph" w:styleId="Ttulo7">
    <w:name w:val="heading 7"/>
    <w:basedOn w:val="Normal"/>
    <w:next w:val="Normal"/>
    <w:qFormat/>
    <w:rsid w:val="00E67C92"/>
    <w:pPr>
      <w:keepNext/>
      <w:jc w:val="center"/>
      <w:outlineLvl w:val="6"/>
    </w:pPr>
    <w:rPr>
      <w:i/>
      <w:iCs/>
    </w:rPr>
  </w:style>
  <w:style w:type="paragraph" w:styleId="Ttulo8">
    <w:name w:val="heading 8"/>
    <w:basedOn w:val="Normal"/>
    <w:next w:val="Normal"/>
    <w:qFormat/>
    <w:rsid w:val="00E67C92"/>
    <w:pPr>
      <w:keepNext/>
      <w:ind w:left="360"/>
      <w:outlineLvl w:val="7"/>
    </w:pPr>
    <w:rPr>
      <w:i/>
      <w:iCs/>
      <w:sz w:val="24"/>
    </w:rPr>
  </w:style>
  <w:style w:type="paragraph" w:styleId="Ttulo9">
    <w:name w:val="heading 9"/>
    <w:basedOn w:val="Normal"/>
    <w:next w:val="Normal"/>
    <w:qFormat/>
    <w:rsid w:val="00E67C92"/>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E67C92"/>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rsid w:val="00E67C92"/>
    <w:pPr>
      <w:tabs>
        <w:tab w:val="center" w:pos="4419"/>
        <w:tab w:val="right" w:pos="8838"/>
      </w:tabs>
    </w:pPr>
  </w:style>
  <w:style w:type="character" w:customStyle="1" w:styleId="RodapChar">
    <w:name w:val="Rodapé Char"/>
    <w:basedOn w:val="Fontepargpadro"/>
    <w:link w:val="Rodap"/>
    <w:rsid w:val="00ED7C87"/>
    <w:rPr>
      <w:sz w:val="28"/>
    </w:rPr>
  </w:style>
  <w:style w:type="paragraph" w:styleId="Recuodecorpodetexto">
    <w:name w:val="Body Text Indent"/>
    <w:basedOn w:val="Normal"/>
    <w:rsid w:val="00E67C92"/>
    <w:pPr>
      <w:ind w:firstLine="4962"/>
      <w:jc w:val="both"/>
    </w:pPr>
  </w:style>
  <w:style w:type="paragraph" w:styleId="Recuodecorpodetexto2">
    <w:name w:val="Body Text Indent 2"/>
    <w:basedOn w:val="Normal"/>
    <w:rsid w:val="00E67C92"/>
    <w:pPr>
      <w:ind w:firstLine="5103"/>
      <w:jc w:val="both"/>
    </w:pPr>
  </w:style>
  <w:style w:type="paragraph" w:styleId="Recuodecorpodetexto3">
    <w:name w:val="Body Text Indent 3"/>
    <w:basedOn w:val="Normal"/>
    <w:rsid w:val="00E67C92"/>
    <w:pPr>
      <w:ind w:firstLine="5670"/>
    </w:pPr>
  </w:style>
  <w:style w:type="paragraph" w:styleId="Corpodetexto">
    <w:name w:val="Body Text"/>
    <w:basedOn w:val="Normal"/>
    <w:link w:val="CorpodetextoChar"/>
    <w:rsid w:val="00E67C92"/>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E67C92"/>
    <w:rPr>
      <w:snapToGrid w:val="0"/>
      <w:sz w:val="24"/>
      <w:lang w:val="en-US"/>
    </w:rPr>
  </w:style>
  <w:style w:type="paragraph" w:styleId="Ttulo">
    <w:name w:val="Title"/>
    <w:basedOn w:val="Normal"/>
    <w:qFormat/>
    <w:rsid w:val="00E67C92"/>
    <w:pPr>
      <w:jc w:val="center"/>
    </w:pPr>
    <w:rPr>
      <w:b/>
      <w:sz w:val="26"/>
    </w:rPr>
  </w:style>
  <w:style w:type="paragraph" w:styleId="Corpodetexto2">
    <w:name w:val="Body Text 2"/>
    <w:basedOn w:val="Normal"/>
    <w:link w:val="Corpodetexto2Char"/>
    <w:uiPriority w:val="99"/>
    <w:rsid w:val="00E67C92"/>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link w:val="Corpodetexto3Char"/>
    <w:rsid w:val="00E67C92"/>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rsid w:val="002D2F86"/>
    <w:rPr>
      <w:rFonts w:ascii="Tahoma" w:hAnsi="Tahoma"/>
      <w:sz w:val="16"/>
      <w:szCs w:val="16"/>
    </w:rPr>
  </w:style>
  <w:style w:type="character" w:customStyle="1" w:styleId="TextodebaloChar">
    <w:name w:val="Texto de balão Char"/>
    <w:link w:val="Textodebalo"/>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qFormat/>
    <w:rsid w:val="00BD278B"/>
    <w:pPr>
      <w:ind w:left="720"/>
    </w:pPr>
    <w:rPr>
      <w:color w:val="00000A"/>
      <w:kern w:val="1"/>
      <w:sz w:val="24"/>
      <w:szCs w:val="24"/>
    </w:rPr>
  </w:style>
  <w:style w:type="paragraph" w:styleId="PargrafodaLista">
    <w:name w:val="List Paragraph"/>
    <w:basedOn w:val="Normal"/>
    <w:uiPriority w:val="34"/>
    <w:qFormat/>
    <w:rsid w:val="00C40601"/>
    <w:pPr>
      <w:numPr>
        <w:ilvl w:val="2"/>
        <w:numId w:val="5"/>
      </w:numPr>
      <w:tabs>
        <w:tab w:val="left" w:pos="142"/>
        <w:tab w:val="left" w:pos="284"/>
      </w:tabs>
      <w:suppressAutoHyphens/>
      <w:spacing w:line="360" w:lineRule="auto"/>
      <w:ind w:left="0" w:firstLine="0"/>
      <w:jc w:val="both"/>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uiPriority w:val="99"/>
    <w:rsid w:val="005E79C2"/>
    <w:pPr>
      <w:suppressAutoHyphens/>
      <w:spacing w:after="120" w:line="100" w:lineRule="atLeast"/>
      <w:jc w:val="both"/>
    </w:pPr>
    <w:rPr>
      <w:sz w:val="24"/>
      <w:lang w:eastAsia="zh-CN"/>
    </w:rPr>
  </w:style>
  <w:style w:type="character" w:customStyle="1" w:styleId="WW8Num4z0">
    <w:name w:val="WW8Num4z0"/>
    <w:rsid w:val="007C0B17"/>
    <w:rPr>
      <w:rFonts w:ascii="Symbol" w:hAnsi="Symbol"/>
    </w:rPr>
  </w:style>
  <w:style w:type="character" w:customStyle="1" w:styleId="apple-converted-space">
    <w:name w:val="apple-converted-space"/>
    <w:basedOn w:val="Fontepargpadro"/>
    <w:rsid w:val="006A417A"/>
  </w:style>
  <w:style w:type="paragraph" w:customStyle="1" w:styleId="Standard">
    <w:name w:val="Standard"/>
    <w:rsid w:val="00125159"/>
    <w:pPr>
      <w:widowControl w:val="0"/>
      <w:suppressAutoHyphens/>
      <w:autoSpaceDN w:val="0"/>
      <w:textAlignment w:val="baseline"/>
    </w:pPr>
    <w:rPr>
      <w:rFonts w:eastAsia="Arial Unicode MS" w:cs="Mangal"/>
      <w:kern w:val="3"/>
      <w:sz w:val="24"/>
      <w:szCs w:val="24"/>
      <w:lang w:eastAsia="zh-CN" w:bidi="hi-IN"/>
    </w:rPr>
  </w:style>
  <w:style w:type="character" w:customStyle="1" w:styleId="WW8Num1z2">
    <w:name w:val="WW8Num1z2"/>
    <w:rsid w:val="00090F83"/>
  </w:style>
  <w:style w:type="character" w:customStyle="1" w:styleId="WW8Num5z0">
    <w:name w:val="WW8Num5z0"/>
    <w:rsid w:val="00690E5B"/>
    <w:rPr>
      <w:rFonts w:cs="Times New Roman"/>
    </w:rPr>
  </w:style>
  <w:style w:type="character" w:customStyle="1" w:styleId="TitleChar">
    <w:name w:val="Title Char"/>
    <w:basedOn w:val="Fontepargpadro"/>
    <w:rsid w:val="00004214"/>
    <w:rPr>
      <w:rFonts w:ascii="Cambria" w:hAnsi="Cambria" w:cs="Times New Roman"/>
      <w:color w:val="17365D"/>
      <w:spacing w:val="5"/>
      <w:kern w:val="1"/>
      <w:sz w:val="52"/>
      <w:szCs w:val="52"/>
    </w:rPr>
  </w:style>
  <w:style w:type="character" w:customStyle="1" w:styleId="apple-style-span">
    <w:name w:val="apple-style-span"/>
    <w:basedOn w:val="Fontepargpadro"/>
    <w:uiPriority w:val="99"/>
    <w:rsid w:val="007C5701"/>
    <w:rPr>
      <w:rFonts w:cs="Times New Roman"/>
    </w:rPr>
  </w:style>
  <w:style w:type="paragraph" w:styleId="Textoembloco">
    <w:name w:val="Block Text"/>
    <w:basedOn w:val="Normal"/>
    <w:rsid w:val="007855DE"/>
    <w:pPr>
      <w:ind w:left="-180" w:right="18"/>
      <w:jc w:val="both"/>
    </w:pPr>
    <w:rPr>
      <w:sz w:val="22"/>
      <w:szCs w:val="24"/>
    </w:rPr>
  </w:style>
  <w:style w:type="paragraph" w:customStyle="1" w:styleId="PargrafodaLista2">
    <w:name w:val="Parágrafo da Lista2"/>
    <w:basedOn w:val="Normal"/>
    <w:rsid w:val="000B665C"/>
    <w:pPr>
      <w:spacing w:line="360" w:lineRule="auto"/>
      <w:ind w:left="720" w:firstLine="709"/>
      <w:jc w:val="both"/>
    </w:pPr>
    <w:rPr>
      <w:rFonts w:ascii="Calibri" w:hAnsi="Calibri" w:cs="Calibri"/>
      <w:sz w:val="22"/>
      <w:szCs w:val="22"/>
      <w:lang w:eastAsia="en-US"/>
    </w:rPr>
  </w:style>
  <w:style w:type="character" w:customStyle="1" w:styleId="WW8Num1z0">
    <w:name w:val="WW8Num1z0"/>
    <w:rsid w:val="00BF03AB"/>
  </w:style>
  <w:style w:type="character" w:customStyle="1" w:styleId="WW8Num1z1">
    <w:name w:val="WW8Num1z1"/>
    <w:rsid w:val="00BF03AB"/>
  </w:style>
  <w:style w:type="character" w:customStyle="1" w:styleId="WW8Num1z3">
    <w:name w:val="WW8Num1z3"/>
    <w:rsid w:val="00BF03AB"/>
  </w:style>
  <w:style w:type="character" w:customStyle="1" w:styleId="WW8Num1z4">
    <w:name w:val="WW8Num1z4"/>
    <w:rsid w:val="00BF03AB"/>
  </w:style>
  <w:style w:type="character" w:customStyle="1" w:styleId="WW8Num1z5">
    <w:name w:val="WW8Num1z5"/>
    <w:rsid w:val="00BF03AB"/>
  </w:style>
  <w:style w:type="character" w:customStyle="1" w:styleId="WW8Num1z6">
    <w:name w:val="WW8Num1z6"/>
    <w:rsid w:val="00BF03AB"/>
  </w:style>
  <w:style w:type="character" w:customStyle="1" w:styleId="WW8Num1z7">
    <w:name w:val="WW8Num1z7"/>
    <w:rsid w:val="00BF03AB"/>
  </w:style>
  <w:style w:type="character" w:customStyle="1" w:styleId="WW8Num1z8">
    <w:name w:val="WW8Num1z8"/>
    <w:rsid w:val="00BF03AB"/>
  </w:style>
  <w:style w:type="character" w:customStyle="1" w:styleId="Fontepargpadro1">
    <w:name w:val="Fonte parág. padrão1"/>
    <w:rsid w:val="00BF03AB"/>
  </w:style>
  <w:style w:type="paragraph" w:customStyle="1" w:styleId="Ttulo10">
    <w:name w:val="Título1"/>
    <w:basedOn w:val="Normal"/>
    <w:next w:val="Corpodetexto"/>
    <w:rsid w:val="00BF03AB"/>
    <w:pPr>
      <w:keepNext/>
      <w:suppressAutoHyphens/>
      <w:spacing w:before="240" w:after="120"/>
    </w:pPr>
    <w:rPr>
      <w:rFonts w:ascii="Arial" w:eastAsia="Microsoft YaHei" w:hAnsi="Arial" w:cs="Mangal"/>
      <w:szCs w:val="28"/>
      <w:lang w:eastAsia="zh-CN"/>
    </w:rPr>
  </w:style>
  <w:style w:type="paragraph" w:styleId="Lista">
    <w:name w:val="List"/>
    <w:basedOn w:val="Corpodetexto"/>
    <w:rsid w:val="00BF03AB"/>
    <w:pPr>
      <w:suppressAutoHyphens/>
      <w:spacing w:after="120"/>
      <w:jc w:val="left"/>
    </w:pPr>
    <w:rPr>
      <w:rFonts w:cs="Mangal"/>
      <w:sz w:val="20"/>
      <w:lang w:eastAsia="zh-CN"/>
    </w:rPr>
  </w:style>
  <w:style w:type="paragraph" w:styleId="Legenda">
    <w:name w:val="caption"/>
    <w:basedOn w:val="Normal"/>
    <w:qFormat/>
    <w:rsid w:val="00BF03AB"/>
    <w:pPr>
      <w:suppressLineNumbers/>
      <w:suppressAutoHyphens/>
      <w:spacing w:before="120" w:after="120"/>
    </w:pPr>
    <w:rPr>
      <w:rFonts w:cs="Mangal"/>
      <w:i/>
      <w:iCs/>
      <w:sz w:val="24"/>
      <w:szCs w:val="24"/>
      <w:lang w:eastAsia="zh-CN"/>
    </w:rPr>
  </w:style>
  <w:style w:type="paragraph" w:customStyle="1" w:styleId="ndice">
    <w:name w:val="Índice"/>
    <w:basedOn w:val="Normal"/>
    <w:rsid w:val="00BF03AB"/>
    <w:pPr>
      <w:suppressLineNumbers/>
      <w:suppressAutoHyphens/>
    </w:pPr>
    <w:rPr>
      <w:rFonts w:cs="Mangal"/>
      <w:sz w:val="20"/>
      <w:lang w:eastAsia="zh-CN"/>
    </w:rPr>
  </w:style>
  <w:style w:type="paragraph" w:customStyle="1" w:styleId="Contedodatabela">
    <w:name w:val="Conteúdo da tabela"/>
    <w:basedOn w:val="Normal"/>
    <w:rsid w:val="00BF03AB"/>
    <w:pPr>
      <w:suppressLineNumbers/>
      <w:suppressAutoHyphens/>
    </w:pPr>
    <w:rPr>
      <w:sz w:val="20"/>
      <w:lang w:eastAsia="zh-CN"/>
    </w:rPr>
  </w:style>
  <w:style w:type="paragraph" w:customStyle="1" w:styleId="Ttulodetabela">
    <w:name w:val="Título de tabela"/>
    <w:basedOn w:val="Contedodatabela"/>
    <w:rsid w:val="00BF03AB"/>
    <w:pPr>
      <w:jc w:val="center"/>
    </w:pPr>
    <w:rPr>
      <w:b/>
      <w:bCs/>
    </w:rPr>
  </w:style>
  <w:style w:type="character" w:styleId="Nmerodepgina">
    <w:name w:val="page number"/>
    <w:basedOn w:val="Fontepargpadro"/>
    <w:rsid w:val="00BF03AB"/>
  </w:style>
  <w:style w:type="character" w:customStyle="1" w:styleId="Corpodetexto3Char">
    <w:name w:val="Corpo de texto 3 Char"/>
    <w:basedOn w:val="Fontepargpadro"/>
    <w:link w:val="Corpodetexto3"/>
    <w:rsid w:val="009A002D"/>
    <w:rPr>
      <w:sz w:val="32"/>
    </w:rPr>
  </w:style>
  <w:style w:type="character" w:customStyle="1" w:styleId="LinkdaInternet">
    <w:name w:val="Link da Internet"/>
    <w:basedOn w:val="Fontepargpadro"/>
    <w:rsid w:val="0092675D"/>
    <w:rPr>
      <w:color w:val="0000FF"/>
      <w:u w:val="single"/>
    </w:rPr>
  </w:style>
  <w:style w:type="paragraph" w:customStyle="1" w:styleId="PargrafodaLista3">
    <w:name w:val="Parágrafo da Lista3"/>
    <w:basedOn w:val="Normal"/>
    <w:rsid w:val="00506CBB"/>
    <w:pPr>
      <w:suppressAutoHyphens/>
      <w:spacing w:line="100" w:lineRule="atLeast"/>
      <w:ind w:left="720"/>
    </w:pPr>
    <w:rPr>
      <w:sz w:val="20"/>
      <w:lang w:eastAsia="ar-SA"/>
    </w:rPr>
  </w:style>
  <w:style w:type="paragraph" w:customStyle="1" w:styleId="PargrafodaLista4">
    <w:name w:val="Parágrafo da Lista4"/>
    <w:basedOn w:val="Normal"/>
    <w:rsid w:val="00AD26D3"/>
    <w:pPr>
      <w:suppressAutoHyphens/>
      <w:spacing w:line="100" w:lineRule="atLeast"/>
      <w:ind w:left="720"/>
    </w:pPr>
    <w:rPr>
      <w:sz w:val="20"/>
      <w:lang w:eastAsia="ar-SA"/>
    </w:rPr>
  </w:style>
  <w:style w:type="paragraph" w:customStyle="1" w:styleId="PargrafodaLista5">
    <w:name w:val="Parágrafo da Lista5"/>
    <w:basedOn w:val="Normal"/>
    <w:rsid w:val="00080D9B"/>
    <w:pPr>
      <w:suppressAutoHyphens/>
      <w:spacing w:line="100" w:lineRule="atLeast"/>
      <w:ind w:left="720"/>
    </w:pPr>
    <w:rPr>
      <w:sz w:val="20"/>
      <w:lang w:eastAsia="ar-SA"/>
    </w:rPr>
  </w:style>
  <w:style w:type="paragraph" w:customStyle="1" w:styleId="PargrafodaLista6">
    <w:name w:val="Parágrafo da Lista6"/>
    <w:basedOn w:val="Normal"/>
    <w:rsid w:val="00C12345"/>
    <w:pPr>
      <w:suppressAutoHyphens/>
      <w:spacing w:line="100" w:lineRule="atLeast"/>
      <w:ind w:left="720"/>
    </w:pPr>
    <w:rPr>
      <w:sz w:val="20"/>
      <w:lang w:eastAsia="ar-SA"/>
    </w:rPr>
  </w:style>
  <w:style w:type="character" w:customStyle="1" w:styleId="WW8Num2z0">
    <w:name w:val="WW8Num2z0"/>
    <w:rsid w:val="00EE6311"/>
    <w:rPr>
      <w:rFonts w:ascii="Symbol" w:eastAsia="Arial Unicode MS" w:hAnsi="Symbol" w:cs="Times New Roman"/>
    </w:rPr>
  </w:style>
  <w:style w:type="character" w:customStyle="1" w:styleId="WW8Num2z1">
    <w:name w:val="WW8Num2z1"/>
    <w:rsid w:val="00EE6311"/>
    <w:rPr>
      <w:rFonts w:ascii="Courier New" w:hAnsi="Courier New" w:cs="Courier New"/>
    </w:rPr>
  </w:style>
  <w:style w:type="character" w:customStyle="1" w:styleId="WW8Num2z2">
    <w:name w:val="WW8Num2z2"/>
    <w:rsid w:val="00EE6311"/>
    <w:rPr>
      <w:rFonts w:ascii="Wingdings" w:hAnsi="Wingdings" w:cs="Wingdings"/>
    </w:rPr>
  </w:style>
  <w:style w:type="character" w:customStyle="1" w:styleId="WW8Num2z3">
    <w:name w:val="WW8Num2z3"/>
    <w:rsid w:val="00EE6311"/>
    <w:rPr>
      <w:rFonts w:ascii="Symbol" w:hAnsi="Symbol" w:cs="Symbol"/>
    </w:rPr>
  </w:style>
  <w:style w:type="character" w:customStyle="1" w:styleId="ListLabel1">
    <w:name w:val="ListLabel 1"/>
    <w:rsid w:val="00EE6311"/>
    <w:rPr>
      <w:rFonts w:cs="Calibri"/>
    </w:rPr>
  </w:style>
  <w:style w:type="table" w:styleId="Tabelacomgrade">
    <w:name w:val="Table Grid"/>
    <w:basedOn w:val="Tabelanormal"/>
    <w:rsid w:val="000F068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300843423">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51D3F-2F7E-4F1B-8E9A-5EEC9BFB8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13</TotalTime>
  <Pages>67</Pages>
  <Words>17679</Words>
  <Characters>95470</Characters>
  <Application>Microsoft Office Word</Application>
  <DocSecurity>0</DocSecurity>
  <Lines>795</Lines>
  <Paragraphs>225</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112924</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5</cp:revision>
  <cp:lastPrinted>2017-04-24T13:40:00Z</cp:lastPrinted>
  <dcterms:created xsi:type="dcterms:W3CDTF">2017-04-24T13:15:00Z</dcterms:created>
  <dcterms:modified xsi:type="dcterms:W3CDTF">2017-05-03T13:50:00Z</dcterms:modified>
</cp:coreProperties>
</file>